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54F3C8" w14:textId="77777777" w:rsidR="00B96577" w:rsidRPr="008A158E" w:rsidRDefault="002F726D">
      <w:pPr>
        <w:spacing w:before="60" w:after="60"/>
        <w:rPr>
          <w:lang w:val="en-US"/>
        </w:rPr>
      </w:pPr>
      <w:r>
        <w:rPr>
          <w:noProof/>
        </w:rPr>
        <w:pict w14:anchorId="73958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7" type="#_x0000_t75" alt="" style="position:absolute;margin-left:394.85pt;margin-top:-5.6pt;width:156.6pt;height:53.6pt;z-index:1;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
            <v:imagedata r:id="rId7" o:title="" croptop="-5f" cropbottom="-5f" cropleft="-1f" cropright="-1f"/>
          </v:shape>
        </w:pict>
      </w:r>
      <w:r>
        <w:rPr>
          <w:noProof/>
        </w:rPr>
        <w:pict w14:anchorId="3FB7DEF2">
          <v:shape id="Image2" o:spid="_x0000_s1026" type="#_x0000_t75" alt="" style="position:absolute;margin-left:561.05pt;margin-top:-10.4pt;width:183pt;height:61pt;z-index: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
            <v:imagedata r:id="rId8" o:title="" croptop="-17f" cropbottom="-17f" cropleft="-6f" cropright="-6f"/>
          </v:shape>
        </w:pict>
      </w:r>
      <w:r w:rsidR="009616EF">
        <w:rPr>
          <w:rFonts w:ascii="Arial" w:hAnsi="Arial" w:cs="Arial"/>
          <w:b/>
          <w:sz w:val="36"/>
          <w:szCs w:val="36"/>
          <w:lang w:val="en-US"/>
        </w:rPr>
        <w:t>Shine On! Second edition klasa I</w:t>
      </w:r>
    </w:p>
    <w:p w14:paraId="24190AD0" w14:textId="77777777" w:rsidR="00B96577" w:rsidRDefault="00000000">
      <w:pPr>
        <w:spacing w:before="60" w:after="60"/>
        <w:rPr>
          <w:rFonts w:ascii="Arial" w:hAnsi="Arial" w:cs="Arial"/>
          <w:b/>
          <w:sz w:val="36"/>
          <w:szCs w:val="36"/>
        </w:rPr>
      </w:pPr>
      <w:r>
        <w:rPr>
          <w:rFonts w:ascii="Arial" w:hAnsi="Arial" w:cs="Arial"/>
          <w:b/>
          <w:sz w:val="36"/>
          <w:szCs w:val="36"/>
        </w:rPr>
        <w:t>Plan wynikowy</w:t>
      </w:r>
    </w:p>
    <w:p w14:paraId="6FC08827" w14:textId="77777777" w:rsidR="00B96577" w:rsidRDefault="00B96577">
      <w:pPr>
        <w:rPr>
          <w:rFonts w:ascii="Arial" w:hAnsi="Arial" w:cs="Arial"/>
          <w:b/>
          <w:sz w:val="36"/>
          <w:szCs w:val="36"/>
        </w:rPr>
      </w:pPr>
    </w:p>
    <w:tbl>
      <w:tblPr>
        <w:tblW w:w="15615" w:type="dxa"/>
        <w:tblLayout w:type="fixed"/>
        <w:tblLook w:val="04A0" w:firstRow="1" w:lastRow="0" w:firstColumn="1" w:lastColumn="0" w:noHBand="0" w:noVBand="1"/>
      </w:tblPr>
      <w:tblGrid>
        <w:gridCol w:w="6629"/>
        <w:gridCol w:w="4678"/>
        <w:gridCol w:w="2552"/>
        <w:gridCol w:w="1756"/>
      </w:tblGrid>
      <w:tr w:rsidR="00B96577" w14:paraId="17D58B6B"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48344205"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Welcome!</w:t>
            </w:r>
          </w:p>
        </w:tc>
      </w:tr>
      <w:tr w:rsidR="00B96577" w14:paraId="1D0AB1B8"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65233ED"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4A9F03CF"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5161E7A7"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3400C823"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ZADANIA SPRAWDZAJĄCE</w:t>
            </w:r>
          </w:p>
        </w:tc>
      </w:tr>
      <w:tr w:rsidR="00B96577" w14:paraId="2B6C7FA1" w14:textId="77777777">
        <w:trPr>
          <w:trHeight w:val="1500"/>
        </w:trPr>
        <w:tc>
          <w:tcPr>
            <w:tcW w:w="6629" w:type="dxa"/>
            <w:tcBorders>
              <w:top w:val="single" w:sz="8" w:space="0" w:color="000000"/>
              <w:left w:val="single" w:sz="8" w:space="0" w:color="000000"/>
              <w:bottom w:val="single" w:sz="6" w:space="0" w:color="000000"/>
              <w:right w:val="single" w:sz="6" w:space="0" w:color="000000"/>
            </w:tcBorders>
          </w:tcPr>
          <w:p w14:paraId="3E50B2DD" w14:textId="77777777" w:rsidR="00B96577" w:rsidRDefault="00000000">
            <w:pPr>
              <w:spacing w:before="60" w:after="60"/>
              <w:rPr>
                <w:rFonts w:ascii="Arial" w:hAnsi="Arial" w:cs="Arial"/>
                <w:b/>
                <w:sz w:val="16"/>
                <w:szCs w:val="16"/>
              </w:rPr>
            </w:pPr>
            <w:r>
              <w:rPr>
                <w:rFonts w:ascii="Arial" w:hAnsi="Arial" w:cs="Arial"/>
                <w:b/>
                <w:sz w:val="16"/>
                <w:szCs w:val="16"/>
              </w:rPr>
              <w:t>Lekcja 1 (S.1)</w:t>
            </w:r>
          </w:p>
          <w:p w14:paraId="38EAAC04"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DD5E63A" w14:textId="77777777" w:rsidR="00B96577" w:rsidRDefault="00000000">
            <w:pPr>
              <w:spacing w:before="60" w:after="60"/>
              <w:rPr>
                <w:rFonts w:ascii="Arial" w:hAnsi="Arial" w:cs="Arial"/>
                <w:i/>
                <w:sz w:val="16"/>
                <w:szCs w:val="16"/>
              </w:rPr>
            </w:pPr>
            <w:r>
              <w:rPr>
                <w:rFonts w:ascii="Arial" w:hAnsi="Arial" w:cs="Arial"/>
                <w:sz w:val="16"/>
                <w:szCs w:val="16"/>
              </w:rPr>
              <w:t xml:space="preserve">Słownictwo i struktury czynne: </w:t>
            </w:r>
            <w:r>
              <w:rPr>
                <w:rFonts w:ascii="Arial" w:hAnsi="Arial" w:cs="Arial"/>
                <w:i/>
                <w:iCs/>
                <w:sz w:val="16"/>
                <w:szCs w:val="16"/>
                <w:lang w:eastAsia="en-GB"/>
              </w:rPr>
              <w:t>Jack, Lucy, wujek Alex, hello, hi, goodbye</w:t>
            </w:r>
          </w:p>
          <w:p w14:paraId="31EE1191" w14:textId="77777777" w:rsidR="00B96577" w:rsidRDefault="00000000">
            <w:pPr>
              <w:spacing w:before="60" w:after="60"/>
              <w:rPr>
                <w:rFonts w:ascii="Arial" w:hAnsi="Arial" w:cs="Arial"/>
                <w:i/>
                <w:iCs/>
                <w:sz w:val="16"/>
                <w:szCs w:val="16"/>
                <w:lang w:val="en-GB" w:eastAsia="en-GB"/>
              </w:rPr>
            </w:pPr>
            <w:r>
              <w:rPr>
                <w:rFonts w:ascii="Arial" w:hAnsi="Arial" w:cs="Arial"/>
                <w:sz w:val="16"/>
                <w:szCs w:val="16"/>
                <w:lang w:val="en-US"/>
              </w:rPr>
              <w:t>Słownictwo i struktury bierne:</w:t>
            </w:r>
            <w:r>
              <w:rPr>
                <w:rFonts w:ascii="Arial" w:hAnsi="Arial" w:cs="Arial"/>
                <w:i/>
                <w:sz w:val="16"/>
                <w:szCs w:val="16"/>
                <w:lang w:val="en-US"/>
              </w:rPr>
              <w:t xml:space="preserve"> </w:t>
            </w:r>
            <w:r>
              <w:rPr>
                <w:rFonts w:ascii="Arial" w:hAnsi="Arial" w:cs="Arial"/>
                <w:i/>
                <w:iCs/>
                <w:sz w:val="16"/>
                <w:szCs w:val="16"/>
                <w:lang w:val="en-GB" w:eastAsia="en-GB"/>
              </w:rPr>
              <w:t>sing, move, listen, point, play, chant, Who is it?</w:t>
            </w:r>
          </w:p>
          <w:p w14:paraId="1524C0FE" w14:textId="77777777" w:rsidR="00B96577" w:rsidRDefault="00000000">
            <w:pPr>
              <w:spacing w:before="60" w:after="60"/>
              <w:rPr>
                <w:rFonts w:ascii="Arial" w:hAnsi="Arial" w:cs="Arial"/>
                <w:i/>
                <w:sz w:val="16"/>
                <w:szCs w:val="16"/>
              </w:rPr>
            </w:pPr>
            <w:r>
              <w:rPr>
                <w:rFonts w:ascii="Arial" w:hAnsi="Arial" w:cs="Arial"/>
                <w:sz w:val="16"/>
                <w:szCs w:val="16"/>
              </w:rPr>
              <w:t xml:space="preserve">Słownictwo dodatkowe: </w:t>
            </w:r>
            <w:r>
              <w:rPr>
                <w:rFonts w:ascii="Arial" w:hAnsi="Arial" w:cs="Arial"/>
                <w:i/>
                <w:iCs/>
                <w:sz w:val="16"/>
                <w:szCs w:val="16"/>
                <w:lang w:eastAsia="en-GB"/>
              </w:rPr>
              <w:t>tree, house, tree house</w:t>
            </w:r>
          </w:p>
          <w:p w14:paraId="3E0C9788" w14:textId="77777777" w:rsidR="00B96577" w:rsidRDefault="00000000">
            <w:pPr>
              <w:spacing w:before="60" w:after="60"/>
            </w:pPr>
            <w:r>
              <w:rPr>
                <w:rFonts w:ascii="Arial" w:hAnsi="Arial" w:cs="Arial"/>
                <w:b/>
                <w:sz w:val="16"/>
                <w:szCs w:val="16"/>
              </w:rPr>
              <w:t>Umiejętności językowe wg podstawy programowej</w:t>
            </w:r>
          </w:p>
          <w:p w14:paraId="041E0C49"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używanie poznanych wyrazów i zwrotów podczas zabawy, przepisywanie wyrazów, stosowanie podstawowych zwrotów grzecznościowych, współpraca z rówieśnikami w trakcie nauki</w:t>
            </w:r>
          </w:p>
          <w:p w14:paraId="0FC9F1C3" w14:textId="77777777" w:rsidR="00B96577" w:rsidRDefault="00000000">
            <w:pPr>
              <w:spacing w:before="60" w:after="60"/>
              <w:rPr>
                <w:rFonts w:ascii="Arial" w:hAnsi="Arial" w:cs="Arial"/>
                <w:sz w:val="16"/>
                <w:szCs w:val="16"/>
              </w:rPr>
            </w:pPr>
            <w:r>
              <w:rPr>
                <w:rFonts w:ascii="Arial" w:hAnsi="Arial" w:cs="Arial"/>
                <w:b/>
                <w:sz w:val="16"/>
                <w:szCs w:val="16"/>
              </w:rPr>
              <w:t xml:space="preserve">Język obcy/ edukacja plastyczna: </w:t>
            </w:r>
            <w:r>
              <w:rPr>
                <w:rFonts w:ascii="Arial" w:hAnsi="Arial" w:cs="Arial"/>
                <w:sz w:val="16"/>
                <w:szCs w:val="16"/>
              </w:rPr>
              <w:t>rysowanie kredką</w:t>
            </w:r>
          </w:p>
          <w:p w14:paraId="514C83E1" w14:textId="5CDCBBC5" w:rsidR="00B96577" w:rsidRDefault="009B0054">
            <w:pPr>
              <w:spacing w:before="60" w:after="60"/>
              <w:rPr>
                <w:rFonts w:ascii="Arial" w:hAnsi="Arial" w:cs="Arial"/>
                <w:sz w:val="16"/>
                <w:szCs w:val="16"/>
              </w:rPr>
            </w:pPr>
            <w:r>
              <w:rPr>
                <w:rFonts w:ascii="Arial" w:hAnsi="Arial" w:cs="Arial"/>
                <w:sz w:val="16"/>
                <w:szCs w:val="16"/>
              </w:rPr>
              <w:t>2.2.1.a, 2.2.1.b, 2.2.1.e, 2.2.1.g, 2.2.1.i, 2.2.2.d, 2.2.3.b, 2.2.3.c</w:t>
            </w:r>
          </w:p>
          <w:p w14:paraId="7F6C37DC" w14:textId="77777777" w:rsidR="00B96577" w:rsidRDefault="00000000">
            <w:pPr>
              <w:autoSpaceDE w:val="0"/>
              <w:rPr>
                <w:rFonts w:ascii="Arial" w:hAnsi="Arial" w:cs="Arial"/>
                <w:color w:val="000000"/>
                <w:sz w:val="16"/>
                <w:szCs w:val="16"/>
                <w:lang w:eastAsia="en-GB"/>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color w:val="000000"/>
                <w:sz w:val="16"/>
                <w:szCs w:val="16"/>
                <w:lang w:eastAsia="en-GB"/>
              </w:rPr>
              <w:t>Interakcje społeczne i międzykulturowe: uczniowie dowiadują się, jak zawierać znajomości i witać się.</w:t>
            </w:r>
          </w:p>
        </w:tc>
        <w:tc>
          <w:tcPr>
            <w:tcW w:w="4678" w:type="dxa"/>
            <w:tcBorders>
              <w:top w:val="single" w:sz="8" w:space="0" w:color="000000"/>
              <w:left w:val="single" w:sz="6" w:space="0" w:color="000000"/>
              <w:bottom w:val="single" w:sz="8" w:space="0" w:color="000000"/>
              <w:right w:val="single" w:sz="6" w:space="0" w:color="000000"/>
            </w:tcBorders>
          </w:tcPr>
          <w:p w14:paraId="75A7ED0D" w14:textId="77777777" w:rsidR="00B96577" w:rsidRDefault="00000000">
            <w:pPr>
              <w:spacing w:before="60" w:after="60"/>
              <w:rPr>
                <w:rFonts w:ascii="Arial" w:hAnsi="Arial" w:cs="Arial"/>
                <w:sz w:val="16"/>
                <w:szCs w:val="16"/>
              </w:rPr>
            </w:pPr>
            <w:r>
              <w:rPr>
                <w:rFonts w:ascii="Arial" w:hAnsi="Arial" w:cs="Arial"/>
                <w:sz w:val="16"/>
                <w:szCs w:val="16"/>
              </w:rPr>
              <w:t>Uczeń:</w:t>
            </w:r>
          </w:p>
          <w:p w14:paraId="463E0EC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wita się i żegna z kolegami/koleżankami</w:t>
            </w:r>
          </w:p>
          <w:p w14:paraId="55C98FE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piosenki i wykonuje gesty zgodne z tekstem</w:t>
            </w:r>
          </w:p>
          <w:p w14:paraId="30A37AA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wita się i żegna z postaciami z kart obrazkowych</w:t>
            </w:r>
          </w:p>
          <w:p w14:paraId="0AA5F0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poznaje imiona postaci z historyjki obrazkowej</w:t>
            </w:r>
          </w:p>
          <w:p w14:paraId="1B14AE6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wita się z wymienianymi postaciami</w:t>
            </w:r>
          </w:p>
          <w:p w14:paraId="0373D13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słowa zapamiętane na lekcji</w:t>
            </w:r>
          </w:p>
          <w:p w14:paraId="0D2E8B2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wyrazy po śladzie (WB)</w:t>
            </w:r>
          </w:p>
          <w:p w14:paraId="4D9DB61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siebie i podpisuje rysunek swoim imieniem (WB)</w:t>
            </w:r>
          </w:p>
          <w:p w14:paraId="365F05B7"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766B1F42" w14:textId="77777777" w:rsidR="00B96577" w:rsidRDefault="00000000">
            <w:pPr>
              <w:spacing w:before="60" w:after="60"/>
              <w:rPr>
                <w:rFonts w:ascii="Arial" w:hAnsi="Arial" w:cs="Arial"/>
                <w:sz w:val="16"/>
                <w:szCs w:val="16"/>
              </w:rPr>
            </w:pPr>
            <w:r>
              <w:rPr>
                <w:rFonts w:ascii="Arial" w:hAnsi="Arial" w:cs="Arial"/>
                <w:sz w:val="16"/>
                <w:szCs w:val="16"/>
              </w:rPr>
              <w:t>Uczeń:</w:t>
            </w:r>
          </w:p>
          <w:p w14:paraId="069B28C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 wersji karaoke i śpiewa w grupie piosenkę</w:t>
            </w:r>
          </w:p>
          <w:p w14:paraId="09773EA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 której rozpoznaje postacie i wita się z nimi</w:t>
            </w:r>
          </w:p>
          <w:p w14:paraId="3EABF5B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kartach obrazkowych</w:t>
            </w:r>
          </w:p>
          <w:p w14:paraId="65FD83C1"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49B47800" w14:textId="77777777" w:rsidR="00B96577" w:rsidRDefault="00B96577">
            <w:pPr>
              <w:snapToGrid w:val="0"/>
              <w:spacing w:before="60" w:after="60"/>
              <w:rPr>
                <w:rFonts w:ascii="Arial" w:hAnsi="Arial" w:cs="Arial"/>
                <w:sz w:val="16"/>
                <w:szCs w:val="16"/>
              </w:rPr>
            </w:pPr>
          </w:p>
        </w:tc>
      </w:tr>
      <w:tr w:rsidR="00B96577" w14:paraId="5EF66D20" w14:textId="77777777">
        <w:trPr>
          <w:trHeight w:val="973"/>
        </w:trPr>
        <w:tc>
          <w:tcPr>
            <w:tcW w:w="6629" w:type="dxa"/>
            <w:tcBorders>
              <w:top w:val="single" w:sz="8" w:space="0" w:color="000000"/>
              <w:left w:val="single" w:sz="8" w:space="0" w:color="000000"/>
              <w:bottom w:val="single" w:sz="6" w:space="0" w:color="000000"/>
              <w:right w:val="single" w:sz="6" w:space="0" w:color="000000"/>
            </w:tcBorders>
          </w:tcPr>
          <w:p w14:paraId="7C68FEFA" w14:textId="77777777" w:rsidR="00B96577" w:rsidRDefault="00000000">
            <w:pPr>
              <w:spacing w:before="60" w:after="60"/>
              <w:rPr>
                <w:rFonts w:ascii="Arial" w:hAnsi="Arial" w:cs="Arial"/>
                <w:b/>
                <w:sz w:val="16"/>
                <w:szCs w:val="16"/>
              </w:rPr>
            </w:pPr>
            <w:r>
              <w:rPr>
                <w:rFonts w:ascii="Arial" w:hAnsi="Arial" w:cs="Arial"/>
                <w:b/>
                <w:sz w:val="16"/>
                <w:szCs w:val="16"/>
              </w:rPr>
              <w:t>Lekcja 2 (S.2)</w:t>
            </w:r>
          </w:p>
          <w:p w14:paraId="630AC590"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F4A122F"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i/>
                <w:iCs/>
                <w:sz w:val="16"/>
                <w:szCs w:val="16"/>
                <w:lang w:eastAsia="en-GB"/>
              </w:rPr>
              <w:t xml:space="preserve">Jack, Lucy, wujek Alex, hello, hi, goodbye, What’s your name? </w:t>
            </w:r>
            <w:r>
              <w:rPr>
                <w:rFonts w:ascii="Arial" w:hAnsi="Arial" w:cs="Arial"/>
                <w:i/>
                <w:iCs/>
                <w:sz w:val="16"/>
                <w:szCs w:val="16"/>
                <w:lang w:val="en-GB" w:eastAsia="en-GB"/>
              </w:rPr>
              <w:t>I’m (Jack). Hello, (Jack). How old are you? I’m seven.</w:t>
            </w:r>
          </w:p>
          <w:p w14:paraId="47A86BFE" w14:textId="720ED062" w:rsidR="00B96577" w:rsidRDefault="00000000">
            <w:pPr>
              <w:spacing w:before="60" w:after="60"/>
              <w:rPr>
                <w:rFonts w:ascii="Arial" w:hAnsi="Arial" w:cs="Arial"/>
                <w:sz w:val="16"/>
                <w:szCs w:val="16"/>
                <w:lang w:val="en-GB"/>
              </w:rPr>
            </w:pPr>
            <w:r>
              <w:rPr>
                <w:rFonts w:ascii="Arial" w:hAnsi="Arial" w:cs="Arial"/>
                <w:sz w:val="16"/>
                <w:szCs w:val="16"/>
                <w:lang w:val="en-US"/>
              </w:rPr>
              <w:t xml:space="preserve">Słownictwo </w:t>
            </w:r>
            <w:r w:rsidR="00BD2F63">
              <w:rPr>
                <w:rFonts w:ascii="Arial" w:hAnsi="Arial" w:cs="Arial"/>
                <w:sz w:val="16"/>
                <w:szCs w:val="16"/>
                <w:lang w:val="en-US"/>
              </w:rPr>
              <w:t>i</w:t>
            </w:r>
            <w:r>
              <w:rPr>
                <w:rFonts w:ascii="Arial" w:hAnsi="Arial" w:cs="Arial"/>
                <w:sz w:val="16"/>
                <w:szCs w:val="16"/>
                <w:lang w:val="en-US"/>
              </w:rPr>
              <w:t xml:space="preserve"> struktury bierne: </w:t>
            </w:r>
            <w:r>
              <w:rPr>
                <w:rFonts w:ascii="Arial" w:hAnsi="Arial" w:cs="Arial"/>
                <w:i/>
                <w:iCs/>
                <w:sz w:val="16"/>
                <w:szCs w:val="16"/>
                <w:lang w:val="en-GB" w:eastAsia="en-GB"/>
              </w:rPr>
              <w:t>make, finger puppets, play</w:t>
            </w:r>
            <w:r>
              <w:rPr>
                <w:rFonts w:ascii="Arial" w:hAnsi="Arial" w:cs="Arial"/>
                <w:sz w:val="16"/>
                <w:szCs w:val="16"/>
                <w:lang w:val="en-GB"/>
              </w:rPr>
              <w:t xml:space="preserve">, </w:t>
            </w:r>
            <w:r>
              <w:rPr>
                <w:rFonts w:ascii="Arial" w:hAnsi="Arial" w:cs="Arial"/>
                <w:i/>
                <w:iCs/>
                <w:sz w:val="16"/>
                <w:szCs w:val="16"/>
                <w:lang w:val="en-GB" w:eastAsia="en-GB"/>
              </w:rPr>
              <w:t>We are friendly.</w:t>
            </w:r>
          </w:p>
          <w:p w14:paraId="2343BDBA" w14:textId="77777777" w:rsidR="00B96577" w:rsidRDefault="00000000">
            <w:pPr>
              <w:spacing w:before="60" w:after="60"/>
            </w:pPr>
            <w:r>
              <w:rPr>
                <w:rFonts w:ascii="Arial" w:hAnsi="Arial" w:cs="Arial"/>
                <w:b/>
                <w:sz w:val="16"/>
                <w:szCs w:val="16"/>
              </w:rPr>
              <w:t>Umiejętności językowe wg podstawy programowej</w:t>
            </w:r>
          </w:p>
          <w:p w14:paraId="78D242DD"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używanie poznanych wyrazów i zwrotów podczas zabawy, przepisywanie wyrazów, przedstawianie siebie i innych osób, stosowanie podstawowych zwrotów grzecznościowych, współpraca z rówieśnikami w trakcie nauki</w:t>
            </w:r>
          </w:p>
          <w:p w14:paraId="355BFE43" w14:textId="77777777" w:rsidR="00B96577" w:rsidRDefault="00000000">
            <w:pPr>
              <w:spacing w:before="60" w:after="60"/>
              <w:rPr>
                <w:rFonts w:ascii="Arial" w:hAnsi="Arial" w:cs="Arial"/>
                <w:sz w:val="16"/>
                <w:szCs w:val="16"/>
              </w:rPr>
            </w:pPr>
            <w:r>
              <w:rPr>
                <w:rFonts w:ascii="Arial" w:hAnsi="Arial" w:cs="Arial"/>
                <w:b/>
                <w:sz w:val="16"/>
                <w:szCs w:val="16"/>
              </w:rPr>
              <w:t xml:space="preserve">Język obcy/ edukacja plastyczna: </w:t>
            </w:r>
            <w:r>
              <w:rPr>
                <w:rFonts w:ascii="Arial" w:hAnsi="Arial" w:cs="Arial"/>
                <w:sz w:val="16"/>
                <w:szCs w:val="16"/>
              </w:rPr>
              <w:t>wycinanie i przyklejanie pacynki, rysowanie kredką</w:t>
            </w:r>
          </w:p>
          <w:p w14:paraId="2536326C" w14:textId="05A29C05" w:rsidR="00B96577" w:rsidRDefault="009B0054">
            <w:pPr>
              <w:spacing w:before="60" w:after="60"/>
              <w:rPr>
                <w:rFonts w:ascii="Arial" w:hAnsi="Arial" w:cs="Arial"/>
                <w:sz w:val="16"/>
                <w:szCs w:val="16"/>
              </w:rPr>
            </w:pPr>
            <w:r>
              <w:rPr>
                <w:rFonts w:ascii="Arial" w:hAnsi="Arial" w:cs="Arial"/>
                <w:sz w:val="16"/>
                <w:szCs w:val="16"/>
              </w:rPr>
              <w:t>2.2.1.a, 2.2.1.b, 2.2.1.c, 2.2.1.d, 2.2.1.e, 2.2.1.g, 2.2.1.i, 2.2.2.d, 2.2.3.b, 2.2.3.c</w:t>
            </w:r>
          </w:p>
          <w:p w14:paraId="2B392A29"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Inicjatywa i samodzielność: uczniowie uczą się, jak wykonać kreatywny projekt krok po kroku.</w:t>
            </w:r>
          </w:p>
          <w:p w14:paraId="4B1320F7" w14:textId="77777777" w:rsidR="00B96577" w:rsidRDefault="00000000">
            <w:pPr>
              <w:tabs>
                <w:tab w:val="left" w:pos="1044"/>
              </w:tabs>
              <w:rPr>
                <w:rFonts w:ascii="Arial" w:hAnsi="Arial" w:cs="Arial"/>
                <w:sz w:val="16"/>
                <w:szCs w:val="16"/>
                <w:lang w:eastAsia="en-GB"/>
              </w:rPr>
            </w:pPr>
            <w:r>
              <w:rPr>
                <w:rFonts w:ascii="Arial" w:hAnsi="Arial" w:cs="Arial"/>
                <w:sz w:val="16"/>
                <w:szCs w:val="16"/>
                <w:lang w:eastAsia="en-GB"/>
              </w:rPr>
              <w:tab/>
            </w:r>
          </w:p>
        </w:tc>
        <w:tc>
          <w:tcPr>
            <w:tcW w:w="4678" w:type="dxa"/>
            <w:tcBorders>
              <w:top w:val="single" w:sz="8" w:space="0" w:color="000000"/>
              <w:left w:val="single" w:sz="6" w:space="0" w:color="000000"/>
              <w:bottom w:val="single" w:sz="8" w:space="0" w:color="000000"/>
              <w:right w:val="single" w:sz="6" w:space="0" w:color="000000"/>
            </w:tcBorders>
          </w:tcPr>
          <w:p w14:paraId="37E474CE" w14:textId="77777777" w:rsidR="00B96577" w:rsidRDefault="00000000">
            <w:pPr>
              <w:spacing w:before="60" w:after="60"/>
              <w:rPr>
                <w:rFonts w:ascii="Arial" w:hAnsi="Arial" w:cs="Arial"/>
                <w:sz w:val="16"/>
                <w:szCs w:val="16"/>
              </w:rPr>
            </w:pPr>
            <w:r>
              <w:rPr>
                <w:rFonts w:ascii="Arial" w:hAnsi="Arial" w:cs="Arial"/>
                <w:sz w:val="16"/>
                <w:szCs w:val="16"/>
              </w:rPr>
              <w:t>Uczeń:</w:t>
            </w:r>
          </w:p>
          <w:p w14:paraId="5261CAD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z poprzedniej lekcji i wita się z wymienianymi postaciami</w:t>
            </w:r>
          </w:p>
          <w:p w14:paraId="0CAF894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zwroty</w:t>
            </w:r>
          </w:p>
          <w:p w14:paraId="453317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nauczyciela związane z kartami obrazkowymi</w:t>
            </w:r>
          </w:p>
          <w:p w14:paraId="542222B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postać zgodnie z nagraniem (WB)</w:t>
            </w:r>
          </w:p>
          <w:p w14:paraId="3C9AD91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rysunek właściwą liczbą (WB)</w:t>
            </w:r>
          </w:p>
          <w:p w14:paraId="1B88196F" w14:textId="77777777" w:rsidR="00B96577" w:rsidRDefault="00B96577">
            <w:pPr>
              <w:spacing w:before="60" w:after="60"/>
              <w:ind w:left="340"/>
              <w:rPr>
                <w:rFonts w:ascii="Arial" w:hAnsi="Arial" w:cs="Arial"/>
                <w:sz w:val="16"/>
                <w:szCs w:val="16"/>
              </w:rPr>
            </w:pPr>
          </w:p>
          <w:p w14:paraId="4F448061" w14:textId="77777777" w:rsidR="00B96577" w:rsidRDefault="00B96577">
            <w:pPr>
              <w:spacing w:before="60" w:after="60"/>
              <w:ind w:left="340"/>
              <w:rPr>
                <w:rFonts w:ascii="Arial" w:hAnsi="Arial" w:cs="Arial"/>
                <w:sz w:val="16"/>
                <w:szCs w:val="16"/>
              </w:rPr>
            </w:pPr>
          </w:p>
          <w:p w14:paraId="11FDE6E7" w14:textId="77777777" w:rsidR="00B96577" w:rsidRDefault="00B96577">
            <w:pPr>
              <w:rPr>
                <w:rFonts w:ascii="Arial" w:hAnsi="Arial" w:cs="Arial"/>
                <w:sz w:val="16"/>
                <w:szCs w:val="16"/>
              </w:rPr>
            </w:pPr>
          </w:p>
          <w:p w14:paraId="548FE157" w14:textId="77777777" w:rsidR="00B96577" w:rsidRDefault="00B96577">
            <w:pPr>
              <w:rPr>
                <w:rFonts w:ascii="Arial" w:hAnsi="Arial" w:cs="Arial"/>
                <w:sz w:val="16"/>
                <w:szCs w:val="16"/>
              </w:rPr>
            </w:pPr>
          </w:p>
          <w:p w14:paraId="2EC4B401" w14:textId="77777777" w:rsidR="00B96577" w:rsidRDefault="00000000">
            <w:pPr>
              <w:tabs>
                <w:tab w:val="left" w:pos="1764"/>
              </w:tabs>
              <w:rPr>
                <w:rFonts w:ascii="Arial" w:hAnsi="Arial" w:cs="Arial"/>
                <w:sz w:val="16"/>
                <w:szCs w:val="16"/>
              </w:rPr>
            </w:pPr>
            <w:r>
              <w:rPr>
                <w:rFonts w:ascii="Arial" w:hAnsi="Arial" w:cs="Arial"/>
                <w:sz w:val="16"/>
                <w:szCs w:val="16"/>
              </w:rPr>
              <w:tab/>
            </w:r>
          </w:p>
        </w:tc>
        <w:tc>
          <w:tcPr>
            <w:tcW w:w="2552" w:type="dxa"/>
            <w:tcBorders>
              <w:top w:val="single" w:sz="8" w:space="0" w:color="000000"/>
              <w:left w:val="single" w:sz="6" w:space="0" w:color="000000"/>
              <w:bottom w:val="single" w:sz="8" w:space="0" w:color="000000"/>
              <w:right w:val="single" w:sz="6" w:space="0" w:color="000000"/>
            </w:tcBorders>
          </w:tcPr>
          <w:p w14:paraId="4B3A4555" w14:textId="77777777" w:rsidR="00B96577" w:rsidRDefault="00000000">
            <w:pPr>
              <w:spacing w:before="60" w:after="60"/>
              <w:rPr>
                <w:rFonts w:ascii="Arial" w:hAnsi="Arial" w:cs="Arial"/>
                <w:sz w:val="16"/>
                <w:szCs w:val="16"/>
              </w:rPr>
            </w:pPr>
            <w:r>
              <w:rPr>
                <w:rFonts w:ascii="Arial" w:hAnsi="Arial" w:cs="Arial"/>
                <w:sz w:val="16"/>
                <w:szCs w:val="16"/>
              </w:rPr>
              <w:t>Uczeń:</w:t>
            </w:r>
          </w:p>
          <w:p w14:paraId="1582A5D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prowadzi krótki dialog z użyciem pacynki</w:t>
            </w:r>
          </w:p>
          <w:p w14:paraId="502132C0"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24A4BD14" w14:textId="77777777" w:rsidR="00B96577" w:rsidRDefault="00B96577">
            <w:pPr>
              <w:snapToGrid w:val="0"/>
              <w:spacing w:before="60" w:after="60"/>
              <w:rPr>
                <w:rFonts w:ascii="Arial" w:hAnsi="Arial" w:cs="Arial"/>
                <w:sz w:val="16"/>
                <w:szCs w:val="16"/>
              </w:rPr>
            </w:pPr>
          </w:p>
        </w:tc>
      </w:tr>
      <w:tr w:rsidR="00B96577" w14:paraId="3542EE0F" w14:textId="77777777">
        <w:trPr>
          <w:trHeight w:val="973"/>
        </w:trPr>
        <w:tc>
          <w:tcPr>
            <w:tcW w:w="6629" w:type="dxa"/>
            <w:tcBorders>
              <w:top w:val="single" w:sz="8" w:space="0" w:color="000000"/>
              <w:left w:val="single" w:sz="8" w:space="0" w:color="000000"/>
              <w:bottom w:val="single" w:sz="6" w:space="0" w:color="000000"/>
              <w:right w:val="single" w:sz="6" w:space="0" w:color="000000"/>
            </w:tcBorders>
          </w:tcPr>
          <w:p w14:paraId="2EC53BB1" w14:textId="77777777" w:rsidR="00B96577" w:rsidRDefault="00000000">
            <w:pPr>
              <w:spacing w:before="60" w:after="60"/>
              <w:rPr>
                <w:rFonts w:ascii="Arial" w:hAnsi="Arial" w:cs="Arial"/>
                <w:b/>
                <w:sz w:val="16"/>
                <w:szCs w:val="16"/>
              </w:rPr>
            </w:pPr>
            <w:r>
              <w:rPr>
                <w:rFonts w:ascii="Arial" w:hAnsi="Arial" w:cs="Arial"/>
                <w:b/>
                <w:sz w:val="16"/>
                <w:szCs w:val="16"/>
              </w:rPr>
              <w:lastRenderedPageBreak/>
              <w:t>Lekcja 3 (S.3)</w:t>
            </w:r>
          </w:p>
          <w:p w14:paraId="5F8FD1B0"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B6C255B" w14:textId="77777777" w:rsidR="00B96577" w:rsidRDefault="00000000">
            <w:pPr>
              <w:spacing w:before="60" w:after="60"/>
              <w:rPr>
                <w:rFonts w:ascii="Arial" w:hAnsi="Arial" w:cs="Arial"/>
                <w:sz w:val="16"/>
                <w:szCs w:val="16"/>
              </w:rPr>
            </w:pPr>
            <w:r>
              <w:rPr>
                <w:rFonts w:ascii="Arial" w:hAnsi="Arial" w:cs="Arial"/>
                <w:sz w:val="16"/>
                <w:szCs w:val="16"/>
              </w:rPr>
              <w:t xml:space="preserve">Słownictwo i struktury czynne: </w:t>
            </w:r>
            <w:r>
              <w:rPr>
                <w:rFonts w:ascii="Arial" w:hAnsi="Arial" w:cs="Arial"/>
                <w:i/>
                <w:iCs/>
                <w:sz w:val="16"/>
                <w:szCs w:val="16"/>
                <w:lang w:eastAsia="en-GB"/>
              </w:rPr>
              <w:t>Lucy, Jack, Uncle Alex, Hello, Goodbye, What’s your name?, I’m (Megabyte).</w:t>
            </w:r>
          </w:p>
          <w:p w14:paraId="6EE1D46B" w14:textId="77777777" w:rsidR="00B96577" w:rsidRDefault="00000000">
            <w:pPr>
              <w:spacing w:before="60" w:after="60"/>
              <w:rPr>
                <w:rFonts w:ascii="Arial" w:hAnsi="Arial" w:cs="Arial"/>
                <w:i/>
                <w:sz w:val="16"/>
                <w:szCs w:val="16"/>
              </w:rPr>
            </w:pPr>
            <w:r>
              <w:rPr>
                <w:rFonts w:ascii="Arial" w:hAnsi="Arial" w:cs="Arial"/>
                <w:sz w:val="16"/>
                <w:szCs w:val="16"/>
              </w:rPr>
              <w:t xml:space="preserve">Słownictwo i struktury bierne: </w:t>
            </w:r>
            <w:r>
              <w:rPr>
                <w:rFonts w:ascii="Arial" w:hAnsi="Arial" w:cs="Arial"/>
                <w:i/>
                <w:iCs/>
                <w:sz w:val="16"/>
                <w:szCs w:val="16"/>
                <w:lang w:eastAsia="en-GB"/>
              </w:rPr>
              <w:t>watch, read, act, dog</w:t>
            </w:r>
            <w:r>
              <w:rPr>
                <w:rFonts w:ascii="Arial" w:hAnsi="Arial" w:cs="Arial"/>
                <w:i/>
                <w:sz w:val="16"/>
                <w:szCs w:val="16"/>
              </w:rPr>
              <w:t xml:space="preserve">, </w:t>
            </w:r>
            <w:r>
              <w:rPr>
                <w:rFonts w:ascii="Arial" w:hAnsi="Arial" w:cs="Arial"/>
                <w:i/>
                <w:iCs/>
                <w:sz w:val="16"/>
                <w:szCs w:val="16"/>
                <w:lang w:eastAsia="en-GB"/>
              </w:rPr>
              <w:t>Wow!</w:t>
            </w:r>
          </w:p>
          <w:p w14:paraId="689F0E32" w14:textId="77777777" w:rsidR="00B96577" w:rsidRDefault="00000000">
            <w:pPr>
              <w:spacing w:before="60" w:after="60"/>
            </w:pPr>
            <w:r>
              <w:rPr>
                <w:rFonts w:ascii="Arial" w:hAnsi="Arial" w:cs="Arial"/>
                <w:b/>
                <w:sz w:val="16"/>
                <w:szCs w:val="16"/>
              </w:rPr>
              <w:t>Umiejętności językowe wg podstawy programowej</w:t>
            </w:r>
          </w:p>
          <w:p w14:paraId="38F081A3"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używanie poznanych wyrazów i zwrotów podczas zabawy, przepisywanie wyrazów, przedstawianie siebie i innych osób, stosowanie podstawowych zwrotów grzecznościowych, współpraca z rówieśnikami w trakcie nauki</w:t>
            </w:r>
          </w:p>
          <w:p w14:paraId="7DAA0C26"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przedstawianie historyjek</w:t>
            </w:r>
          </w:p>
          <w:p w14:paraId="7FA10802" w14:textId="04236BFA" w:rsidR="00B96577" w:rsidRDefault="009B0054">
            <w:pPr>
              <w:spacing w:before="60" w:after="60"/>
              <w:rPr>
                <w:rFonts w:ascii="Arial" w:hAnsi="Arial" w:cs="Arial"/>
                <w:sz w:val="16"/>
                <w:szCs w:val="16"/>
              </w:rPr>
            </w:pPr>
            <w:r>
              <w:rPr>
                <w:rFonts w:ascii="Arial" w:hAnsi="Arial" w:cs="Arial"/>
                <w:sz w:val="16"/>
                <w:szCs w:val="16"/>
              </w:rPr>
              <w:t>2.2.1.a, 2.2.1.b, 2.2.1.c, 2.2.1.d, 2.2.1.e, 2.2.1.g, 2.2.1.i, 2.2.2.d, 2.3.b, 2.3.c</w:t>
            </w:r>
          </w:p>
          <w:p w14:paraId="5FBD3ED1"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Kreatywność i innowacja:</w:t>
            </w:r>
          </w:p>
          <w:p w14:paraId="7A1FCF22" w14:textId="77777777" w:rsidR="00B96577" w:rsidRDefault="00000000">
            <w:pPr>
              <w:autoSpaceDE w:val="0"/>
              <w:rPr>
                <w:rFonts w:ascii="Arial" w:hAnsi="Arial" w:cs="Arial"/>
                <w:sz w:val="16"/>
                <w:szCs w:val="16"/>
                <w:lang w:eastAsia="en-GB"/>
              </w:rPr>
            </w:pPr>
            <w:r>
              <w:rPr>
                <w:rFonts w:ascii="Arial" w:hAnsi="Arial" w:cs="Arial"/>
                <w:sz w:val="16"/>
                <w:szCs w:val="16"/>
                <w:lang w:eastAsia="en-GB"/>
              </w:rPr>
              <w:t>Uczniowie uczą się wyrażać siebie poprzez odgrywanie krótkich scenek.</w:t>
            </w:r>
          </w:p>
        </w:tc>
        <w:tc>
          <w:tcPr>
            <w:tcW w:w="4678" w:type="dxa"/>
            <w:tcBorders>
              <w:top w:val="single" w:sz="8" w:space="0" w:color="000000"/>
              <w:left w:val="single" w:sz="6" w:space="0" w:color="000000"/>
              <w:bottom w:val="single" w:sz="8" w:space="0" w:color="000000"/>
              <w:right w:val="single" w:sz="6" w:space="0" w:color="000000"/>
            </w:tcBorders>
          </w:tcPr>
          <w:p w14:paraId="315A4B2E" w14:textId="77777777" w:rsidR="00B96577" w:rsidRDefault="00000000">
            <w:pPr>
              <w:spacing w:before="60" w:after="60"/>
              <w:rPr>
                <w:rFonts w:ascii="Arial" w:hAnsi="Arial" w:cs="Arial"/>
                <w:sz w:val="16"/>
                <w:szCs w:val="16"/>
              </w:rPr>
            </w:pPr>
            <w:r>
              <w:rPr>
                <w:rFonts w:ascii="Arial" w:hAnsi="Arial" w:cs="Arial"/>
                <w:sz w:val="16"/>
                <w:szCs w:val="16"/>
              </w:rPr>
              <w:t>Uczeń:</w:t>
            </w:r>
          </w:p>
          <w:p w14:paraId="7002F8E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z poprzedniej lekcji i wita się z wymienianymi postaciami</w:t>
            </w:r>
          </w:p>
          <w:p w14:paraId="3D13A3E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obrazki</w:t>
            </w:r>
          </w:p>
          <w:p w14:paraId="3584145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zapoznaje się z głównym bohaterem kursu</w:t>
            </w:r>
          </w:p>
          <w:p w14:paraId="270DEAC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nauczyciela na temat historyjki</w:t>
            </w:r>
          </w:p>
          <w:p w14:paraId="5BF4E0E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5C66085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515AD170" w14:textId="77777777" w:rsidR="00B96577" w:rsidRDefault="00B96577">
            <w:pPr>
              <w:spacing w:before="60" w:after="60"/>
              <w:ind w:left="34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24219BBE" w14:textId="77777777" w:rsidR="00B96577" w:rsidRDefault="00000000">
            <w:pPr>
              <w:spacing w:before="60" w:after="60"/>
              <w:rPr>
                <w:rFonts w:ascii="Arial" w:hAnsi="Arial" w:cs="Arial"/>
                <w:sz w:val="16"/>
                <w:szCs w:val="16"/>
              </w:rPr>
            </w:pPr>
            <w:r>
              <w:rPr>
                <w:rFonts w:ascii="Arial" w:hAnsi="Arial" w:cs="Arial"/>
                <w:sz w:val="16"/>
                <w:szCs w:val="16"/>
              </w:rPr>
              <w:t>Uczeń:</w:t>
            </w:r>
          </w:p>
          <w:p w14:paraId="38608AA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 której pyta o imię i odpowiada, podając imię postaci z karty</w:t>
            </w:r>
          </w:p>
          <w:p w14:paraId="6AB3550C"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CD29249" w14:textId="77777777" w:rsidR="00B96577" w:rsidRDefault="00B96577">
            <w:pPr>
              <w:snapToGrid w:val="0"/>
              <w:spacing w:before="60" w:after="60"/>
              <w:rPr>
                <w:rFonts w:ascii="Arial" w:hAnsi="Arial" w:cs="Arial"/>
                <w:sz w:val="16"/>
                <w:szCs w:val="16"/>
              </w:rPr>
            </w:pPr>
          </w:p>
        </w:tc>
      </w:tr>
      <w:tr w:rsidR="00B96577" w14:paraId="7B11159A"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63B392BC"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1</w:t>
            </w:r>
          </w:p>
        </w:tc>
      </w:tr>
      <w:tr w:rsidR="00B96577" w14:paraId="768E1BAA" w14:textId="77777777">
        <w:trPr>
          <w:trHeight w:val="1542"/>
        </w:trPr>
        <w:tc>
          <w:tcPr>
            <w:tcW w:w="6629" w:type="dxa"/>
            <w:tcBorders>
              <w:top w:val="single" w:sz="8" w:space="0" w:color="000000"/>
              <w:left w:val="single" w:sz="8" w:space="0" w:color="000000"/>
              <w:bottom w:val="single" w:sz="6" w:space="0" w:color="000000"/>
              <w:right w:val="single" w:sz="6" w:space="0" w:color="000000"/>
            </w:tcBorders>
          </w:tcPr>
          <w:p w14:paraId="5976B6F2" w14:textId="77777777" w:rsidR="00B96577" w:rsidRDefault="00000000">
            <w:pPr>
              <w:spacing w:before="60" w:after="60"/>
              <w:rPr>
                <w:rFonts w:ascii="Arial" w:hAnsi="Arial" w:cs="Arial"/>
                <w:b/>
                <w:sz w:val="16"/>
                <w:szCs w:val="16"/>
              </w:rPr>
            </w:pPr>
            <w:r>
              <w:rPr>
                <w:rFonts w:ascii="Arial" w:hAnsi="Arial" w:cs="Arial"/>
                <w:b/>
                <w:sz w:val="16"/>
                <w:szCs w:val="16"/>
              </w:rPr>
              <w:t>Lekcja 4 (1.1)</w:t>
            </w:r>
          </w:p>
          <w:p w14:paraId="3A554173"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73BCA2F4" w14:textId="77777777" w:rsidR="00B96577" w:rsidRDefault="00000000">
            <w:pPr>
              <w:spacing w:before="60" w:after="60"/>
              <w:rPr>
                <w:rFonts w:ascii="Arial" w:hAnsi="Arial" w:cs="Arial"/>
                <w:i/>
                <w:sz w:val="16"/>
                <w:szCs w:val="16"/>
              </w:rPr>
            </w:pPr>
            <w:r>
              <w:rPr>
                <w:rFonts w:ascii="Arial" w:hAnsi="Arial" w:cs="Arial"/>
                <w:sz w:val="16"/>
                <w:szCs w:val="16"/>
              </w:rPr>
              <w:t>Słownictwo czynne:</w:t>
            </w:r>
            <w:r>
              <w:rPr>
                <w:rFonts w:ascii="Arial" w:hAnsi="Arial" w:cs="Arial"/>
                <w:i/>
                <w:iCs/>
                <w:sz w:val="20"/>
                <w:szCs w:val="20"/>
                <w:lang w:eastAsia="en-GB"/>
              </w:rPr>
              <w:t xml:space="preserve"> </w:t>
            </w:r>
            <w:r>
              <w:rPr>
                <w:rFonts w:ascii="Arial" w:hAnsi="Arial" w:cs="Arial"/>
                <w:i/>
                <w:iCs/>
                <w:sz w:val="16"/>
                <w:szCs w:val="16"/>
                <w:lang w:eastAsia="en-GB"/>
              </w:rPr>
              <w:t>book, pen, desk, bag, notebook, pencil, rubber, chair, Uncle Alex</w:t>
            </w:r>
          </w:p>
          <w:p w14:paraId="26C4641A" w14:textId="77777777" w:rsidR="00B96577" w:rsidRPr="008A158E" w:rsidRDefault="00000000">
            <w:pPr>
              <w:spacing w:before="60" w:after="60"/>
              <w:rPr>
                <w:lang w:val="en-US"/>
              </w:rPr>
            </w:pPr>
            <w:r>
              <w:rPr>
                <w:rFonts w:ascii="Arial" w:hAnsi="Arial" w:cs="Arial"/>
                <w:sz w:val="16"/>
                <w:szCs w:val="16"/>
                <w:lang w:val="en-US"/>
              </w:rPr>
              <w:t xml:space="preserve">Słownictwo i struktury bierne: </w:t>
            </w:r>
            <w:r>
              <w:rPr>
                <w:rFonts w:ascii="Arial" w:hAnsi="Arial" w:cs="Arial"/>
                <w:i/>
                <w:iCs/>
                <w:sz w:val="16"/>
                <w:szCs w:val="16"/>
                <w:lang w:val="en-GB" w:eastAsia="en-GB"/>
              </w:rPr>
              <w:t xml:space="preserve">school, classroom, teacher, </w:t>
            </w:r>
            <w:r>
              <w:rPr>
                <w:rFonts w:ascii="Arial" w:hAnsi="Arial" w:cs="Arial"/>
                <w:i/>
                <w:sz w:val="16"/>
                <w:szCs w:val="16"/>
                <w:lang w:val="en-US"/>
              </w:rPr>
              <w:t>Show me!</w:t>
            </w:r>
          </w:p>
          <w:p w14:paraId="5740FDDB" w14:textId="77777777" w:rsidR="00B96577" w:rsidRDefault="00000000">
            <w:pPr>
              <w:spacing w:before="60" w:after="60"/>
            </w:pPr>
            <w:r>
              <w:rPr>
                <w:rFonts w:ascii="Arial" w:hAnsi="Arial" w:cs="Arial"/>
                <w:sz w:val="16"/>
                <w:szCs w:val="16"/>
              </w:rPr>
              <w:t xml:space="preserve">Słownictwo dodatkowe: </w:t>
            </w:r>
            <w:r>
              <w:rPr>
                <w:rFonts w:ascii="Arial" w:hAnsi="Arial" w:cs="Arial"/>
                <w:i/>
                <w:iCs/>
                <w:sz w:val="16"/>
                <w:szCs w:val="16"/>
                <w:lang w:eastAsia="en-GB"/>
              </w:rPr>
              <w:t>board, clock</w:t>
            </w:r>
          </w:p>
          <w:p w14:paraId="73578E2D" w14:textId="77777777" w:rsidR="00B96577" w:rsidRDefault="00000000">
            <w:pPr>
              <w:spacing w:before="60" w:after="60"/>
            </w:pPr>
            <w:r>
              <w:rPr>
                <w:rFonts w:ascii="Arial" w:hAnsi="Arial" w:cs="Arial"/>
                <w:b/>
                <w:sz w:val="16"/>
                <w:szCs w:val="16"/>
              </w:rPr>
              <w:t>Umiejętności językowe wg podstawy programowej</w:t>
            </w:r>
          </w:p>
          <w:p w14:paraId="00F64977"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recytowanie rymowanek, używanie poznanych wyrazów i zwrotów podczas zabawy, przepisywanie wyrazów, stosowanie podstawowych zwrotów grzecznościowych, nazywanie przedmiotów przedstawionych w materiałach wizualnych, współpraca z rówieśnikami w trakcie nauki</w:t>
            </w:r>
          </w:p>
          <w:p w14:paraId="036D0A1D"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prostych rymowanek</w:t>
            </w:r>
          </w:p>
          <w:p w14:paraId="0929B0A3" w14:textId="77777777" w:rsidR="00B96577" w:rsidRDefault="00000000">
            <w:pPr>
              <w:spacing w:before="60" w:after="60"/>
            </w:pPr>
            <w:r>
              <w:rPr>
                <w:rFonts w:ascii="Arial" w:hAnsi="Arial" w:cs="Arial"/>
                <w:b/>
                <w:sz w:val="16"/>
                <w:szCs w:val="16"/>
              </w:rPr>
              <w:t xml:space="preserve">Edukacja plastyczna: </w:t>
            </w:r>
            <w:r>
              <w:rPr>
                <w:rFonts w:ascii="Arial" w:hAnsi="Arial" w:cs="Arial"/>
                <w:sz w:val="16"/>
                <w:szCs w:val="16"/>
              </w:rPr>
              <w:t>rysowanie kredką</w:t>
            </w:r>
          </w:p>
          <w:p w14:paraId="1F6A21BD" w14:textId="5E381AA9" w:rsidR="00B96577" w:rsidRDefault="009B0054">
            <w:pPr>
              <w:spacing w:before="60" w:after="60"/>
              <w:rPr>
                <w:rFonts w:ascii="Arial" w:hAnsi="Arial" w:cs="Arial"/>
                <w:sz w:val="16"/>
                <w:szCs w:val="16"/>
              </w:rPr>
            </w:pPr>
            <w:r>
              <w:rPr>
                <w:rFonts w:ascii="Arial" w:hAnsi="Arial" w:cs="Arial"/>
                <w:sz w:val="16"/>
                <w:szCs w:val="16"/>
              </w:rPr>
              <w:t>2.2.1.a, 2.2.1.b, 2.2.1.e, 2.2.1.g, 2.2.1.i, 2.2.2.b, 2.2.2.d, 2.2.3.b, 2.2.3.c</w:t>
            </w:r>
          </w:p>
          <w:p w14:paraId="459D1A8D"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 xml:space="preserve">Kompetencje informacyjne: Zadania typu </w:t>
            </w:r>
            <w:r>
              <w:rPr>
                <w:rFonts w:ascii="Arial" w:hAnsi="Arial" w:cs="Arial"/>
                <w:i/>
                <w:iCs/>
                <w:sz w:val="16"/>
                <w:szCs w:val="16"/>
                <w:lang w:eastAsia="en-GB"/>
              </w:rPr>
              <w:t xml:space="preserve">Find it! </w:t>
            </w:r>
            <w:r>
              <w:rPr>
                <w:rFonts w:ascii="Arial" w:hAnsi="Arial" w:cs="Arial"/>
                <w:sz w:val="16"/>
                <w:szCs w:val="16"/>
                <w:lang w:eastAsia="en-GB"/>
              </w:rPr>
              <w:t>uczą dzieci, jak wyszukiwać określone informacje i jak z nich korzystać.</w:t>
            </w:r>
          </w:p>
          <w:p w14:paraId="37106EF9" w14:textId="77777777" w:rsidR="00B96577" w:rsidRDefault="00B96577">
            <w:pPr>
              <w:spacing w:before="60" w:after="60"/>
              <w:rPr>
                <w:rFonts w:ascii="Arial" w:hAnsi="Arial" w:cs="Arial"/>
                <w:sz w:val="16"/>
                <w:szCs w:val="16"/>
                <w:lang w:eastAsia="en-GB"/>
              </w:rPr>
            </w:pPr>
          </w:p>
        </w:tc>
        <w:tc>
          <w:tcPr>
            <w:tcW w:w="4678" w:type="dxa"/>
            <w:tcBorders>
              <w:top w:val="single" w:sz="8" w:space="0" w:color="000000"/>
              <w:left w:val="single" w:sz="6" w:space="0" w:color="000000"/>
              <w:bottom w:val="single" w:sz="8" w:space="0" w:color="000000"/>
              <w:right w:val="single" w:sz="6" w:space="0" w:color="000000"/>
            </w:tcBorders>
          </w:tcPr>
          <w:p w14:paraId="0C7E1D3A" w14:textId="77777777" w:rsidR="00B96577" w:rsidRDefault="00000000">
            <w:pPr>
              <w:spacing w:before="60" w:after="60"/>
              <w:rPr>
                <w:rFonts w:ascii="Arial" w:hAnsi="Arial" w:cs="Arial"/>
                <w:sz w:val="16"/>
                <w:szCs w:val="16"/>
              </w:rPr>
            </w:pPr>
            <w:r>
              <w:rPr>
                <w:rFonts w:ascii="Arial" w:hAnsi="Arial" w:cs="Arial"/>
                <w:sz w:val="16"/>
                <w:szCs w:val="16"/>
              </w:rPr>
              <w:t>Uczeń:</w:t>
            </w:r>
          </w:p>
          <w:p w14:paraId="5D33FA9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przyborów szkolnych</w:t>
            </w:r>
          </w:p>
          <w:p w14:paraId="2E210F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przedmioty na obrazku</w:t>
            </w:r>
          </w:p>
          <w:p w14:paraId="454A64C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słowa</w:t>
            </w:r>
          </w:p>
          <w:p w14:paraId="5208C29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przybory szkolne na wskazanych obrazkach</w:t>
            </w:r>
          </w:p>
          <w:p w14:paraId="351EF43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i wskazuje właściwe obrazki lub przedmioty</w:t>
            </w:r>
          </w:p>
          <w:p w14:paraId="7F8B295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słowa zapamiętane na lekcji</w:t>
            </w:r>
          </w:p>
          <w:p w14:paraId="18BD95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na obrazku wskazane przedmioty i pisze ich nazwy po śladzie (WB)</w:t>
            </w:r>
          </w:p>
          <w:p w14:paraId="3C286696" w14:textId="77777777" w:rsidR="00B96577" w:rsidRDefault="00B96577">
            <w:pPr>
              <w:spacing w:before="60" w:after="60"/>
              <w:ind w:left="34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74F45A29" w14:textId="77777777" w:rsidR="00B96577" w:rsidRDefault="00000000">
            <w:pPr>
              <w:spacing w:before="60" w:after="60"/>
              <w:rPr>
                <w:rFonts w:ascii="Arial" w:hAnsi="Arial" w:cs="Arial"/>
                <w:sz w:val="16"/>
                <w:szCs w:val="16"/>
              </w:rPr>
            </w:pPr>
            <w:r>
              <w:rPr>
                <w:rFonts w:ascii="Arial" w:hAnsi="Arial" w:cs="Arial"/>
                <w:sz w:val="16"/>
                <w:szCs w:val="16"/>
              </w:rPr>
              <w:t>Uczeń:</w:t>
            </w:r>
          </w:p>
          <w:p w14:paraId="5D33D6A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wskazując i wypowiadając poznane słowa</w:t>
            </w:r>
          </w:p>
          <w:p w14:paraId="28BE6C9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powtarzając sekwencję słów</w:t>
            </w:r>
          </w:p>
          <w:p w14:paraId="2C5949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kartach obrazkowych</w:t>
            </w:r>
          </w:p>
          <w:p w14:paraId="78537FC2" w14:textId="77777777" w:rsidR="00B96577" w:rsidRDefault="00B96577">
            <w:pPr>
              <w:spacing w:before="60" w:after="6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6593D19"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 Test</w:t>
            </w:r>
          </w:p>
          <w:p w14:paraId="1889B915" w14:textId="77777777" w:rsidR="00B96577" w:rsidRDefault="00B96577">
            <w:pPr>
              <w:spacing w:before="60" w:after="60"/>
              <w:rPr>
                <w:rFonts w:ascii="Arial" w:hAnsi="Arial" w:cs="Arial"/>
                <w:sz w:val="16"/>
                <w:szCs w:val="16"/>
                <w:lang w:val="en-US"/>
              </w:rPr>
            </w:pPr>
          </w:p>
        </w:tc>
      </w:tr>
      <w:tr w:rsidR="00B96577" w14:paraId="19E68CF0" w14:textId="77777777">
        <w:trPr>
          <w:trHeight w:val="1967"/>
        </w:trPr>
        <w:tc>
          <w:tcPr>
            <w:tcW w:w="6629" w:type="dxa"/>
            <w:tcBorders>
              <w:top w:val="single" w:sz="8" w:space="0" w:color="000000"/>
              <w:left w:val="single" w:sz="8" w:space="0" w:color="000000"/>
              <w:bottom w:val="single" w:sz="6" w:space="0" w:color="000000"/>
              <w:right w:val="single" w:sz="6" w:space="0" w:color="000000"/>
            </w:tcBorders>
          </w:tcPr>
          <w:p w14:paraId="44C83C13"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lastRenderedPageBreak/>
              <w:t>Lekcja 5 (1.2)</w:t>
            </w:r>
          </w:p>
          <w:p w14:paraId="50B56D5B"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5B312EB3" w14:textId="77777777" w:rsidR="00B96577" w:rsidRPr="008A158E" w:rsidRDefault="00000000">
            <w:pPr>
              <w:spacing w:before="60" w:after="60"/>
              <w:rPr>
                <w:rFonts w:ascii="Arial" w:hAnsi="Arial" w:cs="Arial"/>
                <w:sz w:val="16"/>
                <w:szCs w:val="16"/>
              </w:rPr>
            </w:pPr>
            <w:r w:rsidRPr="008A158E">
              <w:rPr>
                <w:rFonts w:ascii="Arial" w:hAnsi="Arial" w:cs="Arial"/>
                <w:sz w:val="16"/>
                <w:szCs w:val="16"/>
              </w:rPr>
              <w:t>Słownictwo i struktury czynne: :</w:t>
            </w:r>
            <w:r w:rsidRPr="008A158E">
              <w:rPr>
                <w:rFonts w:ascii="Arial" w:hAnsi="Arial" w:cs="Arial"/>
                <w:i/>
                <w:sz w:val="16"/>
                <w:szCs w:val="16"/>
              </w:rPr>
              <w:t xml:space="preserve"> </w:t>
            </w:r>
            <w:r w:rsidRPr="008A158E">
              <w:rPr>
                <w:rFonts w:ascii="Arial" w:hAnsi="Arial" w:cs="Arial"/>
                <w:i/>
                <w:iCs/>
                <w:sz w:val="16"/>
                <w:szCs w:val="16"/>
                <w:lang w:eastAsia="en-GB"/>
              </w:rPr>
              <w:t>pen, pencil, bag, desk, chair, book, notebook, rubber</w:t>
            </w:r>
            <w:r w:rsidRPr="008A158E">
              <w:rPr>
                <w:rFonts w:ascii="Arial" w:hAnsi="Arial" w:cs="Arial"/>
                <w:sz w:val="16"/>
                <w:szCs w:val="16"/>
              </w:rPr>
              <w:t xml:space="preserve">, </w:t>
            </w:r>
            <w:r w:rsidRPr="008A158E">
              <w:rPr>
                <w:rFonts w:ascii="Arial" w:hAnsi="Arial" w:cs="Arial"/>
                <w:i/>
                <w:iCs/>
                <w:sz w:val="16"/>
                <w:szCs w:val="16"/>
                <w:lang w:eastAsia="en-GB"/>
              </w:rPr>
              <w:t>What is it? It’s a (book).</w:t>
            </w:r>
          </w:p>
          <w:p w14:paraId="08D95F6C" w14:textId="77777777" w:rsidR="00B96577" w:rsidRDefault="00000000">
            <w:pPr>
              <w:spacing w:before="60" w:after="60"/>
            </w:pPr>
            <w:r>
              <w:rPr>
                <w:rFonts w:ascii="Arial" w:hAnsi="Arial" w:cs="Arial"/>
                <w:sz w:val="16"/>
                <w:szCs w:val="16"/>
              </w:rPr>
              <w:t xml:space="preserve">Słownictwo bierne: </w:t>
            </w:r>
            <w:r w:rsidRPr="00BD2F63">
              <w:rPr>
                <w:rFonts w:ascii="Arial" w:hAnsi="Arial" w:cs="Arial"/>
                <w:i/>
                <w:sz w:val="16"/>
                <w:szCs w:val="16"/>
                <w:lang w:eastAsia="en-GB"/>
              </w:rPr>
              <w:t>puzzle, picture</w:t>
            </w:r>
          </w:p>
          <w:p w14:paraId="162E7646" w14:textId="77777777" w:rsidR="00B96577" w:rsidRDefault="00000000">
            <w:pPr>
              <w:spacing w:before="60" w:after="60"/>
            </w:pPr>
            <w:r>
              <w:rPr>
                <w:rFonts w:ascii="Arial" w:hAnsi="Arial" w:cs="Arial"/>
                <w:b/>
                <w:sz w:val="16"/>
                <w:szCs w:val="16"/>
              </w:rPr>
              <w:t xml:space="preserve">Umiejętności językowe wg podstawy programowej </w:t>
            </w:r>
          </w:p>
          <w:p w14:paraId="0F7C0C36"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recytowanie rymowanek, nazywanie przedmiotów z otoczenia, używanie poznanych wyrazów i zwrotów podczas zabawy, przepisywanie wyrazów, stosowanie podstawowych zwrotów grzecznościowych, nazywanie przedmiotów przedstawionych w materiałach wizualnych, współpraca z rówieśnikami w trakcie nauki</w:t>
            </w:r>
          </w:p>
          <w:p w14:paraId="24ED309C"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przedmiotów szkolnych</w:t>
            </w:r>
          </w:p>
          <w:p w14:paraId="3A6EA4F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prostych rymowanek</w:t>
            </w:r>
          </w:p>
          <w:p w14:paraId="41BB7ED5" w14:textId="77777777" w:rsidR="00B96577" w:rsidRDefault="00000000">
            <w:pPr>
              <w:spacing w:before="60" w:after="60"/>
              <w:rPr>
                <w:rFonts w:ascii="Arial" w:hAnsi="Arial" w:cs="Arial"/>
                <w:b/>
                <w:sz w:val="16"/>
                <w:szCs w:val="16"/>
              </w:rPr>
            </w:pPr>
            <w:r>
              <w:rPr>
                <w:rFonts w:ascii="Arial" w:hAnsi="Arial" w:cs="Arial"/>
                <w:sz w:val="16"/>
                <w:szCs w:val="16"/>
              </w:rPr>
              <w:t>2.1.a, 2.1.b, 2.1.c, 2.1.d, 2.1.e, 2.1.g, 2.1.i, 2.2.b, 2.2.d, 2.3.b, 2.3.c</w:t>
            </w:r>
          </w:p>
        </w:tc>
        <w:tc>
          <w:tcPr>
            <w:tcW w:w="4678" w:type="dxa"/>
            <w:tcBorders>
              <w:top w:val="single" w:sz="8" w:space="0" w:color="000000"/>
              <w:left w:val="single" w:sz="6" w:space="0" w:color="000000"/>
              <w:bottom w:val="single" w:sz="8" w:space="0" w:color="000000"/>
              <w:right w:val="single" w:sz="6" w:space="0" w:color="000000"/>
            </w:tcBorders>
          </w:tcPr>
          <w:p w14:paraId="50FD88D2" w14:textId="77777777" w:rsidR="00B96577" w:rsidRDefault="00000000">
            <w:pPr>
              <w:spacing w:before="60" w:after="60"/>
              <w:rPr>
                <w:rFonts w:ascii="Arial" w:hAnsi="Arial" w:cs="Arial"/>
                <w:sz w:val="16"/>
                <w:szCs w:val="16"/>
              </w:rPr>
            </w:pPr>
            <w:r>
              <w:rPr>
                <w:rFonts w:ascii="Arial" w:hAnsi="Arial" w:cs="Arial"/>
                <w:sz w:val="16"/>
                <w:szCs w:val="16"/>
              </w:rPr>
              <w:t>Uczeń:</w:t>
            </w:r>
          </w:p>
          <w:p w14:paraId="2976B92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powtarza rymowankę poznaną na poprzedniej lekcji</w:t>
            </w:r>
          </w:p>
          <w:p w14:paraId="4AA9F75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bohaterów kursu</w:t>
            </w:r>
          </w:p>
          <w:p w14:paraId="7582AD3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zwroty</w:t>
            </w:r>
          </w:p>
          <w:p w14:paraId="313B939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wskazanych obrazków</w:t>
            </w:r>
          </w:p>
          <w:p w14:paraId="559A9AE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przybory szkolne</w:t>
            </w:r>
          </w:p>
          <w:p w14:paraId="2735FBA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pyta i odpowiada na pytania, określając przedmioty</w:t>
            </w:r>
          </w:p>
          <w:p w14:paraId="5D03AD5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 której zapamiętuje słowa pokazane na obrazkach</w:t>
            </w:r>
          </w:p>
          <w:p w14:paraId="711E295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pokolorowane przybory szkolne (WB)</w:t>
            </w:r>
          </w:p>
          <w:p w14:paraId="2D23D72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rysuje wskazane przybory szkolne (WB)</w:t>
            </w:r>
          </w:p>
        </w:tc>
        <w:tc>
          <w:tcPr>
            <w:tcW w:w="2552" w:type="dxa"/>
            <w:tcBorders>
              <w:top w:val="single" w:sz="8" w:space="0" w:color="000000"/>
              <w:left w:val="single" w:sz="6" w:space="0" w:color="000000"/>
              <w:bottom w:val="single" w:sz="8" w:space="0" w:color="000000"/>
              <w:right w:val="single" w:sz="6" w:space="0" w:color="000000"/>
            </w:tcBorders>
          </w:tcPr>
          <w:p w14:paraId="5302AF97" w14:textId="77777777" w:rsidR="00B96577" w:rsidRDefault="00000000">
            <w:pPr>
              <w:spacing w:before="60" w:after="60"/>
              <w:rPr>
                <w:rFonts w:ascii="Arial" w:hAnsi="Arial" w:cs="Arial"/>
                <w:sz w:val="16"/>
                <w:szCs w:val="16"/>
              </w:rPr>
            </w:pPr>
            <w:r>
              <w:rPr>
                <w:rFonts w:ascii="Arial" w:hAnsi="Arial" w:cs="Arial"/>
                <w:sz w:val="16"/>
                <w:szCs w:val="16"/>
              </w:rPr>
              <w:t>Uczeń:</w:t>
            </w:r>
          </w:p>
          <w:p w14:paraId="2917105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 której nazywa przedmioty rozpoznane tylko dotykiem</w:t>
            </w:r>
          </w:p>
          <w:p w14:paraId="74D9D2CE"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37931CE"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 Test</w:t>
            </w:r>
          </w:p>
          <w:p w14:paraId="3B78872D" w14:textId="77777777" w:rsidR="00B96577" w:rsidRDefault="00B96577">
            <w:pPr>
              <w:spacing w:before="60" w:after="60"/>
              <w:rPr>
                <w:rFonts w:ascii="Arial" w:hAnsi="Arial" w:cs="Arial"/>
                <w:sz w:val="16"/>
                <w:szCs w:val="16"/>
                <w:lang w:val="en-US"/>
              </w:rPr>
            </w:pPr>
          </w:p>
        </w:tc>
      </w:tr>
      <w:tr w:rsidR="00B96577" w14:paraId="75FC9ABB" w14:textId="77777777">
        <w:trPr>
          <w:trHeight w:val="1256"/>
        </w:trPr>
        <w:tc>
          <w:tcPr>
            <w:tcW w:w="6629" w:type="dxa"/>
            <w:tcBorders>
              <w:top w:val="single" w:sz="8" w:space="0" w:color="000000"/>
              <w:left w:val="single" w:sz="8" w:space="0" w:color="000000"/>
              <w:bottom w:val="single" w:sz="6" w:space="0" w:color="000000"/>
              <w:right w:val="single" w:sz="6" w:space="0" w:color="000000"/>
            </w:tcBorders>
          </w:tcPr>
          <w:p w14:paraId="3CB98085"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Lekcja 6 (1.3)</w:t>
            </w:r>
          </w:p>
          <w:p w14:paraId="33844409"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7432DF50" w14:textId="77777777" w:rsidR="00B96577" w:rsidRDefault="00000000">
            <w:pPr>
              <w:spacing w:before="60" w:after="60"/>
              <w:rPr>
                <w:rFonts w:ascii="Arial" w:hAnsi="Arial" w:cs="Arial"/>
                <w:i/>
                <w:sz w:val="16"/>
                <w:szCs w:val="16"/>
                <w:lang w:val="en-GB"/>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 xml:space="preserve">pen, pencil, bag, desk, chair, book, notebook, rubber, What is it? </w:t>
            </w:r>
            <w:r>
              <w:rPr>
                <w:rFonts w:ascii="Arial" w:hAnsi="Arial" w:cs="Arial"/>
                <w:i/>
                <w:iCs/>
                <w:sz w:val="16"/>
                <w:szCs w:val="16"/>
                <w:lang w:val="en-GB" w:eastAsia="en-GB"/>
              </w:rPr>
              <w:t>It’s a (book).</w:t>
            </w:r>
          </w:p>
          <w:p w14:paraId="5EADFC4B" w14:textId="77777777" w:rsidR="00B96577" w:rsidRPr="008A158E" w:rsidRDefault="00000000">
            <w:pPr>
              <w:spacing w:before="60" w:after="60"/>
              <w:rPr>
                <w:lang w:val="en-US"/>
              </w:rPr>
            </w:pPr>
            <w:r>
              <w:rPr>
                <w:rFonts w:ascii="Arial" w:hAnsi="Arial" w:cs="Arial"/>
                <w:sz w:val="16"/>
                <w:szCs w:val="16"/>
                <w:lang w:val="en-GB"/>
              </w:rPr>
              <w:t xml:space="preserve">Struktury bierne: </w:t>
            </w:r>
            <w:r>
              <w:rPr>
                <w:rFonts w:ascii="Arial" w:hAnsi="Arial" w:cs="Arial"/>
                <w:i/>
                <w:sz w:val="16"/>
                <w:szCs w:val="16"/>
                <w:lang w:val="en-GB"/>
              </w:rPr>
              <w:t>What’s your favourite school thing?</w:t>
            </w:r>
          </w:p>
          <w:p w14:paraId="53B4A93A" w14:textId="77777777" w:rsidR="00B96577" w:rsidRDefault="00000000">
            <w:pPr>
              <w:spacing w:before="60" w:after="60"/>
            </w:pPr>
            <w:r>
              <w:rPr>
                <w:rFonts w:ascii="Arial" w:hAnsi="Arial" w:cs="Arial"/>
                <w:b/>
                <w:sz w:val="16"/>
                <w:szCs w:val="16"/>
              </w:rPr>
              <w:t>Umiejętności językowe wg podstawy programowej</w:t>
            </w:r>
          </w:p>
          <w:p w14:paraId="54CD0A0F"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recytowanie rymowanek i śpiewanie piosenek, nazywanie przedmiotów z otoczenia, używanie poznanych wyrazów i zwrotów podczas zabawy, przepisywanie wyrazów, stosowanie podstawowych zwrotów grzecznościowych, nazywanie przedmiotów przedstawionych w materiałach wizualnych, współpraca z rówieśnikami w trakcie nauki</w:t>
            </w:r>
          </w:p>
          <w:p w14:paraId="5907C22E"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przedmiotów szkolnych</w:t>
            </w:r>
          </w:p>
          <w:p w14:paraId="19B14BA9" w14:textId="77777777" w:rsidR="00B96577" w:rsidRDefault="00000000">
            <w:pPr>
              <w:spacing w:before="60" w:after="60"/>
              <w:rPr>
                <w:rFonts w:ascii="Arial" w:hAnsi="Arial" w:cs="Arial"/>
                <w:sz w:val="16"/>
                <w:szCs w:val="16"/>
              </w:rPr>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41B049EB" w14:textId="77777777" w:rsidR="00B96577" w:rsidRDefault="00000000">
            <w:pPr>
              <w:autoSpaceDE w:val="0"/>
              <w:rPr>
                <w:rFonts w:ascii="Arial" w:hAnsi="Arial" w:cs="Arial"/>
              </w:rPr>
            </w:pPr>
            <w:r>
              <w:rPr>
                <w:rFonts w:ascii="Arial" w:hAnsi="Arial" w:cs="Arial"/>
                <w:sz w:val="16"/>
                <w:szCs w:val="16"/>
              </w:rPr>
              <w:t>2.1.a, 2.1.b, 2.1.e, 2.1.g, 2.1.i, 2.2.b, 2.2.d, 2.3.b, 2.3.c</w:t>
            </w:r>
          </w:p>
          <w:p w14:paraId="231086B4" w14:textId="77777777" w:rsidR="00B96577" w:rsidRDefault="00000000">
            <w:pPr>
              <w:autoSpaceDE w:val="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Kreatywność i innowacja: Uczniowie dowiadują się, jak wyrażać swoje pomysły przez muzykę.</w:t>
            </w:r>
          </w:p>
        </w:tc>
        <w:tc>
          <w:tcPr>
            <w:tcW w:w="4678" w:type="dxa"/>
            <w:tcBorders>
              <w:top w:val="single" w:sz="8" w:space="0" w:color="000000"/>
              <w:left w:val="single" w:sz="6" w:space="0" w:color="000000"/>
              <w:bottom w:val="single" w:sz="8" w:space="0" w:color="000000"/>
              <w:right w:val="single" w:sz="6" w:space="0" w:color="000000"/>
            </w:tcBorders>
          </w:tcPr>
          <w:p w14:paraId="4C0C620F" w14:textId="77777777" w:rsidR="00B96577" w:rsidRDefault="00000000">
            <w:pPr>
              <w:spacing w:before="60" w:after="60"/>
              <w:rPr>
                <w:rFonts w:ascii="Arial" w:hAnsi="Arial" w:cs="Arial"/>
                <w:sz w:val="16"/>
                <w:szCs w:val="16"/>
              </w:rPr>
            </w:pPr>
            <w:r>
              <w:rPr>
                <w:rFonts w:ascii="Arial" w:hAnsi="Arial" w:cs="Arial"/>
                <w:sz w:val="16"/>
                <w:szCs w:val="16"/>
              </w:rPr>
              <w:t>Uczeń:</w:t>
            </w:r>
          </w:p>
          <w:p w14:paraId="121ABBE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właściwą postać na obrazku</w:t>
            </w:r>
          </w:p>
          <w:p w14:paraId="26A780A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przybory szkolne, które ma w swoim tornistrze</w:t>
            </w:r>
          </w:p>
          <w:p w14:paraId="0300856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odgrywa gestami znaczenie</w:t>
            </w:r>
          </w:p>
          <w:p w14:paraId="460A935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a następnie słucha ponownie, próbując śpiewać</w:t>
            </w:r>
          </w:p>
          <w:p w14:paraId="1EC4338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piosence słowa z dźwiękiem </w:t>
            </w:r>
            <w:r>
              <w:rPr>
                <w:rFonts w:ascii="Arial" w:hAnsi="Arial" w:cs="Arial"/>
                <w:sz w:val="16"/>
                <w:szCs w:val="16"/>
                <w:lang w:eastAsia="en-GB"/>
              </w:rPr>
              <w:t>/p/</w:t>
            </w:r>
          </w:p>
          <w:p w14:paraId="67FA6DC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lang w:eastAsia="en-GB"/>
              </w:rPr>
              <w:t>nazywa ulubione przedmioty szkolne</w:t>
            </w:r>
          </w:p>
          <w:p w14:paraId="0D51748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pytanie o obrazek i odpowiada na nie</w:t>
            </w:r>
          </w:p>
          <w:p w14:paraId="08F0631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rysunki fragmentów przyborów szkolnych do właściwych przyborów i sprawdza odpowiedzi z nagraniem (WB)</w:t>
            </w:r>
          </w:p>
          <w:p w14:paraId="09155EF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odgaduje i nazywa przybory szkolne patrząc na rysunki fragmentów przedmiotów (WB)</w:t>
            </w:r>
          </w:p>
          <w:p w14:paraId="13E8F0C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po nagraniu (WB)</w:t>
            </w:r>
          </w:p>
        </w:tc>
        <w:tc>
          <w:tcPr>
            <w:tcW w:w="2552" w:type="dxa"/>
            <w:tcBorders>
              <w:top w:val="single" w:sz="8" w:space="0" w:color="000000"/>
              <w:left w:val="single" w:sz="6" w:space="0" w:color="000000"/>
              <w:bottom w:val="single" w:sz="8" w:space="0" w:color="000000"/>
              <w:right w:val="single" w:sz="6" w:space="0" w:color="000000"/>
            </w:tcBorders>
          </w:tcPr>
          <w:p w14:paraId="6A694A2B" w14:textId="77777777" w:rsidR="00B96577" w:rsidRDefault="00000000">
            <w:pPr>
              <w:spacing w:before="60" w:after="60"/>
              <w:rPr>
                <w:rFonts w:ascii="Arial" w:hAnsi="Arial" w:cs="Arial"/>
                <w:sz w:val="16"/>
                <w:szCs w:val="16"/>
              </w:rPr>
            </w:pPr>
            <w:r>
              <w:rPr>
                <w:rFonts w:ascii="Arial" w:hAnsi="Arial" w:cs="Arial"/>
                <w:sz w:val="16"/>
                <w:szCs w:val="16"/>
              </w:rPr>
              <w:t>Uczeń:</w:t>
            </w:r>
          </w:p>
          <w:p w14:paraId="644F51F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pełnym zdaniem nazywa ulubione przedmioty szkolne</w:t>
            </w:r>
          </w:p>
          <w:p w14:paraId="5207BA8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pospisuje rysunki przyborów szkolnych</w:t>
            </w:r>
          </w:p>
        </w:tc>
        <w:tc>
          <w:tcPr>
            <w:tcW w:w="1747" w:type="dxa"/>
            <w:tcBorders>
              <w:top w:val="single" w:sz="8" w:space="0" w:color="000000"/>
              <w:left w:val="single" w:sz="6" w:space="0" w:color="000000"/>
              <w:bottom w:val="single" w:sz="8" w:space="0" w:color="000000"/>
              <w:right w:val="single" w:sz="8" w:space="0" w:color="000000"/>
            </w:tcBorders>
          </w:tcPr>
          <w:p w14:paraId="0D8CCD47"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1Test</w:t>
            </w:r>
          </w:p>
          <w:p w14:paraId="6DABE1A6" w14:textId="77777777" w:rsidR="00B96577" w:rsidRDefault="00B96577">
            <w:pPr>
              <w:spacing w:before="60" w:after="60"/>
              <w:rPr>
                <w:rFonts w:ascii="Arial" w:hAnsi="Arial" w:cs="Arial"/>
                <w:sz w:val="16"/>
                <w:szCs w:val="16"/>
                <w:lang w:val="en-US"/>
              </w:rPr>
            </w:pPr>
          </w:p>
        </w:tc>
      </w:tr>
      <w:tr w:rsidR="00B96577" w14:paraId="7E3C2AD0" w14:textId="77777777">
        <w:trPr>
          <w:trHeight w:val="791"/>
        </w:trPr>
        <w:tc>
          <w:tcPr>
            <w:tcW w:w="6629" w:type="dxa"/>
            <w:tcBorders>
              <w:top w:val="single" w:sz="8" w:space="0" w:color="000000"/>
              <w:left w:val="single" w:sz="8" w:space="0" w:color="000000"/>
              <w:bottom w:val="single" w:sz="6" w:space="0" w:color="000000"/>
              <w:right w:val="single" w:sz="6" w:space="0" w:color="000000"/>
            </w:tcBorders>
          </w:tcPr>
          <w:p w14:paraId="76C8FAAE"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Lekcja 7 (1.4)</w:t>
            </w:r>
          </w:p>
          <w:p w14:paraId="1745E411"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6F4B2794" w14:textId="77777777" w:rsidR="00B96577" w:rsidRDefault="00000000">
            <w:pPr>
              <w:spacing w:before="60" w:after="60"/>
              <w:rPr>
                <w:rFonts w:ascii="Arial" w:hAnsi="Arial" w:cs="Arial"/>
                <w:i/>
                <w:sz w:val="16"/>
                <w:szCs w:val="16"/>
                <w:lang w:val="en-US"/>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 xml:space="preserve">ruler, pencil case, crayon, picture, pen, book, pencil, bag, desk, chair, notebook, rubber; What is it? </w:t>
            </w:r>
            <w:r>
              <w:rPr>
                <w:rFonts w:ascii="Arial" w:hAnsi="Arial" w:cs="Arial"/>
                <w:i/>
                <w:iCs/>
                <w:sz w:val="16"/>
                <w:szCs w:val="16"/>
                <w:lang w:val="en-US" w:eastAsia="en-GB"/>
              </w:rPr>
              <w:t>It’s a (pen).; A crayon, please. OK. Thank you.</w:t>
            </w:r>
          </w:p>
          <w:p w14:paraId="313A5CF1" w14:textId="77777777" w:rsidR="00B96577" w:rsidRPr="008A158E" w:rsidRDefault="00000000">
            <w:pPr>
              <w:spacing w:before="60" w:after="60"/>
              <w:rPr>
                <w:lang w:val="en-US"/>
              </w:rPr>
            </w:pPr>
            <w:r>
              <w:rPr>
                <w:rFonts w:ascii="Arial" w:hAnsi="Arial" w:cs="Arial"/>
                <w:sz w:val="16"/>
                <w:szCs w:val="16"/>
                <w:lang w:val="en-GB"/>
              </w:rPr>
              <w:t>Słownictwo bierne:</w:t>
            </w:r>
            <w:r>
              <w:rPr>
                <w:rFonts w:ascii="Arial" w:hAnsi="Arial" w:cs="Arial"/>
                <w:i/>
                <w:iCs/>
                <w:sz w:val="20"/>
                <w:szCs w:val="20"/>
                <w:lang w:val="en-GB" w:eastAsia="en-GB"/>
              </w:rPr>
              <w:t xml:space="preserve"> </w:t>
            </w:r>
            <w:r>
              <w:rPr>
                <w:rFonts w:ascii="Arial" w:hAnsi="Arial" w:cs="Arial"/>
                <w:i/>
                <w:iCs/>
                <w:sz w:val="16"/>
                <w:szCs w:val="16"/>
                <w:lang w:val="en-GB" w:eastAsia="en-GB"/>
              </w:rPr>
              <w:t>wow, stop, look, good, great, character, props</w:t>
            </w:r>
            <w:r>
              <w:rPr>
                <w:rFonts w:ascii="Arial" w:hAnsi="Arial" w:cs="Arial"/>
                <w:b/>
                <w:sz w:val="16"/>
                <w:szCs w:val="16"/>
                <w:lang w:val="en-GB"/>
              </w:rPr>
              <w:t xml:space="preserve"> </w:t>
            </w:r>
          </w:p>
          <w:p w14:paraId="270C4CEA" w14:textId="77777777" w:rsidR="00B96577" w:rsidRDefault="00000000">
            <w:pPr>
              <w:spacing w:before="60" w:after="60"/>
            </w:pPr>
            <w:r>
              <w:rPr>
                <w:rFonts w:ascii="Arial" w:hAnsi="Arial" w:cs="Arial"/>
                <w:b/>
                <w:sz w:val="16"/>
                <w:szCs w:val="16"/>
              </w:rPr>
              <w:t>Umiejętności językowe wg podstawy programowej</w:t>
            </w:r>
          </w:p>
          <w:p w14:paraId="1DEF6BCD"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 xml:space="preserve">opowiadań, bajek i historyjek oraz prostych wierszyków, rozumienie bardzo prostych wypowiedzi pisemnych wspieranych obrazem, powtarzanie wyrazów i prostych zdań, recytowanie rymowanek, używanie poznanych wyrazów i zwrotów podczas zabawy, </w:t>
            </w:r>
            <w:r>
              <w:rPr>
                <w:rFonts w:ascii="Arial" w:hAnsi="Arial" w:cs="Arial"/>
                <w:sz w:val="16"/>
                <w:szCs w:val="16"/>
              </w:rPr>
              <w:lastRenderedPageBreak/>
              <w:t>przepisywanie wyrazów, stosowanie podstawowych zwrotów grzecznościowych, nazywanie przedmiotów przedstawionych w materiałach wizualnych, współpraca z rówieśnikami w trakcie nauki</w:t>
            </w:r>
          </w:p>
          <w:p w14:paraId="05075332"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050F4FBA" w14:textId="77777777" w:rsidR="00B96577" w:rsidRDefault="00000000">
            <w:pPr>
              <w:spacing w:before="60" w:after="60"/>
              <w:rPr>
                <w:rFonts w:ascii="Arial" w:hAnsi="Arial" w:cs="Arial"/>
                <w:i/>
                <w:sz w:val="16"/>
                <w:szCs w:val="16"/>
                <w:lang w:val="pt-BR"/>
              </w:rPr>
            </w:pPr>
            <w:r>
              <w:rPr>
                <w:rFonts w:ascii="Arial" w:hAnsi="Arial" w:cs="Arial"/>
                <w:sz w:val="16"/>
                <w:szCs w:val="16"/>
                <w:lang w:val="pt-BR"/>
              </w:rPr>
              <w:t>2.1.a, 2.1.b, 2.1.e, 2.1.f, 2.1.g,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37724CA4"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36F300A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wskazane przybory szkolne</w:t>
            </w:r>
          </w:p>
          <w:p w14:paraId="236CCEA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przedmioty</w:t>
            </w:r>
          </w:p>
          <w:p w14:paraId="20418BA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0D985AF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historyjce słowa z dźwiękiem </w:t>
            </w:r>
            <w:r>
              <w:rPr>
                <w:rFonts w:ascii="Arial" w:hAnsi="Arial" w:cs="Arial"/>
                <w:sz w:val="16"/>
                <w:szCs w:val="16"/>
                <w:lang w:eastAsia="en-GB"/>
              </w:rPr>
              <w:t>/p/</w:t>
            </w:r>
          </w:p>
          <w:p w14:paraId="28E69DE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3243AD0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6951119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podpisy do ilustracji (WB)</w:t>
            </w:r>
          </w:p>
          <w:p w14:paraId="661DF02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podpisuje obrazki po śladzie (WB)</w:t>
            </w:r>
          </w:p>
          <w:p w14:paraId="2593F26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z przyborami szkolnymi i sprawdza poprawność z nagraniem (WB)</w:t>
            </w:r>
          </w:p>
          <w:p w14:paraId="37C6024D" w14:textId="77777777" w:rsidR="00B96577" w:rsidRDefault="00B96577">
            <w:pPr>
              <w:spacing w:before="60" w:after="60"/>
              <w:ind w:left="34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42530B01"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06DA06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753FB2A1" w14:textId="77777777" w:rsidR="00B96577" w:rsidRDefault="00B96577">
            <w:pPr>
              <w:spacing w:before="60" w:after="60"/>
              <w:ind w:left="340"/>
              <w:rPr>
                <w:rFonts w:ascii="Arial" w:hAnsi="Arial" w:cs="Arial"/>
                <w:sz w:val="16"/>
                <w:szCs w:val="16"/>
              </w:rPr>
            </w:pPr>
          </w:p>
          <w:p w14:paraId="27B4ADC5" w14:textId="77777777" w:rsidR="00B96577" w:rsidRDefault="00B96577">
            <w:pPr>
              <w:spacing w:before="60" w:after="60"/>
              <w:ind w:left="340"/>
              <w:rPr>
                <w:rFonts w:ascii="Arial" w:hAnsi="Arial" w:cs="Arial"/>
                <w:sz w:val="16"/>
                <w:szCs w:val="16"/>
              </w:rPr>
            </w:pPr>
          </w:p>
          <w:p w14:paraId="597B2BF7" w14:textId="77777777" w:rsidR="00B96577" w:rsidRDefault="00B96577">
            <w:pPr>
              <w:spacing w:before="60" w:after="60"/>
              <w:ind w:left="340"/>
              <w:rPr>
                <w:rFonts w:ascii="Arial" w:hAnsi="Arial" w:cs="Arial"/>
                <w:sz w:val="16"/>
                <w:szCs w:val="16"/>
              </w:rPr>
            </w:pPr>
          </w:p>
          <w:p w14:paraId="655294EB" w14:textId="77777777" w:rsidR="00B96577" w:rsidRDefault="00B96577">
            <w:pPr>
              <w:spacing w:before="60" w:after="60"/>
              <w:ind w:left="340"/>
              <w:rPr>
                <w:rFonts w:ascii="Arial" w:hAnsi="Arial" w:cs="Arial"/>
                <w:sz w:val="16"/>
                <w:szCs w:val="16"/>
              </w:rPr>
            </w:pPr>
          </w:p>
          <w:p w14:paraId="2C27F4AE"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13E293FA"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1Test</w:t>
            </w:r>
          </w:p>
          <w:p w14:paraId="76538C59" w14:textId="77777777" w:rsidR="00B96577" w:rsidRDefault="00B96577">
            <w:pPr>
              <w:spacing w:before="60" w:after="60"/>
              <w:rPr>
                <w:rFonts w:ascii="Arial" w:hAnsi="Arial" w:cs="Arial"/>
                <w:sz w:val="16"/>
                <w:szCs w:val="16"/>
                <w:lang w:val="en-US"/>
              </w:rPr>
            </w:pPr>
          </w:p>
        </w:tc>
      </w:tr>
      <w:tr w:rsidR="00B96577" w14:paraId="1E4F75D7"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54370C3" w14:textId="77777777" w:rsidR="00B96577" w:rsidRDefault="00000000">
            <w:pPr>
              <w:spacing w:before="60" w:after="60"/>
              <w:rPr>
                <w:rFonts w:ascii="Arial" w:hAnsi="Arial" w:cs="Arial"/>
                <w:b/>
                <w:sz w:val="16"/>
                <w:szCs w:val="16"/>
              </w:rPr>
            </w:pPr>
            <w:r>
              <w:rPr>
                <w:rFonts w:ascii="Arial" w:hAnsi="Arial" w:cs="Arial"/>
                <w:b/>
                <w:sz w:val="16"/>
                <w:szCs w:val="16"/>
              </w:rPr>
              <w:t>Lekcja 8 (1.5)</w:t>
            </w:r>
          </w:p>
          <w:p w14:paraId="6749C4C6" w14:textId="77777777" w:rsidR="00B96577" w:rsidRDefault="00000000">
            <w:pPr>
              <w:spacing w:before="60" w:after="60"/>
              <w:rPr>
                <w:rFonts w:ascii="Arial" w:hAnsi="Arial" w:cs="Arial"/>
                <w:sz w:val="16"/>
                <w:szCs w:val="16"/>
              </w:rPr>
            </w:pPr>
            <w:r>
              <w:rPr>
                <w:rFonts w:ascii="Arial" w:hAnsi="Arial" w:cs="Arial"/>
                <w:b/>
                <w:sz w:val="16"/>
                <w:szCs w:val="16"/>
              </w:rPr>
              <w:t>Środki językowe</w:t>
            </w:r>
          </w:p>
          <w:p w14:paraId="140EDB44" w14:textId="77777777" w:rsidR="00B96577" w:rsidRDefault="00000000">
            <w:pPr>
              <w:spacing w:before="60" w:after="60"/>
              <w:rPr>
                <w:rFonts w:ascii="Arial" w:hAnsi="Arial" w:cs="Arial"/>
                <w:sz w:val="16"/>
                <w:szCs w:val="16"/>
                <w:lang w:val="en-US"/>
              </w:rPr>
            </w:pPr>
            <w:r>
              <w:rPr>
                <w:rFonts w:ascii="Arial" w:hAnsi="Arial" w:cs="Arial"/>
                <w:sz w:val="16"/>
                <w:szCs w:val="16"/>
                <w:lang w:val="en-GB"/>
              </w:rPr>
              <w:t xml:space="preserve">Słownictwo i struktury czynne: </w:t>
            </w:r>
            <w:r>
              <w:rPr>
                <w:rFonts w:ascii="Arial" w:hAnsi="Arial" w:cs="Arial"/>
                <w:i/>
                <w:iCs/>
                <w:sz w:val="16"/>
                <w:szCs w:val="16"/>
                <w:lang w:val="en-GB" w:eastAsia="en-GB"/>
              </w:rPr>
              <w:t xml:space="preserve">ruler, pencil case, crayon, picture, pen, book, pencil, bag, desk, chair, rubber, notebook; What is it? </w:t>
            </w:r>
            <w:r>
              <w:rPr>
                <w:rFonts w:ascii="Arial" w:hAnsi="Arial" w:cs="Arial"/>
                <w:i/>
                <w:iCs/>
                <w:sz w:val="16"/>
                <w:szCs w:val="16"/>
                <w:lang w:val="en-US" w:eastAsia="en-GB"/>
              </w:rPr>
              <w:t>It’s a (pen).; A crayon, please. OK. Thank you.</w:t>
            </w:r>
          </w:p>
          <w:p w14:paraId="18FE726F" w14:textId="77777777" w:rsidR="00B96577" w:rsidRPr="008A158E" w:rsidRDefault="00000000">
            <w:pPr>
              <w:spacing w:before="60" w:after="60"/>
              <w:rPr>
                <w:lang w:val="en-US"/>
              </w:rPr>
            </w:pPr>
            <w:r>
              <w:rPr>
                <w:rFonts w:ascii="Arial" w:hAnsi="Arial" w:cs="Arial"/>
                <w:sz w:val="16"/>
                <w:szCs w:val="16"/>
                <w:lang w:val="en-GB"/>
              </w:rPr>
              <w:t>Słownictwo bierne:</w:t>
            </w:r>
            <w:r>
              <w:rPr>
                <w:rFonts w:ascii="Arial" w:hAnsi="Arial" w:cs="Arial"/>
                <w:i/>
                <w:iCs/>
                <w:sz w:val="20"/>
                <w:szCs w:val="20"/>
                <w:lang w:val="en-GB" w:eastAsia="en-GB"/>
              </w:rPr>
              <w:t xml:space="preserve"> </w:t>
            </w:r>
            <w:r>
              <w:rPr>
                <w:rFonts w:ascii="Arial" w:hAnsi="Arial" w:cs="Arial"/>
                <w:i/>
                <w:iCs/>
                <w:sz w:val="16"/>
                <w:szCs w:val="16"/>
                <w:lang w:val="en-GB" w:eastAsia="en-GB"/>
              </w:rPr>
              <w:t>listen, point, follow, finger, path, maze, repeat, act</w:t>
            </w:r>
            <w:r>
              <w:rPr>
                <w:rFonts w:ascii="Arial" w:hAnsi="Arial" w:cs="Arial"/>
                <w:b/>
                <w:sz w:val="16"/>
                <w:szCs w:val="16"/>
                <w:lang w:val="en-GB"/>
              </w:rPr>
              <w:t xml:space="preserve"> </w:t>
            </w:r>
          </w:p>
          <w:p w14:paraId="7478BEAC" w14:textId="77777777" w:rsidR="00B96577" w:rsidRDefault="00000000">
            <w:pPr>
              <w:spacing w:before="60" w:after="60"/>
            </w:pPr>
            <w:r>
              <w:rPr>
                <w:rFonts w:ascii="Arial" w:hAnsi="Arial" w:cs="Arial"/>
                <w:b/>
                <w:sz w:val="16"/>
                <w:szCs w:val="16"/>
              </w:rPr>
              <w:t>Umiejętności językowe wg podstawy programowej</w:t>
            </w:r>
          </w:p>
          <w:p w14:paraId="5737CF15"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śpiewanie piosenek, nazywanie przedmiotów z otoczenia, używanie poznanych wyrazów i zwrotów podczas zabawy, przepisywanie wyrazów, stosowanie podstawowych zwrotów grzecznościowych, nazywanie przedmiotów przedstawionych w materiałach wizualnych, współpraca z rówieśnikami w trakcie nauki</w:t>
            </w:r>
          </w:p>
          <w:p w14:paraId="1310498D"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72E24F6E"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6F0E2B6A" w14:textId="77777777" w:rsidR="00B96577" w:rsidRDefault="00000000">
            <w:pPr>
              <w:spacing w:before="60" w:after="60"/>
              <w:rPr>
                <w:rFonts w:ascii="Arial" w:hAnsi="Arial" w:cs="Arial"/>
                <w:i/>
                <w:sz w:val="16"/>
                <w:szCs w:val="16"/>
                <w:lang w:val="pt-BR"/>
              </w:rPr>
            </w:pPr>
            <w:r>
              <w:rPr>
                <w:rFonts w:ascii="Arial" w:hAnsi="Arial" w:cs="Arial"/>
                <w:sz w:val="16"/>
                <w:szCs w:val="16"/>
                <w:lang w:val="pt-BR"/>
              </w:rPr>
              <w:t>2.1.a, 2.1.b, 2.1.e, 2.1.f, 2.1.g,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0DA47679" w14:textId="77777777" w:rsidR="00B96577" w:rsidRDefault="00000000">
            <w:pPr>
              <w:spacing w:before="60" w:after="60"/>
              <w:rPr>
                <w:rFonts w:ascii="Arial" w:hAnsi="Arial" w:cs="Arial"/>
                <w:sz w:val="16"/>
                <w:szCs w:val="16"/>
              </w:rPr>
            </w:pPr>
            <w:r>
              <w:rPr>
                <w:rFonts w:ascii="Arial" w:hAnsi="Arial" w:cs="Arial"/>
                <w:sz w:val="16"/>
                <w:szCs w:val="16"/>
              </w:rPr>
              <w:t>Uczeń:</w:t>
            </w:r>
          </w:p>
          <w:p w14:paraId="7961C84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przedmioty na obrazku</w:t>
            </w:r>
          </w:p>
          <w:p w14:paraId="374C970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oraz powtarza nazwy przyborów szkolnych </w:t>
            </w:r>
          </w:p>
          <w:p w14:paraId="104B5FA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odnajduje i wskazuje wskazane słowa w historyjce</w:t>
            </w:r>
          </w:p>
          <w:p w14:paraId="36A08D2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właściwe obrazki lub przedmioty</w:t>
            </w:r>
          </w:p>
          <w:p w14:paraId="485355E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pokazywać gestami znaczenie</w:t>
            </w:r>
          </w:p>
          <w:p w14:paraId="40133EC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próbuje śpiewać piosenkę</w:t>
            </w:r>
          </w:p>
          <w:p w14:paraId="3D5B690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w labiryncie</w:t>
            </w:r>
          </w:p>
          <w:p w14:paraId="76D8EF2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podaje nazwę wymienionego przedmiotu</w:t>
            </w:r>
          </w:p>
          <w:p w14:paraId="7B5AD10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6611E61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podpisy do ilustracji (WB)</w:t>
            </w:r>
          </w:p>
          <w:p w14:paraId="57B5C80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obrazki po śladzie (WB)</w:t>
            </w:r>
          </w:p>
          <w:p w14:paraId="73C7275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rysunek i odgrywa mini-dialog (WB)</w:t>
            </w:r>
          </w:p>
          <w:p w14:paraId="3A3DA919"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6A8CF23B" w14:textId="77777777" w:rsidR="00B96577" w:rsidRDefault="00000000">
            <w:pPr>
              <w:spacing w:before="60" w:after="60"/>
              <w:rPr>
                <w:rFonts w:ascii="Arial" w:hAnsi="Arial" w:cs="Arial"/>
                <w:sz w:val="16"/>
                <w:szCs w:val="16"/>
              </w:rPr>
            </w:pPr>
            <w:r>
              <w:rPr>
                <w:rFonts w:ascii="Arial" w:hAnsi="Arial" w:cs="Arial"/>
                <w:sz w:val="16"/>
                <w:szCs w:val="16"/>
              </w:rPr>
              <w:t>Uczeń:</w:t>
            </w:r>
          </w:p>
          <w:p w14:paraId="3C35AC9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dialog z pacynką</w:t>
            </w:r>
          </w:p>
          <w:p w14:paraId="722AA03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zwrotów po polsku</w:t>
            </w:r>
          </w:p>
          <w:p w14:paraId="6851B19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nazywa przybór szkolny zaczynający się od jednej ze wskazanych liter (WB)</w:t>
            </w:r>
          </w:p>
          <w:p w14:paraId="211652CF"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0739315"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1Test</w:t>
            </w:r>
          </w:p>
          <w:p w14:paraId="1CDE7C33" w14:textId="77777777" w:rsidR="00B96577" w:rsidRDefault="00B96577">
            <w:pPr>
              <w:spacing w:before="60" w:after="60"/>
              <w:rPr>
                <w:rFonts w:ascii="Arial" w:hAnsi="Arial" w:cs="Arial"/>
                <w:sz w:val="16"/>
                <w:szCs w:val="16"/>
                <w:lang w:val="en-US"/>
              </w:rPr>
            </w:pPr>
          </w:p>
        </w:tc>
      </w:tr>
      <w:tr w:rsidR="00B96577" w14:paraId="09BCE124"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9686D41"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Lekcja 9 (1.6 CLIL)</w:t>
            </w:r>
          </w:p>
          <w:p w14:paraId="663440A3" w14:textId="77777777" w:rsidR="00B96577" w:rsidRPr="008A158E" w:rsidRDefault="00000000">
            <w:pPr>
              <w:spacing w:before="60" w:after="60"/>
              <w:rPr>
                <w:rFonts w:ascii="Arial" w:hAnsi="Arial" w:cs="Arial"/>
                <w:sz w:val="16"/>
                <w:szCs w:val="16"/>
              </w:rPr>
            </w:pPr>
            <w:r w:rsidRPr="008A158E">
              <w:rPr>
                <w:rFonts w:ascii="Arial" w:hAnsi="Arial" w:cs="Arial"/>
                <w:b/>
                <w:sz w:val="16"/>
                <w:szCs w:val="16"/>
              </w:rPr>
              <w:t>Środki językowe</w:t>
            </w:r>
          </w:p>
          <w:p w14:paraId="7DA087E0" w14:textId="77777777" w:rsidR="00B96577" w:rsidRPr="008A158E" w:rsidRDefault="00000000">
            <w:pPr>
              <w:autoSpaceDE w:val="0"/>
              <w:rPr>
                <w:lang w:val="en-US"/>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 xml:space="preserve">ruler, pencil case, crayon, picture, pen, book, pencil,bag, desk, chair, rubber, notebook; The (pen) is in/on the bag. </w:t>
            </w:r>
            <w:r>
              <w:rPr>
                <w:rFonts w:ascii="Arial" w:hAnsi="Arial" w:cs="Arial"/>
                <w:i/>
                <w:iCs/>
                <w:sz w:val="16"/>
                <w:szCs w:val="16"/>
                <w:lang w:val="en-GB" w:eastAsia="en-GB"/>
              </w:rPr>
              <w:t>What is it? It’s a (ruler).</w:t>
            </w:r>
          </w:p>
          <w:p w14:paraId="12899457" w14:textId="77777777" w:rsidR="00B96577" w:rsidRDefault="00000000">
            <w:pPr>
              <w:spacing w:before="60" w:after="60"/>
              <w:rPr>
                <w:rFonts w:ascii="Arial" w:hAnsi="Arial" w:cs="Arial"/>
                <w:sz w:val="16"/>
                <w:szCs w:val="16"/>
                <w:lang w:val="en-US"/>
              </w:rPr>
            </w:pPr>
            <w:r>
              <w:rPr>
                <w:rFonts w:ascii="Arial" w:hAnsi="Arial" w:cs="Arial"/>
                <w:sz w:val="16"/>
                <w:szCs w:val="16"/>
                <w:lang w:val="en-US"/>
              </w:rPr>
              <w:t xml:space="preserve">Struktury bierne: </w:t>
            </w:r>
            <w:r>
              <w:rPr>
                <w:rFonts w:ascii="Arial" w:hAnsi="Arial" w:cs="Arial"/>
                <w:i/>
                <w:iCs/>
                <w:sz w:val="16"/>
                <w:szCs w:val="16"/>
                <w:lang w:val="en-GB" w:eastAsia="en-GB"/>
              </w:rPr>
              <w:t>The (book) is in/on the (bag). We put away our things.</w:t>
            </w:r>
          </w:p>
          <w:p w14:paraId="430C79BD" w14:textId="77777777" w:rsidR="00B96577" w:rsidRDefault="00000000">
            <w:pPr>
              <w:spacing w:before="60" w:after="60"/>
            </w:pPr>
            <w:r>
              <w:rPr>
                <w:rFonts w:ascii="Arial" w:hAnsi="Arial" w:cs="Arial"/>
                <w:b/>
                <w:sz w:val="16"/>
                <w:szCs w:val="16"/>
              </w:rPr>
              <w:t>Umiejętności językowe wg podstawy programowej</w:t>
            </w:r>
          </w:p>
          <w:p w14:paraId="50A720F9"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używanie poznanych wyrazów i zwrotów podczas zabawy, przepisywanie wyrazów, stosowanie podstawowych zwrotów grzecznościowych, nazywanie przedmiotów przedstawionych w materiałach wizualnych, współpraca z rówieśnikami w trakcie nauki</w:t>
            </w:r>
          </w:p>
          <w:p w14:paraId="36A8DE14"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075C7525" w14:textId="77777777" w:rsidR="00B96577" w:rsidRDefault="00000000">
            <w:pPr>
              <w:spacing w:before="60" w:after="60"/>
            </w:pPr>
            <w:r>
              <w:rPr>
                <w:rFonts w:ascii="Arial" w:hAnsi="Arial" w:cs="Arial"/>
                <w:b/>
                <w:sz w:val="16"/>
                <w:szCs w:val="16"/>
              </w:rPr>
              <w:t xml:space="preserve">Język obcy/ edukacja matematyczne: </w:t>
            </w:r>
            <w:r>
              <w:rPr>
                <w:rFonts w:ascii="Arial" w:hAnsi="Arial" w:cs="Arial"/>
                <w:bCs/>
                <w:sz w:val="16"/>
                <w:szCs w:val="16"/>
              </w:rPr>
              <w:t>figury geometryczne, cyfry 1-4</w:t>
            </w:r>
          </w:p>
          <w:p w14:paraId="0106B1AF" w14:textId="77777777" w:rsidR="00B96577" w:rsidRDefault="00000000">
            <w:pPr>
              <w:spacing w:before="60" w:after="60"/>
              <w:rPr>
                <w:rFonts w:ascii="Arial" w:hAnsi="Arial" w:cs="Arial"/>
                <w:i/>
                <w:sz w:val="16"/>
                <w:szCs w:val="16"/>
                <w:lang w:val="en-US"/>
              </w:rPr>
            </w:pPr>
            <w:r>
              <w:rPr>
                <w:rFonts w:ascii="Arial" w:hAnsi="Arial" w:cs="Arial"/>
                <w:sz w:val="16"/>
                <w:szCs w:val="16"/>
              </w:rPr>
              <w:t>2.1.a, 2.1.b, 2.1.e, 2.1.g, 2.1.i, 2.1.j, 2.2.d, 2.3.b, 2.3.c</w:t>
            </w:r>
          </w:p>
        </w:tc>
        <w:tc>
          <w:tcPr>
            <w:tcW w:w="4678" w:type="dxa"/>
            <w:tcBorders>
              <w:top w:val="single" w:sz="8" w:space="0" w:color="000000"/>
              <w:left w:val="single" w:sz="6" w:space="0" w:color="000000"/>
              <w:bottom w:val="single" w:sz="8" w:space="0" w:color="000000"/>
              <w:right w:val="single" w:sz="6" w:space="0" w:color="000000"/>
            </w:tcBorders>
          </w:tcPr>
          <w:p w14:paraId="78DB449D" w14:textId="77777777" w:rsidR="00B96577" w:rsidRDefault="00000000">
            <w:pPr>
              <w:spacing w:before="60" w:after="60"/>
              <w:rPr>
                <w:rFonts w:ascii="Arial" w:hAnsi="Arial" w:cs="Arial"/>
                <w:sz w:val="16"/>
                <w:szCs w:val="16"/>
              </w:rPr>
            </w:pPr>
            <w:r>
              <w:rPr>
                <w:rFonts w:ascii="Arial" w:hAnsi="Arial" w:cs="Arial"/>
                <w:sz w:val="16"/>
                <w:szCs w:val="16"/>
              </w:rPr>
              <w:t>Uczeń:</w:t>
            </w:r>
          </w:p>
          <w:p w14:paraId="0EE4242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614C182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przedmioty zgodnie ze zdaniami wypowiedzianymi przez nauczyciela</w:t>
            </w:r>
          </w:p>
          <w:p w14:paraId="3F467EA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dotyczące położenia przedmiotów</w:t>
            </w:r>
          </w:p>
          <w:p w14:paraId="0E75D69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pięć różnic pomiędzy obrazkami</w:t>
            </w:r>
          </w:p>
          <w:p w14:paraId="59B707D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polegającą na podawaniu położenia przyborów szkolnych</w:t>
            </w:r>
          </w:p>
          <w:p w14:paraId="5DB5D0C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przybory szkolne i opisuje ich położenie</w:t>
            </w:r>
          </w:p>
          <w:p w14:paraId="23162E5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po śladzie usłyszaną cyfrę (WB) i określa położenie</w:t>
            </w:r>
          </w:p>
          <w:p w14:paraId="24FBA7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obrazki po śladzie (WB)</w:t>
            </w:r>
          </w:p>
          <w:p w14:paraId="655E5D4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podpisy do ilustracji (WB)</w:t>
            </w:r>
          </w:p>
          <w:p w14:paraId="702DCE1A"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28489CB4" w14:textId="77777777" w:rsidR="00B96577" w:rsidRDefault="00000000">
            <w:pPr>
              <w:spacing w:before="60" w:after="60"/>
              <w:rPr>
                <w:rFonts w:ascii="Arial" w:hAnsi="Arial" w:cs="Arial"/>
                <w:sz w:val="16"/>
                <w:szCs w:val="16"/>
              </w:rPr>
            </w:pPr>
            <w:r>
              <w:rPr>
                <w:rFonts w:ascii="Arial" w:hAnsi="Arial" w:cs="Arial"/>
                <w:sz w:val="16"/>
                <w:szCs w:val="16"/>
              </w:rPr>
              <w:t>Uczeń:</w:t>
            </w:r>
          </w:p>
          <w:p w14:paraId="04B0766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innym dzieciom swój rysunek</w:t>
            </w:r>
          </w:p>
          <w:p w14:paraId="00BA9B5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swój piórnik i opisuje, co w nim jest (WB)</w:t>
            </w:r>
          </w:p>
          <w:p w14:paraId="11E7321A" w14:textId="77777777" w:rsidR="00B96577" w:rsidRDefault="00B96577">
            <w:pPr>
              <w:spacing w:before="60" w:after="60"/>
              <w:ind w:left="340"/>
              <w:rPr>
                <w:rFonts w:ascii="Arial" w:hAnsi="Arial" w:cs="Arial"/>
                <w:sz w:val="16"/>
                <w:szCs w:val="16"/>
              </w:rPr>
            </w:pPr>
          </w:p>
          <w:p w14:paraId="6D79D7D3"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659B0D3"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 Test</w:t>
            </w:r>
          </w:p>
          <w:p w14:paraId="69E177C6" w14:textId="77777777" w:rsidR="00B96577" w:rsidRDefault="00B96577">
            <w:pPr>
              <w:spacing w:before="60" w:after="60"/>
              <w:rPr>
                <w:rFonts w:ascii="Arial" w:hAnsi="Arial" w:cs="Arial"/>
                <w:sz w:val="16"/>
                <w:szCs w:val="16"/>
                <w:lang w:val="en-US"/>
              </w:rPr>
            </w:pPr>
          </w:p>
        </w:tc>
      </w:tr>
      <w:tr w:rsidR="00B96577" w14:paraId="26C16080" w14:textId="77777777">
        <w:trPr>
          <w:trHeight w:val="1116"/>
        </w:trPr>
        <w:tc>
          <w:tcPr>
            <w:tcW w:w="6629" w:type="dxa"/>
            <w:tcBorders>
              <w:top w:val="single" w:sz="8" w:space="0" w:color="000000"/>
              <w:left w:val="single" w:sz="8" w:space="0" w:color="000000"/>
              <w:bottom w:val="single" w:sz="8" w:space="0" w:color="000000"/>
              <w:right w:val="single" w:sz="6" w:space="0" w:color="000000"/>
            </w:tcBorders>
          </w:tcPr>
          <w:p w14:paraId="2E15DF5F"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lastRenderedPageBreak/>
              <w:t>Lekcja 10 (Revision)</w:t>
            </w:r>
          </w:p>
          <w:p w14:paraId="18270952"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2C9D3F0B" w14:textId="77777777" w:rsidR="00B96577" w:rsidRDefault="00000000">
            <w:pPr>
              <w:spacing w:before="60" w:after="60"/>
              <w:rPr>
                <w:rFonts w:ascii="Arial" w:hAnsi="Arial" w:cs="Arial"/>
                <w:sz w:val="16"/>
                <w:szCs w:val="16"/>
                <w:lang w:val="en-US"/>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 xml:space="preserve">pen, book, pencil, bag, desk, chair, rubber, notebook, ruler, pencil case, crayon, picture; What is it? </w:t>
            </w:r>
            <w:r>
              <w:rPr>
                <w:rFonts w:ascii="Arial" w:hAnsi="Arial" w:cs="Arial"/>
                <w:i/>
                <w:iCs/>
                <w:sz w:val="16"/>
                <w:szCs w:val="16"/>
                <w:lang w:val="en-GB" w:eastAsia="en-GB"/>
              </w:rPr>
              <w:t>It’s a (book). The (crayon) is in/on the box.</w:t>
            </w:r>
          </w:p>
          <w:p w14:paraId="278861F0" w14:textId="77777777" w:rsidR="00B96577" w:rsidRDefault="00000000">
            <w:pPr>
              <w:autoSpaceDE w:val="0"/>
            </w:pPr>
            <w:r>
              <w:rPr>
                <w:rFonts w:ascii="Arial" w:hAnsi="Arial" w:cs="Arial"/>
                <w:sz w:val="16"/>
                <w:szCs w:val="16"/>
                <w:lang w:val="en-GB"/>
              </w:rPr>
              <w:t xml:space="preserve">Słownictwo i struktury bierne: </w:t>
            </w:r>
            <w:r>
              <w:rPr>
                <w:rFonts w:ascii="Arial" w:hAnsi="Arial" w:cs="Arial"/>
                <w:i/>
                <w:iCs/>
                <w:sz w:val="16"/>
                <w:szCs w:val="16"/>
                <w:lang w:val="en-GB" w:eastAsia="en-GB"/>
              </w:rPr>
              <w:t xml:space="preserve">pencil holder; Is the (crayon) in the pencil holder? </w:t>
            </w:r>
            <w:r>
              <w:rPr>
                <w:rFonts w:ascii="Arial" w:hAnsi="Arial" w:cs="Arial"/>
                <w:i/>
                <w:iCs/>
                <w:sz w:val="16"/>
                <w:szCs w:val="16"/>
                <w:lang w:eastAsia="en-GB"/>
              </w:rPr>
              <w:t>Is it a (book)? Where is the ruler?</w:t>
            </w:r>
          </w:p>
          <w:p w14:paraId="3621FEF8" w14:textId="77777777" w:rsidR="00B96577" w:rsidRDefault="00000000">
            <w:pPr>
              <w:spacing w:before="60" w:after="60"/>
            </w:pPr>
            <w:r>
              <w:rPr>
                <w:rFonts w:ascii="Arial" w:hAnsi="Arial" w:cs="Arial"/>
                <w:b/>
                <w:sz w:val="16"/>
                <w:szCs w:val="16"/>
              </w:rPr>
              <w:t>Umiejętności językowe wg podstawy programowej</w:t>
            </w:r>
          </w:p>
          <w:p w14:paraId="513F2E35"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(moja szkoła),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nazywanie przedmiotów z otoczenia, używanie poznanych wyrazów i zwrotów podczas zabawy, przepisywanie wyrazów, stosowanie podstawowych zwrotów grzecznościowych, nazywanie przedmiotów przedstawionych w materiałach wizualnych, współpraca z rówieśnikami w trakcie nauki, umiejętność określenia, czego się nauczył</w:t>
            </w:r>
          </w:p>
          <w:p w14:paraId="7FDC9758"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przedmiotów szkolnych, wykonanie stojaka na ołówki</w:t>
            </w:r>
          </w:p>
          <w:p w14:paraId="4CA700FB" w14:textId="77777777" w:rsidR="00B96577" w:rsidRDefault="00000000">
            <w:pPr>
              <w:spacing w:before="60" w:after="60"/>
              <w:rPr>
                <w:rFonts w:ascii="Arial" w:hAnsi="Arial" w:cs="Arial"/>
                <w:iCs/>
                <w:sz w:val="16"/>
                <w:szCs w:val="16"/>
              </w:rPr>
            </w:pPr>
            <w:r>
              <w:rPr>
                <w:rFonts w:ascii="Arial" w:hAnsi="Arial" w:cs="Arial"/>
                <w:sz w:val="16"/>
                <w:szCs w:val="16"/>
              </w:rPr>
              <w:t>2.1.a, 2.1.b, 2.1.e, 2.1.g, 2.1.i, 2.2.d, 2.3.b, 2.3.c</w:t>
            </w:r>
          </w:p>
        </w:tc>
        <w:tc>
          <w:tcPr>
            <w:tcW w:w="4678" w:type="dxa"/>
            <w:tcBorders>
              <w:top w:val="single" w:sz="8" w:space="0" w:color="000000"/>
              <w:left w:val="single" w:sz="6" w:space="0" w:color="000000"/>
              <w:bottom w:val="single" w:sz="8" w:space="0" w:color="000000"/>
              <w:right w:val="single" w:sz="6" w:space="0" w:color="000000"/>
            </w:tcBorders>
          </w:tcPr>
          <w:p w14:paraId="3DDD7A52" w14:textId="77777777" w:rsidR="00B96577" w:rsidRDefault="00000000">
            <w:pPr>
              <w:spacing w:before="60" w:after="60"/>
              <w:rPr>
                <w:rFonts w:ascii="Arial" w:hAnsi="Arial" w:cs="Arial"/>
                <w:sz w:val="16"/>
                <w:szCs w:val="16"/>
              </w:rPr>
            </w:pPr>
            <w:r>
              <w:rPr>
                <w:rFonts w:ascii="Arial" w:hAnsi="Arial" w:cs="Arial"/>
                <w:sz w:val="16"/>
                <w:szCs w:val="16"/>
              </w:rPr>
              <w:t>Uczeń:</w:t>
            </w:r>
          </w:p>
          <w:p w14:paraId="74AA6D2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przedmioty na ilustracjach</w:t>
            </w:r>
          </w:p>
          <w:p w14:paraId="492AA1C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 który kontynuuje wzór</w:t>
            </w:r>
          </w:p>
          <w:p w14:paraId="038D07B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właściwy ciąg wyrazów, zgodnie z nagraniem</w:t>
            </w:r>
          </w:p>
          <w:p w14:paraId="546DC8B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umieszczając przedmioty w wykonanym przez siebie stojaku</w:t>
            </w:r>
          </w:p>
          <w:p w14:paraId="12B9775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pyta i odpowiada na pytania o przedmioty z obrazka</w:t>
            </w:r>
          </w:p>
          <w:p w14:paraId="7023DE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2B285AE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naklejki zgodnie z podpisem (WB)</w:t>
            </w:r>
          </w:p>
          <w:p w14:paraId="4633714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po śladzie i nazywa przedmioty (WB)</w:t>
            </w:r>
          </w:p>
          <w:p w14:paraId="3E8DC78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 (WB)</w:t>
            </w:r>
          </w:p>
          <w:p w14:paraId="602D3161" w14:textId="77777777" w:rsidR="00B96577" w:rsidRDefault="00B96577">
            <w:pPr>
              <w:spacing w:before="60" w:after="60"/>
              <w:ind w:left="34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40CC492E" w14:textId="77777777" w:rsidR="00B96577" w:rsidRDefault="00000000">
            <w:pPr>
              <w:spacing w:before="60" w:after="60"/>
              <w:rPr>
                <w:rFonts w:ascii="Arial" w:hAnsi="Arial" w:cs="Arial"/>
                <w:sz w:val="16"/>
                <w:szCs w:val="16"/>
              </w:rPr>
            </w:pPr>
            <w:r>
              <w:rPr>
                <w:rFonts w:ascii="Arial" w:hAnsi="Arial" w:cs="Arial"/>
                <w:sz w:val="16"/>
                <w:szCs w:val="16"/>
              </w:rPr>
              <w:t>Uczeń:</w:t>
            </w:r>
          </w:p>
          <w:p w14:paraId="7820359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nazywa sekwencję wyrazów</w:t>
            </w:r>
          </w:p>
          <w:p w14:paraId="06B5A1F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umieszczane w stojaku</w:t>
            </w:r>
          </w:p>
          <w:p w14:paraId="0112BFE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47596FA4"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4D1CB52E"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1Test</w:t>
            </w:r>
          </w:p>
          <w:p w14:paraId="615F7967" w14:textId="77777777" w:rsidR="00B96577" w:rsidRDefault="00B96577">
            <w:pPr>
              <w:spacing w:before="60" w:after="60"/>
              <w:rPr>
                <w:rFonts w:ascii="Arial" w:hAnsi="Arial" w:cs="Arial"/>
                <w:sz w:val="16"/>
                <w:szCs w:val="16"/>
                <w:lang w:val="en-US"/>
              </w:rPr>
            </w:pPr>
          </w:p>
        </w:tc>
      </w:tr>
      <w:tr w:rsidR="00B96577" w14:paraId="077630BB"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639FE08B" w14:textId="77777777" w:rsidR="00B96577" w:rsidRDefault="00000000">
            <w:pPr>
              <w:spacing w:before="60" w:after="60"/>
              <w:jc w:val="center"/>
            </w:pPr>
            <w:r>
              <w:rPr>
                <w:rFonts w:ascii="Arial" w:hAnsi="Arial" w:cs="Arial"/>
                <w:b/>
                <w:bCs/>
                <w:color w:val="FFFFFF"/>
                <w:sz w:val="18"/>
                <w:szCs w:val="18"/>
              </w:rPr>
              <w:t>UNIT 2</w:t>
            </w:r>
          </w:p>
        </w:tc>
      </w:tr>
      <w:tr w:rsidR="00B96577" w14:paraId="5BFF389F"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5C382F8D" w14:textId="77777777" w:rsidR="00B96577" w:rsidRDefault="00000000">
            <w:pPr>
              <w:spacing w:before="60" w:after="60"/>
              <w:jc w:val="cente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2852835"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9648059"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1F9CC35B"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ZADANIA SPRAWDZAJĄCE</w:t>
            </w:r>
          </w:p>
        </w:tc>
      </w:tr>
      <w:tr w:rsidR="00B96577" w14:paraId="380BF490" w14:textId="77777777">
        <w:trPr>
          <w:trHeight w:val="721"/>
        </w:trPr>
        <w:tc>
          <w:tcPr>
            <w:tcW w:w="6629" w:type="dxa"/>
            <w:tcBorders>
              <w:top w:val="single" w:sz="8" w:space="0" w:color="000000"/>
              <w:left w:val="single" w:sz="8" w:space="0" w:color="000000"/>
              <w:bottom w:val="single" w:sz="8" w:space="0" w:color="000000"/>
              <w:right w:val="single" w:sz="6" w:space="0" w:color="000000"/>
            </w:tcBorders>
          </w:tcPr>
          <w:p w14:paraId="692C1F4D"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Lekcja 11 (2.1)</w:t>
            </w:r>
          </w:p>
          <w:p w14:paraId="5CB9AA42"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59C58549" w14:textId="77777777" w:rsidR="00B96577" w:rsidRDefault="00000000">
            <w:pPr>
              <w:spacing w:before="60" w:after="60"/>
              <w:rPr>
                <w:rFonts w:ascii="Arial" w:hAnsi="Arial" w:cs="Arial"/>
                <w:i/>
                <w:sz w:val="16"/>
                <w:szCs w:val="16"/>
                <w:lang w:val="en-US"/>
              </w:rPr>
            </w:pPr>
            <w:r>
              <w:rPr>
                <w:rFonts w:ascii="Arial" w:hAnsi="Arial" w:cs="Arial"/>
                <w:sz w:val="16"/>
                <w:szCs w:val="16"/>
                <w:lang w:val="en-US"/>
              </w:rPr>
              <w:t>Słownictwo i struktury czynne:</w:t>
            </w:r>
            <w:r>
              <w:rPr>
                <w:rFonts w:ascii="Arial" w:hAnsi="Arial" w:cs="Arial"/>
                <w:i/>
                <w:sz w:val="16"/>
                <w:szCs w:val="16"/>
                <w:lang w:val="en-US"/>
              </w:rPr>
              <w:t xml:space="preserve"> </w:t>
            </w:r>
            <w:r>
              <w:rPr>
                <w:rFonts w:ascii="Arial" w:hAnsi="Arial" w:cs="Arial"/>
                <w:i/>
                <w:iCs/>
                <w:sz w:val="16"/>
                <w:szCs w:val="16"/>
                <w:lang w:val="en-GB" w:eastAsia="en-GB"/>
              </w:rPr>
              <w:t>strawberry, lemon, blueberry, cherry, orange, pear, apple, banana, green, blue, yellow, red, orange, crayon; Find something (red).</w:t>
            </w:r>
          </w:p>
          <w:p w14:paraId="09971D29" w14:textId="77777777" w:rsidR="00B96577" w:rsidRPr="008A158E" w:rsidRDefault="00000000">
            <w:pPr>
              <w:spacing w:before="60" w:after="60"/>
              <w:rPr>
                <w:lang w:val="en-US"/>
              </w:rPr>
            </w:pPr>
            <w:r>
              <w:rPr>
                <w:rFonts w:ascii="Arial" w:hAnsi="Arial" w:cs="Arial"/>
                <w:sz w:val="16"/>
                <w:szCs w:val="16"/>
                <w:lang w:val="en-GB"/>
              </w:rPr>
              <w:t xml:space="preserve">Słownictwo bierne: </w:t>
            </w:r>
            <w:r>
              <w:rPr>
                <w:rFonts w:ascii="Arial" w:hAnsi="Arial" w:cs="Arial"/>
                <w:i/>
                <w:iCs/>
                <w:sz w:val="16"/>
                <w:szCs w:val="16"/>
                <w:lang w:val="en-GB" w:eastAsia="en-GB"/>
              </w:rPr>
              <w:t>Uncle Alex, grass, Monday, Tuesday, Wednesday, Thursday, Friday, Saturday, Sunday</w:t>
            </w:r>
            <w:r>
              <w:rPr>
                <w:rFonts w:ascii="Arial" w:hAnsi="Arial" w:cs="Arial"/>
                <w:b/>
                <w:sz w:val="16"/>
                <w:szCs w:val="16"/>
                <w:lang w:val="en-US"/>
              </w:rPr>
              <w:t xml:space="preserve"> </w:t>
            </w:r>
          </w:p>
          <w:p w14:paraId="054666FE" w14:textId="77777777" w:rsidR="00B96577" w:rsidRDefault="00000000">
            <w:pPr>
              <w:spacing w:before="60" w:after="60"/>
            </w:pPr>
            <w:r>
              <w:rPr>
                <w:rFonts w:ascii="Arial" w:hAnsi="Arial" w:cs="Arial"/>
                <w:sz w:val="16"/>
                <w:szCs w:val="16"/>
              </w:rPr>
              <w:t>Słownictwo dodatkowe:</w:t>
            </w:r>
            <w:r>
              <w:rPr>
                <w:rFonts w:ascii="Arial" w:hAnsi="Arial" w:cs="Arial"/>
                <w:i/>
                <w:iCs/>
                <w:sz w:val="16"/>
                <w:szCs w:val="16"/>
                <w:lang w:eastAsia="en-GB"/>
              </w:rPr>
              <w:t xml:space="preserve"> balloon, fruit</w:t>
            </w:r>
          </w:p>
          <w:p w14:paraId="78E9E17B" w14:textId="77777777" w:rsidR="00B96577" w:rsidRDefault="00000000">
            <w:pPr>
              <w:spacing w:before="60" w:after="60"/>
            </w:pPr>
            <w:r>
              <w:rPr>
                <w:rFonts w:ascii="Arial" w:hAnsi="Arial" w:cs="Arial"/>
                <w:b/>
                <w:sz w:val="16"/>
                <w:szCs w:val="16"/>
              </w:rPr>
              <w:t>Umiejętności językowe wg podstawy programowej</w:t>
            </w:r>
          </w:p>
          <w:p w14:paraId="3F7C2944"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używanie poznanych wyrazów i zwrotów podczas zabawy, przepisywanie wyrazów, nazywanie przedmiotów przedstawionych w materiałach wizualnych, współpraca z rówieśnikami w trakcie nauki</w:t>
            </w:r>
          </w:p>
          <w:p w14:paraId="1947D9AA"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kredką</w:t>
            </w:r>
          </w:p>
          <w:p w14:paraId="74761EEE" w14:textId="77777777" w:rsidR="00B96577" w:rsidRDefault="00000000">
            <w:pPr>
              <w:spacing w:before="60" w:after="60"/>
              <w:rPr>
                <w:rFonts w:ascii="Arial" w:hAnsi="Arial" w:cs="Arial"/>
                <w:sz w:val="16"/>
                <w:szCs w:val="16"/>
              </w:rPr>
            </w:pPr>
            <w:r>
              <w:rPr>
                <w:rFonts w:ascii="Arial" w:hAnsi="Arial" w:cs="Arial"/>
                <w:sz w:val="16"/>
                <w:szCs w:val="16"/>
              </w:rPr>
              <w:t>2.1.a, 2.1.b, 2.1.e, 2.1.i, 2.2.d, 2.3.b, 2.3.c</w:t>
            </w:r>
          </w:p>
          <w:p w14:paraId="728D77EF"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Inicjatywa i samodzielność:</w:t>
            </w:r>
          </w:p>
          <w:p w14:paraId="383F062F" w14:textId="77777777" w:rsidR="00B96577" w:rsidRDefault="00000000">
            <w:pPr>
              <w:spacing w:before="60" w:after="60"/>
              <w:rPr>
                <w:rFonts w:ascii="Arial" w:hAnsi="Arial" w:cs="Arial"/>
                <w:b/>
                <w:sz w:val="16"/>
                <w:szCs w:val="16"/>
              </w:rPr>
            </w:pPr>
            <w:r>
              <w:rPr>
                <w:rFonts w:ascii="Arial" w:hAnsi="Arial" w:cs="Arial"/>
                <w:sz w:val="16"/>
                <w:szCs w:val="16"/>
                <w:lang w:eastAsia="en-GB"/>
              </w:rPr>
              <w:t>Uczniowie powtarzają słownictwo z poprzedniej lekcji.</w:t>
            </w:r>
          </w:p>
        </w:tc>
        <w:tc>
          <w:tcPr>
            <w:tcW w:w="4678" w:type="dxa"/>
            <w:tcBorders>
              <w:top w:val="single" w:sz="8" w:space="0" w:color="000000"/>
              <w:left w:val="single" w:sz="6" w:space="0" w:color="000000"/>
              <w:bottom w:val="single" w:sz="8" w:space="0" w:color="000000"/>
              <w:right w:val="single" w:sz="6" w:space="0" w:color="000000"/>
            </w:tcBorders>
          </w:tcPr>
          <w:p w14:paraId="64DD0460" w14:textId="77777777" w:rsidR="00B96577" w:rsidRDefault="00000000">
            <w:pPr>
              <w:spacing w:before="60" w:after="60"/>
              <w:rPr>
                <w:rFonts w:ascii="Arial" w:hAnsi="Arial" w:cs="Arial"/>
                <w:sz w:val="16"/>
                <w:szCs w:val="16"/>
              </w:rPr>
            </w:pPr>
            <w:r>
              <w:rPr>
                <w:rFonts w:ascii="Arial" w:hAnsi="Arial" w:cs="Arial"/>
                <w:sz w:val="16"/>
                <w:szCs w:val="16"/>
              </w:rPr>
              <w:t>Uczeń</w:t>
            </w:r>
          </w:p>
          <w:p w14:paraId="0DFDC5C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owoców</w:t>
            </w:r>
          </w:p>
          <w:p w14:paraId="5B98E9C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owoce</w:t>
            </w:r>
          </w:p>
          <w:p w14:paraId="144EA2D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słowa</w:t>
            </w:r>
          </w:p>
          <w:p w14:paraId="27C9B02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zapamiętując i wymawiając nazwy owoców</w:t>
            </w:r>
          </w:p>
          <w:p w14:paraId="7F779BC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a następnie słucha i recytuje rymowankę</w:t>
            </w:r>
          </w:p>
          <w:p w14:paraId="2AA0632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wyznaczając kolor, a następnie wskazując i nazywając owoc w danym kolorze</w:t>
            </w:r>
          </w:p>
          <w:p w14:paraId="6607E59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57FFD4A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słowa zapamiętane na lekcji</w:t>
            </w:r>
          </w:p>
          <w:p w14:paraId="0C8EF69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wskazując, które wyrazy nie pasują do pozostałych</w:t>
            </w:r>
          </w:p>
          <w:p w14:paraId="639707D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owoce i pisze ich nazwy po śladzie (WB)</w:t>
            </w:r>
          </w:p>
          <w:p w14:paraId="341404F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które owoce lubi (WB)</w:t>
            </w:r>
          </w:p>
        </w:tc>
        <w:tc>
          <w:tcPr>
            <w:tcW w:w="2552" w:type="dxa"/>
            <w:tcBorders>
              <w:top w:val="single" w:sz="8" w:space="0" w:color="000000"/>
              <w:left w:val="single" w:sz="6" w:space="0" w:color="000000"/>
              <w:bottom w:val="single" w:sz="8" w:space="0" w:color="000000"/>
              <w:right w:val="single" w:sz="6" w:space="0" w:color="000000"/>
            </w:tcBorders>
          </w:tcPr>
          <w:p w14:paraId="7F1047DB" w14:textId="77777777" w:rsidR="00B96577" w:rsidRDefault="00000000">
            <w:pPr>
              <w:spacing w:before="60" w:after="60"/>
              <w:rPr>
                <w:rFonts w:ascii="Arial" w:hAnsi="Arial" w:cs="Arial"/>
                <w:sz w:val="16"/>
                <w:szCs w:val="16"/>
              </w:rPr>
            </w:pPr>
            <w:r>
              <w:rPr>
                <w:rFonts w:ascii="Arial" w:hAnsi="Arial" w:cs="Arial"/>
                <w:sz w:val="16"/>
                <w:szCs w:val="16"/>
              </w:rPr>
              <w:t>Uczeń:</w:t>
            </w:r>
          </w:p>
          <w:p w14:paraId="2EA196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wyklaskuje rytm do nazw owoców w rymowance</w:t>
            </w:r>
          </w:p>
          <w:p w14:paraId="081C013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odczytuje zdania w chmurkach</w:t>
            </w:r>
          </w:p>
          <w:p w14:paraId="35668DD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3A5B5CAC" w14:textId="77777777" w:rsidR="00B96577" w:rsidRDefault="00B96577">
            <w:pPr>
              <w:spacing w:before="60" w:after="60"/>
              <w:ind w:left="340"/>
              <w:rPr>
                <w:rFonts w:ascii="Arial" w:hAnsi="Arial" w:cs="Arial"/>
                <w:sz w:val="16"/>
                <w:szCs w:val="16"/>
              </w:rPr>
            </w:pPr>
          </w:p>
          <w:p w14:paraId="5DFF12D7" w14:textId="77777777" w:rsidR="00B96577" w:rsidRDefault="00B96577">
            <w:pPr>
              <w:spacing w:before="60" w:after="60"/>
              <w:ind w:left="340"/>
              <w:rPr>
                <w:rFonts w:ascii="Arial" w:hAnsi="Arial" w:cs="Arial"/>
                <w:sz w:val="16"/>
                <w:szCs w:val="16"/>
              </w:rPr>
            </w:pPr>
          </w:p>
          <w:p w14:paraId="1D82B293"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A097D88" w14:textId="77777777" w:rsidR="00B96577" w:rsidRDefault="00000000">
            <w:pPr>
              <w:spacing w:before="60" w:after="60"/>
            </w:pPr>
            <w:r>
              <w:rPr>
                <w:rFonts w:ascii="Arial" w:hAnsi="Arial" w:cs="Arial"/>
                <w:sz w:val="16"/>
                <w:szCs w:val="16"/>
                <w:lang w:val="en-US"/>
              </w:rPr>
              <w:t>Unit 2 Test</w:t>
            </w:r>
          </w:p>
          <w:p w14:paraId="192192DD" w14:textId="77777777" w:rsidR="00B96577" w:rsidRDefault="00B96577">
            <w:pPr>
              <w:spacing w:before="60" w:after="60"/>
              <w:rPr>
                <w:rFonts w:ascii="Arial" w:hAnsi="Arial" w:cs="Arial"/>
                <w:sz w:val="16"/>
                <w:szCs w:val="16"/>
                <w:lang w:val="en-US"/>
              </w:rPr>
            </w:pPr>
          </w:p>
        </w:tc>
      </w:tr>
      <w:tr w:rsidR="00B96577" w14:paraId="0F73B5BF" w14:textId="77777777">
        <w:trPr>
          <w:trHeight w:val="1285"/>
        </w:trPr>
        <w:tc>
          <w:tcPr>
            <w:tcW w:w="6629" w:type="dxa"/>
            <w:tcBorders>
              <w:top w:val="single" w:sz="8" w:space="0" w:color="000000"/>
              <w:left w:val="single" w:sz="8" w:space="0" w:color="000000"/>
              <w:bottom w:val="single" w:sz="8" w:space="0" w:color="000000"/>
              <w:right w:val="single" w:sz="8" w:space="0" w:color="000000"/>
            </w:tcBorders>
          </w:tcPr>
          <w:p w14:paraId="3DB20EB5"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lastRenderedPageBreak/>
              <w:t>Lekcja 12 (2.2)</w:t>
            </w:r>
          </w:p>
          <w:p w14:paraId="72EAF9C9"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3B7D9186" w14:textId="77777777" w:rsidR="00B96577" w:rsidRDefault="00000000">
            <w:pPr>
              <w:spacing w:before="60" w:after="60"/>
              <w:rPr>
                <w:rFonts w:ascii="Arial" w:hAnsi="Arial" w:cs="Arial"/>
                <w:sz w:val="16"/>
                <w:szCs w:val="16"/>
                <w:lang w:val="en-GB"/>
              </w:rPr>
            </w:pPr>
            <w:r>
              <w:rPr>
                <w:rFonts w:ascii="Arial" w:hAnsi="Arial" w:cs="Arial"/>
                <w:sz w:val="16"/>
                <w:szCs w:val="16"/>
                <w:lang w:val="en-GB"/>
              </w:rPr>
              <w:t xml:space="preserve">Słownictwo i struktury czynne: </w:t>
            </w:r>
            <w:r>
              <w:rPr>
                <w:rFonts w:ascii="Arial" w:hAnsi="Arial" w:cs="Arial"/>
                <w:i/>
                <w:iCs/>
                <w:sz w:val="16"/>
                <w:szCs w:val="16"/>
                <w:lang w:val="en-GB" w:eastAsia="en-GB"/>
              </w:rPr>
              <w:t>strawberry, lemon, blueberry, cherry, pear, orange, apple, banana, green, blue, yellow, red, orange; What colour is it? It’s (red); What is it? It’s (an apple).</w:t>
            </w:r>
          </w:p>
          <w:p w14:paraId="5B44A51C" w14:textId="77777777" w:rsidR="00B96577" w:rsidRDefault="00000000">
            <w:pPr>
              <w:spacing w:before="60" w:after="60"/>
              <w:rPr>
                <w:rFonts w:ascii="Arial" w:hAnsi="Arial" w:cs="Arial"/>
                <w:sz w:val="16"/>
                <w:szCs w:val="16"/>
                <w:lang w:val="en-GB"/>
              </w:rPr>
            </w:pPr>
            <w:r>
              <w:rPr>
                <w:rFonts w:ascii="Arial" w:hAnsi="Arial" w:cs="Arial"/>
                <w:sz w:val="16"/>
                <w:szCs w:val="16"/>
                <w:lang w:val="en-GB"/>
              </w:rPr>
              <w:t xml:space="preserve">Słownictwo bierne: </w:t>
            </w:r>
            <w:r>
              <w:rPr>
                <w:rFonts w:ascii="Arial" w:hAnsi="Arial" w:cs="Arial"/>
                <w:i/>
                <w:iCs/>
                <w:sz w:val="16"/>
                <w:szCs w:val="16"/>
                <w:lang w:val="en-GB" w:eastAsia="en-GB"/>
              </w:rPr>
              <w:t>listen, point, ask, answer, find, draw</w:t>
            </w:r>
            <w:r>
              <w:rPr>
                <w:rFonts w:ascii="Arial" w:hAnsi="Arial" w:cs="Arial"/>
                <w:sz w:val="16"/>
                <w:szCs w:val="16"/>
                <w:lang w:val="en-GB"/>
              </w:rPr>
              <w:t xml:space="preserve"> </w:t>
            </w:r>
          </w:p>
          <w:p w14:paraId="737EFE6F" w14:textId="77777777" w:rsidR="00B96577" w:rsidRDefault="00000000">
            <w:pPr>
              <w:spacing w:before="60" w:after="60"/>
            </w:pPr>
            <w:r>
              <w:rPr>
                <w:rFonts w:ascii="Arial" w:hAnsi="Arial" w:cs="Arial"/>
                <w:b/>
                <w:sz w:val="16"/>
                <w:szCs w:val="16"/>
              </w:rPr>
              <w:t>Umiejętności językowe wg podstawy programowej</w:t>
            </w:r>
          </w:p>
          <w:p w14:paraId="69F3CB4D"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wierszyków, powtarzanie wyrazów i prostych zdań, opisywanie przedmiotów, używanie poznanych wyrazów i zwrotów podczas zabawy, przepisywanie wyrazów, nazywanie przedmiotów przedstawionych w materiałach wizualnych, współpraca z rówieśnikami w trakcie nauki</w:t>
            </w:r>
          </w:p>
          <w:p w14:paraId="48CB473A"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kredką, wypełnianie kształtów</w:t>
            </w:r>
          </w:p>
          <w:p w14:paraId="39785862" w14:textId="77777777" w:rsidR="00B96577" w:rsidRDefault="00000000">
            <w:pPr>
              <w:spacing w:before="60" w:after="60"/>
              <w:rPr>
                <w:rFonts w:ascii="Arial" w:hAnsi="Arial" w:cs="Arial"/>
                <w:sz w:val="16"/>
                <w:szCs w:val="16"/>
              </w:rPr>
            </w:pPr>
            <w:r>
              <w:rPr>
                <w:rFonts w:ascii="Arial" w:hAnsi="Arial" w:cs="Arial"/>
                <w:sz w:val="16"/>
                <w:szCs w:val="16"/>
              </w:rPr>
              <w:t>2.1.a, 2.1.b, 2.1.c, 2.1.d, 2.1.e, 2.1.i, 2.2.d, 2.3.b, 2.3.c</w:t>
            </w:r>
          </w:p>
        </w:tc>
        <w:tc>
          <w:tcPr>
            <w:tcW w:w="4678" w:type="dxa"/>
            <w:tcBorders>
              <w:top w:val="single" w:sz="8" w:space="0" w:color="000000"/>
              <w:left w:val="single" w:sz="8" w:space="0" w:color="000000"/>
              <w:bottom w:val="single" w:sz="8" w:space="0" w:color="000000"/>
              <w:right w:val="single" w:sz="8" w:space="0" w:color="000000"/>
            </w:tcBorders>
          </w:tcPr>
          <w:p w14:paraId="58E3790C" w14:textId="77777777" w:rsidR="00B96577" w:rsidRDefault="00000000">
            <w:pPr>
              <w:spacing w:before="60" w:after="60"/>
              <w:rPr>
                <w:rFonts w:ascii="Arial" w:hAnsi="Arial" w:cs="Arial"/>
                <w:sz w:val="16"/>
                <w:szCs w:val="16"/>
              </w:rPr>
            </w:pPr>
            <w:r>
              <w:rPr>
                <w:rFonts w:ascii="Arial" w:hAnsi="Arial" w:cs="Arial"/>
                <w:sz w:val="16"/>
                <w:szCs w:val="16"/>
              </w:rPr>
              <w:t>Uczeń:</w:t>
            </w:r>
          </w:p>
          <w:p w14:paraId="29A7AC3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następnie słucha ponownie i powtarza tekst</w:t>
            </w:r>
          </w:p>
          <w:p w14:paraId="208647D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właściwy element oraz nazywa wskazany przedmiot, zgodnie z kolorem</w:t>
            </w:r>
          </w:p>
          <w:p w14:paraId="5A7EF41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pytania i odpowiada na pytania o karty obrazkowe</w:t>
            </w:r>
          </w:p>
          <w:p w14:paraId="536739A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kredki, zgodnie z nagraniem (WB)</w:t>
            </w:r>
          </w:p>
          <w:p w14:paraId="3A1A811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pola wskazanymi kolorami, zgodnie z oznaczeniem, i nazywa pokolorowane przedmioty (WB)</w:t>
            </w:r>
          </w:p>
          <w:p w14:paraId="25D76AF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podpisuje swój ulubiony owoc (WB)</w:t>
            </w:r>
          </w:p>
        </w:tc>
        <w:tc>
          <w:tcPr>
            <w:tcW w:w="2552" w:type="dxa"/>
            <w:tcBorders>
              <w:top w:val="single" w:sz="8" w:space="0" w:color="000000"/>
              <w:left w:val="single" w:sz="8" w:space="0" w:color="000000"/>
              <w:bottom w:val="single" w:sz="8" w:space="0" w:color="000000"/>
              <w:right w:val="single" w:sz="8" w:space="0" w:color="000000"/>
            </w:tcBorders>
          </w:tcPr>
          <w:p w14:paraId="54300349" w14:textId="77777777" w:rsidR="00B96577" w:rsidRDefault="00000000">
            <w:pPr>
              <w:spacing w:before="60" w:after="60"/>
              <w:rPr>
                <w:rFonts w:ascii="Arial" w:hAnsi="Arial" w:cs="Arial"/>
                <w:sz w:val="16"/>
                <w:szCs w:val="16"/>
              </w:rPr>
            </w:pPr>
            <w:r>
              <w:rPr>
                <w:rFonts w:ascii="Arial" w:hAnsi="Arial" w:cs="Arial"/>
                <w:sz w:val="16"/>
                <w:szCs w:val="16"/>
              </w:rPr>
              <w:t>Uczeń:</w:t>
            </w:r>
          </w:p>
          <w:p w14:paraId="50FAFB2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pytania i odpowiada na pytania o narysowane przez siebie przedmioty</w:t>
            </w:r>
          </w:p>
          <w:p w14:paraId="47812B9B"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4172B47F" w14:textId="77777777" w:rsidR="00B96577" w:rsidRDefault="00000000">
            <w:pPr>
              <w:spacing w:before="60" w:after="60"/>
            </w:pPr>
            <w:r>
              <w:rPr>
                <w:rFonts w:ascii="Arial" w:hAnsi="Arial" w:cs="Arial"/>
                <w:sz w:val="16"/>
                <w:szCs w:val="16"/>
                <w:lang w:val="en-US"/>
              </w:rPr>
              <w:t>Unit 2 Test</w:t>
            </w:r>
          </w:p>
          <w:p w14:paraId="68834826" w14:textId="77777777" w:rsidR="00B96577" w:rsidRDefault="00B96577">
            <w:pPr>
              <w:spacing w:before="60" w:after="60"/>
              <w:rPr>
                <w:rFonts w:ascii="Arial" w:hAnsi="Arial" w:cs="Arial"/>
                <w:sz w:val="16"/>
                <w:szCs w:val="16"/>
                <w:lang w:val="en-US"/>
              </w:rPr>
            </w:pPr>
          </w:p>
        </w:tc>
      </w:tr>
      <w:tr w:rsidR="00B96577" w14:paraId="5AD9307F" w14:textId="77777777">
        <w:trPr>
          <w:trHeight w:val="2614"/>
        </w:trPr>
        <w:tc>
          <w:tcPr>
            <w:tcW w:w="6629" w:type="dxa"/>
            <w:tcBorders>
              <w:top w:val="single" w:sz="8" w:space="0" w:color="000000"/>
              <w:left w:val="single" w:sz="8" w:space="0" w:color="000000"/>
              <w:bottom w:val="single" w:sz="6" w:space="0" w:color="000000"/>
              <w:right w:val="single" w:sz="6" w:space="0" w:color="000000"/>
            </w:tcBorders>
          </w:tcPr>
          <w:p w14:paraId="65100EFD"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Lekcja 13 (2.3)</w:t>
            </w:r>
          </w:p>
          <w:p w14:paraId="341BFF5D"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31206B80" w14:textId="3D5D41D4" w:rsidR="00B96577" w:rsidRDefault="00000000">
            <w:pPr>
              <w:spacing w:before="60" w:after="60"/>
              <w:rPr>
                <w:rFonts w:ascii="Arial" w:hAnsi="Arial" w:cs="Arial"/>
                <w:sz w:val="16"/>
                <w:szCs w:val="16"/>
                <w:lang w:val="en-GB"/>
              </w:rPr>
            </w:pPr>
            <w:r>
              <w:rPr>
                <w:rFonts w:ascii="Arial" w:hAnsi="Arial" w:cs="Arial"/>
                <w:sz w:val="16"/>
                <w:szCs w:val="16"/>
                <w:lang w:val="en-GB"/>
              </w:rPr>
              <w:t xml:space="preserve">Słownictwo i struktury czynne: </w:t>
            </w:r>
            <w:r>
              <w:rPr>
                <w:rFonts w:ascii="Arial" w:hAnsi="Arial" w:cs="Arial"/>
                <w:i/>
                <w:iCs/>
                <w:sz w:val="16"/>
                <w:szCs w:val="16"/>
                <w:lang w:val="en-GB" w:eastAsia="en-GB"/>
              </w:rPr>
              <w:t>strawberry, lemon, blueberry, cherry, pear, orange,</w:t>
            </w:r>
            <w:r w:rsidR="00BD2F63">
              <w:rPr>
                <w:rFonts w:ascii="Arial" w:hAnsi="Arial" w:cs="Arial"/>
                <w:i/>
                <w:iCs/>
                <w:sz w:val="16"/>
                <w:szCs w:val="16"/>
                <w:lang w:val="en-GB" w:eastAsia="en-GB"/>
              </w:rPr>
              <w:t xml:space="preserve"> </w:t>
            </w:r>
            <w:r>
              <w:rPr>
                <w:rFonts w:ascii="Arial" w:hAnsi="Arial" w:cs="Arial"/>
                <w:i/>
                <w:iCs/>
                <w:sz w:val="16"/>
                <w:szCs w:val="16"/>
                <w:lang w:val="en-GB" w:eastAsia="en-GB"/>
              </w:rPr>
              <w:t>apple, banana, green, blue, yellow, red, orange</w:t>
            </w:r>
            <w:r>
              <w:rPr>
                <w:rFonts w:ascii="Arial" w:hAnsi="Arial" w:cs="Arial"/>
                <w:sz w:val="16"/>
                <w:szCs w:val="16"/>
                <w:lang w:val="en-GB"/>
              </w:rPr>
              <w:t xml:space="preserve">; </w:t>
            </w:r>
            <w:r>
              <w:rPr>
                <w:rFonts w:ascii="Arial" w:hAnsi="Arial" w:cs="Arial"/>
                <w:i/>
                <w:iCs/>
                <w:sz w:val="16"/>
                <w:szCs w:val="16"/>
                <w:lang w:val="en-GB" w:eastAsia="en-GB"/>
              </w:rPr>
              <w:t>What colour is it? It’s (blue).; What is it? It’s a (crayon).</w:t>
            </w:r>
          </w:p>
          <w:p w14:paraId="43C8E9BD" w14:textId="77777777" w:rsidR="00B96577" w:rsidRDefault="00000000">
            <w:pPr>
              <w:spacing w:before="60" w:after="60"/>
              <w:rPr>
                <w:rFonts w:ascii="Arial" w:hAnsi="Arial" w:cs="Arial"/>
                <w:b/>
                <w:sz w:val="16"/>
                <w:szCs w:val="16"/>
                <w:lang w:val="en-US"/>
              </w:rPr>
            </w:pPr>
            <w:r>
              <w:rPr>
                <w:rFonts w:ascii="Arial" w:hAnsi="Arial" w:cs="Arial"/>
                <w:sz w:val="16"/>
                <w:szCs w:val="16"/>
                <w:lang w:val="en-US"/>
              </w:rPr>
              <w:t>Słownictwo i struktury bierne:</w:t>
            </w:r>
            <w:r>
              <w:rPr>
                <w:rFonts w:ascii="Arial" w:hAnsi="Arial" w:cs="Arial"/>
                <w:i/>
                <w:sz w:val="16"/>
                <w:szCs w:val="16"/>
                <w:lang w:val="en-US"/>
              </w:rPr>
              <w:t xml:space="preserve"> </w:t>
            </w:r>
            <w:r>
              <w:rPr>
                <w:rFonts w:ascii="Arial" w:hAnsi="Arial" w:cs="Arial"/>
                <w:i/>
                <w:iCs/>
                <w:sz w:val="16"/>
                <w:szCs w:val="16"/>
                <w:lang w:val="en-US" w:eastAsia="en-GB"/>
              </w:rPr>
              <w:t>cone; Look!, We take care.</w:t>
            </w:r>
          </w:p>
          <w:p w14:paraId="0DBBC224" w14:textId="77777777" w:rsidR="00B96577" w:rsidRDefault="00000000">
            <w:pPr>
              <w:spacing w:before="60" w:after="60"/>
            </w:pPr>
            <w:r>
              <w:rPr>
                <w:rFonts w:ascii="Arial" w:hAnsi="Arial" w:cs="Arial"/>
                <w:b/>
                <w:sz w:val="16"/>
                <w:szCs w:val="16"/>
              </w:rPr>
              <w:t>Umiejętności językowe wg podstawy programowej</w:t>
            </w:r>
          </w:p>
          <w:p w14:paraId="7713A7AE"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śpiewanie piosenek, przepisywanie wyrazów, zadawanie pytań i udzielanie odpowiedzi w ramach wyuczonych zwrotów, nazywanie przedmiotów przedstawionych w materiałach wizualnych, współpraca z rówieśnikami w trakcie nauki</w:t>
            </w:r>
          </w:p>
          <w:p w14:paraId="4814BECA"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kredką, wykonanie wycinanki rożka do loda</w:t>
            </w:r>
          </w:p>
          <w:p w14:paraId="5EE81988"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0928618F" w14:textId="77777777" w:rsidR="00B96577" w:rsidRDefault="00000000">
            <w:pPr>
              <w:spacing w:before="60" w:after="60"/>
              <w:rPr>
                <w:rFonts w:ascii="Arial" w:hAnsi="Arial" w:cs="Arial"/>
              </w:rPr>
            </w:pPr>
            <w:r>
              <w:rPr>
                <w:rFonts w:ascii="Arial" w:hAnsi="Arial" w:cs="Arial"/>
                <w:sz w:val="16"/>
                <w:szCs w:val="16"/>
              </w:rPr>
              <w:t>2.1.a, 2.1.b, 2.1.c, 2.1.d, 2.1.e, 2.1.i, 2.2.b, 2.2.d, 2.3.b, 2.3.c</w:t>
            </w:r>
          </w:p>
          <w:p w14:paraId="6D3354AF" w14:textId="77777777"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Porozumiewanie się: Uczniowie uczą się, jak prosić o informacje w języku angielskim.</w:t>
            </w:r>
          </w:p>
        </w:tc>
        <w:tc>
          <w:tcPr>
            <w:tcW w:w="4678" w:type="dxa"/>
            <w:tcBorders>
              <w:top w:val="single" w:sz="8" w:space="0" w:color="000000"/>
              <w:left w:val="single" w:sz="6" w:space="0" w:color="000000"/>
              <w:bottom w:val="single" w:sz="8" w:space="0" w:color="000000"/>
              <w:right w:val="single" w:sz="6" w:space="0" w:color="000000"/>
            </w:tcBorders>
          </w:tcPr>
          <w:p w14:paraId="65449E14" w14:textId="77777777" w:rsidR="00B96577" w:rsidRDefault="00000000">
            <w:pPr>
              <w:spacing w:before="60" w:after="60"/>
              <w:rPr>
                <w:rFonts w:ascii="Arial" w:hAnsi="Arial" w:cs="Arial"/>
                <w:sz w:val="16"/>
                <w:szCs w:val="16"/>
              </w:rPr>
            </w:pPr>
            <w:r>
              <w:rPr>
                <w:rFonts w:ascii="Arial" w:hAnsi="Arial" w:cs="Arial"/>
                <w:sz w:val="16"/>
                <w:szCs w:val="16"/>
              </w:rPr>
              <w:t>Uczeń:</w:t>
            </w:r>
          </w:p>
          <w:p w14:paraId="147163A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a następnie słucha ponownie i wskazuje owoce i sałatki owocowe na obrazku</w:t>
            </w:r>
          </w:p>
          <w:p w14:paraId="5D09815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śpiewać, pokazując gestami</w:t>
            </w:r>
          </w:p>
          <w:p w14:paraId="50B4E2B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16"/>
                <w:szCs w:val="16"/>
                <w:lang w:eastAsia="en-GB"/>
              </w:rPr>
              <w:t>/ʧ/</w:t>
            </w:r>
          </w:p>
          <w:p w14:paraId="466A721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pytanie o wyciętego rożka lodowego i odpowiada na nie</w:t>
            </w:r>
          </w:p>
          <w:p w14:paraId="7CA73CC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i koloruje rysunek zgodny z wysłuchanym nagraniem (WB)</w:t>
            </w:r>
          </w:p>
          <w:p w14:paraId="36D4BF5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swoją sałatkę owocową i nazywa jej składniki (WB)</w:t>
            </w:r>
          </w:p>
          <w:p w14:paraId="1ABD6D43"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70155218" w14:textId="77777777" w:rsidR="00B96577" w:rsidRDefault="00000000">
            <w:pPr>
              <w:spacing w:before="60" w:after="60"/>
              <w:rPr>
                <w:rFonts w:ascii="Arial" w:hAnsi="Arial" w:cs="Arial"/>
                <w:sz w:val="16"/>
                <w:szCs w:val="16"/>
              </w:rPr>
            </w:pPr>
            <w:r>
              <w:rPr>
                <w:rFonts w:ascii="Arial" w:hAnsi="Arial" w:cs="Arial"/>
                <w:sz w:val="16"/>
                <w:szCs w:val="16"/>
              </w:rPr>
              <w:t>Uczeń:</w:t>
            </w:r>
          </w:p>
          <w:p w14:paraId="7CFB49B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4F48F4E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w wersji karaoke</w:t>
            </w:r>
          </w:p>
          <w:p w14:paraId="3CE958D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owoc na jakimś przedmiocie i nazywa go (WB)</w:t>
            </w:r>
          </w:p>
        </w:tc>
        <w:tc>
          <w:tcPr>
            <w:tcW w:w="1747" w:type="dxa"/>
            <w:tcBorders>
              <w:top w:val="single" w:sz="8" w:space="0" w:color="000000"/>
              <w:left w:val="single" w:sz="6" w:space="0" w:color="000000"/>
              <w:bottom w:val="single" w:sz="8" w:space="0" w:color="000000"/>
              <w:right w:val="single" w:sz="8" w:space="0" w:color="000000"/>
            </w:tcBorders>
          </w:tcPr>
          <w:p w14:paraId="5F028FD7"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2 Test</w:t>
            </w:r>
          </w:p>
          <w:p w14:paraId="0055137C" w14:textId="77777777" w:rsidR="00B96577" w:rsidRDefault="00B96577">
            <w:pPr>
              <w:spacing w:before="60" w:after="60"/>
              <w:rPr>
                <w:rFonts w:ascii="Arial" w:hAnsi="Arial" w:cs="Arial"/>
                <w:sz w:val="16"/>
                <w:szCs w:val="16"/>
                <w:lang w:val="en-US"/>
              </w:rPr>
            </w:pPr>
          </w:p>
        </w:tc>
      </w:tr>
      <w:tr w:rsidR="00B96577" w14:paraId="631D5AC0" w14:textId="77777777" w:rsidTr="00BD2F63">
        <w:trPr>
          <w:trHeight w:val="1398"/>
        </w:trPr>
        <w:tc>
          <w:tcPr>
            <w:tcW w:w="6629" w:type="dxa"/>
            <w:tcBorders>
              <w:top w:val="single" w:sz="8" w:space="0" w:color="000000"/>
              <w:left w:val="single" w:sz="8" w:space="0" w:color="000000"/>
              <w:bottom w:val="single" w:sz="6" w:space="0" w:color="000000"/>
              <w:right w:val="single" w:sz="6" w:space="0" w:color="000000"/>
            </w:tcBorders>
          </w:tcPr>
          <w:p w14:paraId="592657AC" w14:textId="77777777" w:rsidR="00B96577" w:rsidRDefault="00000000">
            <w:pPr>
              <w:spacing w:before="60" w:after="60"/>
            </w:pPr>
            <w:r w:rsidRPr="008A158E">
              <w:rPr>
                <w:rFonts w:ascii="Arial" w:eastAsia="Arial" w:hAnsi="Arial" w:cs="Arial"/>
                <w:b/>
                <w:sz w:val="16"/>
                <w:szCs w:val="16"/>
              </w:rPr>
              <w:t xml:space="preserve"> </w:t>
            </w:r>
            <w:r w:rsidRPr="008A158E">
              <w:rPr>
                <w:rFonts w:ascii="Arial" w:hAnsi="Arial" w:cs="Arial"/>
                <w:b/>
                <w:sz w:val="16"/>
                <w:szCs w:val="16"/>
              </w:rPr>
              <w:t>Lekcja 14 (2.4)</w:t>
            </w:r>
          </w:p>
          <w:p w14:paraId="2EFE3A0D"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6A05D305" w14:textId="77777777" w:rsidR="00B96577" w:rsidRDefault="00000000">
            <w:pPr>
              <w:spacing w:before="60" w:after="60"/>
              <w:rPr>
                <w:rFonts w:ascii="Arial" w:hAnsi="Arial" w:cs="Arial"/>
                <w:i/>
                <w:sz w:val="16"/>
                <w:szCs w:val="16"/>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 xml:space="preserve">purple, pink, brown, grey, orange, green; What colour is it? It’s (green). Look! </w:t>
            </w:r>
            <w:r>
              <w:rPr>
                <w:rFonts w:ascii="Arial" w:hAnsi="Arial" w:cs="Arial"/>
                <w:i/>
                <w:iCs/>
                <w:sz w:val="16"/>
                <w:szCs w:val="16"/>
                <w:lang w:eastAsia="en-GB"/>
              </w:rPr>
              <w:t>Well done!</w:t>
            </w:r>
          </w:p>
          <w:p w14:paraId="7C7D5FE6" w14:textId="77777777" w:rsidR="00B96577" w:rsidRDefault="00000000">
            <w:pPr>
              <w:spacing w:before="60" w:after="60"/>
              <w:rPr>
                <w:rFonts w:ascii="Arial" w:hAnsi="Arial" w:cs="Arial"/>
                <w:b/>
                <w:sz w:val="16"/>
                <w:szCs w:val="16"/>
              </w:rPr>
            </w:pPr>
            <w:r>
              <w:rPr>
                <w:rFonts w:ascii="Arial" w:hAnsi="Arial" w:cs="Arial"/>
                <w:sz w:val="16"/>
                <w:szCs w:val="16"/>
              </w:rPr>
              <w:t xml:space="preserve">Słownictwo i struktury bierne: kolory; </w:t>
            </w:r>
            <w:r>
              <w:rPr>
                <w:rFonts w:ascii="Arial" w:hAnsi="Arial" w:cs="Arial"/>
                <w:i/>
                <w:iCs/>
                <w:sz w:val="16"/>
                <w:szCs w:val="16"/>
                <w:lang w:eastAsia="en-GB"/>
              </w:rPr>
              <w:t>Wow! Oh no!</w:t>
            </w:r>
          </w:p>
          <w:p w14:paraId="70D4E8C6" w14:textId="77777777" w:rsidR="00B96577" w:rsidRDefault="00000000">
            <w:pPr>
              <w:spacing w:before="60" w:after="60"/>
            </w:pPr>
            <w:r>
              <w:rPr>
                <w:rFonts w:ascii="Arial" w:hAnsi="Arial" w:cs="Arial"/>
                <w:b/>
                <w:sz w:val="16"/>
                <w:szCs w:val="16"/>
              </w:rPr>
              <w:t>Umiejętności językowe wg podstawy programowej</w:t>
            </w:r>
          </w:p>
          <w:p w14:paraId="32F2D543"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w:t>
            </w:r>
            <w:r>
              <w:rPr>
                <w:rFonts w:ascii="Arial" w:hAnsi="Arial" w:cs="Arial"/>
                <w:sz w:val="16"/>
                <w:szCs w:val="16"/>
              </w:rPr>
              <w:lastRenderedPageBreak/>
              <w:t>czas zabawy, przepisywanie wyrazów, zadawanie pytań i udzielanie odpowiedzi w ramach wyuczonych zwrotów, nazywanie przedmiotów przedstawionych w materiałach wizualnych, współpraca z rówieśnikami w trakcie nauki</w:t>
            </w:r>
          </w:p>
          <w:p w14:paraId="28EC4362"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0AE1CA7D" w14:textId="77777777" w:rsidR="00B96577" w:rsidRDefault="00000000">
            <w:pPr>
              <w:spacing w:before="60" w:after="60"/>
            </w:pPr>
            <w:r>
              <w:rPr>
                <w:rFonts w:ascii="Arial" w:hAnsi="Arial" w:cs="Arial"/>
                <w:b/>
                <w:sz w:val="16"/>
                <w:szCs w:val="16"/>
              </w:rPr>
              <w:t>Język obcy/ edukacja plastyczna</w:t>
            </w:r>
            <w:r>
              <w:rPr>
                <w:rFonts w:ascii="Arial" w:hAnsi="Arial" w:cs="Arial"/>
                <w:sz w:val="16"/>
                <w:szCs w:val="16"/>
              </w:rPr>
              <w:t>: kolory</w:t>
            </w:r>
          </w:p>
          <w:p w14:paraId="1321E69E" w14:textId="77777777" w:rsidR="00B96577" w:rsidRDefault="00000000">
            <w:pPr>
              <w:spacing w:before="60" w:after="60"/>
              <w:rPr>
                <w:rFonts w:ascii="Arial" w:hAnsi="Arial" w:cs="Arial"/>
                <w:sz w:val="16"/>
                <w:szCs w:val="16"/>
              </w:rPr>
            </w:pPr>
            <w:r>
              <w:rPr>
                <w:rFonts w:ascii="Arial" w:hAnsi="Arial" w:cs="Arial"/>
                <w:sz w:val="16"/>
                <w:szCs w:val="16"/>
              </w:rPr>
              <w:t>2.1.a, 2.1.b, 2.1.c, 2.1.d, 2.1.e, 2.1.i, 2.1.j, 2.2.d, 2.3.b, 2.3.c</w:t>
            </w:r>
          </w:p>
        </w:tc>
        <w:tc>
          <w:tcPr>
            <w:tcW w:w="4678" w:type="dxa"/>
            <w:tcBorders>
              <w:top w:val="single" w:sz="8" w:space="0" w:color="000000"/>
              <w:left w:val="single" w:sz="6" w:space="0" w:color="000000"/>
              <w:bottom w:val="single" w:sz="8" w:space="0" w:color="000000"/>
              <w:right w:val="single" w:sz="6" w:space="0" w:color="000000"/>
            </w:tcBorders>
          </w:tcPr>
          <w:p w14:paraId="169900A3"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06BA1A6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o kolory i owoce</w:t>
            </w:r>
          </w:p>
          <w:p w14:paraId="2C9382D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320F26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0A32D60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5B498B3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2F6E40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który obrazek nie pochodzi z historyjki (WB)</w:t>
            </w:r>
          </w:p>
          <w:p w14:paraId="33B5FC8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dopasowuje podpisy do obrazków (WB)</w:t>
            </w:r>
          </w:p>
          <w:p w14:paraId="67A6BD6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do obrazków i sprawdza poprawność z nagraniem (WB)</w:t>
            </w:r>
          </w:p>
          <w:p w14:paraId="02BC44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właściwą naklejkę i odpowiada na pytanie o kolor (WB)</w:t>
            </w:r>
          </w:p>
        </w:tc>
        <w:tc>
          <w:tcPr>
            <w:tcW w:w="2552" w:type="dxa"/>
            <w:tcBorders>
              <w:top w:val="single" w:sz="8" w:space="0" w:color="000000"/>
              <w:left w:val="single" w:sz="6" w:space="0" w:color="000000"/>
              <w:bottom w:val="single" w:sz="8" w:space="0" w:color="000000"/>
              <w:right w:val="single" w:sz="6" w:space="0" w:color="000000"/>
            </w:tcBorders>
          </w:tcPr>
          <w:p w14:paraId="0BA54B2C"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F4181E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6F22084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historyjkę po polsku</w:t>
            </w:r>
          </w:p>
          <w:p w14:paraId="07A45647" w14:textId="77777777" w:rsidR="00B96577" w:rsidRDefault="00B96577">
            <w:pPr>
              <w:spacing w:before="60" w:after="60"/>
              <w:ind w:left="170"/>
              <w:rPr>
                <w:rFonts w:ascii="Arial" w:hAnsi="Arial" w:cs="Arial"/>
                <w:sz w:val="16"/>
                <w:szCs w:val="16"/>
              </w:rPr>
            </w:pPr>
          </w:p>
          <w:p w14:paraId="468E8409" w14:textId="77777777" w:rsidR="00B96577" w:rsidRDefault="00B96577">
            <w:pPr>
              <w:spacing w:before="60" w:after="60"/>
              <w:ind w:left="340"/>
              <w:rPr>
                <w:rFonts w:ascii="Arial" w:hAnsi="Arial" w:cs="Arial"/>
                <w:sz w:val="16"/>
                <w:szCs w:val="16"/>
              </w:rPr>
            </w:pPr>
          </w:p>
          <w:p w14:paraId="646C277B" w14:textId="77777777" w:rsidR="00B96577" w:rsidRDefault="00B96577">
            <w:pPr>
              <w:spacing w:before="60" w:after="60"/>
              <w:ind w:left="340"/>
              <w:rPr>
                <w:rFonts w:ascii="Arial" w:hAnsi="Arial" w:cs="Arial"/>
                <w:sz w:val="16"/>
                <w:szCs w:val="16"/>
              </w:rPr>
            </w:pPr>
          </w:p>
          <w:p w14:paraId="24338E33" w14:textId="77777777" w:rsidR="00B96577" w:rsidRDefault="00B96577">
            <w:pPr>
              <w:spacing w:before="60" w:after="60"/>
              <w:ind w:left="340"/>
              <w:rPr>
                <w:rFonts w:ascii="Arial" w:hAnsi="Arial" w:cs="Arial"/>
                <w:sz w:val="16"/>
                <w:szCs w:val="16"/>
              </w:rPr>
            </w:pPr>
          </w:p>
          <w:p w14:paraId="68E2FF4F" w14:textId="77777777" w:rsidR="00B96577" w:rsidRDefault="00B96577">
            <w:pPr>
              <w:spacing w:before="60" w:after="60"/>
              <w:ind w:left="340"/>
              <w:rPr>
                <w:rFonts w:ascii="Arial" w:hAnsi="Arial" w:cs="Arial"/>
                <w:sz w:val="16"/>
                <w:szCs w:val="16"/>
              </w:rPr>
            </w:pPr>
          </w:p>
          <w:p w14:paraId="67697029"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5300B567" w14:textId="77777777" w:rsidR="00B96577" w:rsidRDefault="00000000">
            <w:pPr>
              <w:spacing w:before="60" w:after="60"/>
              <w:rPr>
                <w:rFonts w:ascii="Arial" w:hAnsi="Arial" w:cs="Arial"/>
                <w:sz w:val="16"/>
                <w:szCs w:val="16"/>
                <w:lang w:val="en-US"/>
              </w:rPr>
            </w:pPr>
            <w:r>
              <w:rPr>
                <w:rFonts w:ascii="Arial" w:hAnsi="Arial" w:cs="Arial"/>
                <w:sz w:val="16"/>
                <w:szCs w:val="16"/>
                <w:lang w:val="en-US"/>
              </w:rPr>
              <w:lastRenderedPageBreak/>
              <w:t>Unit 2 Test</w:t>
            </w:r>
          </w:p>
          <w:p w14:paraId="5D3C0875" w14:textId="77777777" w:rsidR="00B96577" w:rsidRDefault="00B96577">
            <w:pPr>
              <w:spacing w:before="60" w:after="60"/>
              <w:rPr>
                <w:rFonts w:ascii="Arial" w:hAnsi="Arial" w:cs="Arial"/>
                <w:sz w:val="16"/>
                <w:szCs w:val="16"/>
                <w:lang w:val="en-US"/>
              </w:rPr>
            </w:pPr>
          </w:p>
        </w:tc>
      </w:tr>
      <w:tr w:rsidR="00B96577" w14:paraId="5DB1FA50"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782F6751"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Lekcja 15 (2.5)</w:t>
            </w:r>
          </w:p>
          <w:p w14:paraId="4D9B7A06"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60A50BB9" w14:textId="77777777" w:rsidR="00B96577" w:rsidRPr="008A158E" w:rsidRDefault="00000000">
            <w:pPr>
              <w:spacing w:before="60" w:after="60"/>
              <w:rPr>
                <w:lang w:val="en-US"/>
              </w:rPr>
            </w:pPr>
            <w:r>
              <w:rPr>
                <w:rFonts w:ascii="Arial" w:hAnsi="Arial" w:cs="Arial"/>
                <w:sz w:val="16"/>
                <w:szCs w:val="16"/>
              </w:rPr>
              <w:t xml:space="preserve">Słownictwo i struktury czynne: </w:t>
            </w:r>
            <w:r>
              <w:rPr>
                <w:rFonts w:ascii="Arial" w:hAnsi="Arial" w:cs="Arial"/>
                <w:i/>
                <w:iCs/>
                <w:sz w:val="16"/>
                <w:szCs w:val="16"/>
                <w:lang w:eastAsia="en-GB"/>
              </w:rPr>
              <w:t xml:space="preserve">purple, pink, brown, grey; Look! </w:t>
            </w:r>
            <w:r>
              <w:rPr>
                <w:rFonts w:ascii="Arial" w:hAnsi="Arial" w:cs="Arial"/>
                <w:i/>
                <w:iCs/>
                <w:sz w:val="16"/>
                <w:szCs w:val="16"/>
                <w:lang w:val="en-GB" w:eastAsia="en-GB"/>
              </w:rPr>
              <w:t>Well done!</w:t>
            </w:r>
          </w:p>
          <w:p w14:paraId="36BFA65A" w14:textId="77777777" w:rsidR="00B96577" w:rsidRDefault="00000000">
            <w:pPr>
              <w:spacing w:before="60" w:after="60"/>
              <w:rPr>
                <w:rFonts w:ascii="Arial" w:hAnsi="Arial" w:cs="Arial"/>
                <w:i/>
                <w:sz w:val="16"/>
                <w:szCs w:val="16"/>
              </w:rPr>
            </w:pPr>
            <w:r>
              <w:rPr>
                <w:rFonts w:ascii="Arial" w:hAnsi="Arial" w:cs="Arial"/>
                <w:sz w:val="16"/>
                <w:szCs w:val="16"/>
                <w:lang w:val="en-US"/>
              </w:rPr>
              <w:t>Słownictwo i struktury bierne:</w:t>
            </w:r>
            <w:r>
              <w:rPr>
                <w:rFonts w:ascii="Arial" w:hAnsi="Arial" w:cs="Arial"/>
                <w:b/>
                <w:sz w:val="16"/>
                <w:szCs w:val="16"/>
                <w:lang w:val="en-US"/>
              </w:rPr>
              <w:t xml:space="preserve"> </w:t>
            </w:r>
            <w:r>
              <w:rPr>
                <w:rFonts w:ascii="Arial" w:hAnsi="Arial" w:cs="Arial"/>
                <w:i/>
                <w:iCs/>
                <w:sz w:val="16"/>
                <w:szCs w:val="16"/>
                <w:lang w:val="en-GB" w:eastAsia="en-GB"/>
              </w:rPr>
              <w:t xml:space="preserve">flag, balloon, green, blue, yellow, white, black, red; What colour is it? </w:t>
            </w:r>
            <w:r>
              <w:rPr>
                <w:rFonts w:ascii="Arial" w:hAnsi="Arial" w:cs="Arial"/>
                <w:i/>
                <w:iCs/>
                <w:sz w:val="16"/>
                <w:szCs w:val="16"/>
                <w:lang w:eastAsia="en-GB"/>
              </w:rPr>
              <w:t>It’s (blue).</w:t>
            </w:r>
          </w:p>
          <w:p w14:paraId="715DA4FB"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308F2CAB"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śpiewanie piosenek, przepisywanie wyrazów, zadawanie pytań i udzielanie odpowiedzi w ramach wyuczonych zwrotów, nazywanie przedmiotów przedstawionych w materiałach wizualnych, współpraca z rówieśnikami w trakcie nauki</w:t>
            </w:r>
          </w:p>
          <w:p w14:paraId="7FB15CC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52415B7E"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305FCDC3" w14:textId="77777777" w:rsidR="00B96577" w:rsidRDefault="00000000">
            <w:pPr>
              <w:spacing w:before="60" w:after="60"/>
            </w:pPr>
            <w:r>
              <w:rPr>
                <w:rFonts w:ascii="Arial" w:hAnsi="Arial" w:cs="Arial"/>
                <w:b/>
                <w:sz w:val="16"/>
                <w:szCs w:val="16"/>
              </w:rPr>
              <w:t>Język obcy/ edukacja plastyczna</w:t>
            </w:r>
            <w:r>
              <w:rPr>
                <w:rFonts w:ascii="Arial" w:hAnsi="Arial" w:cs="Arial"/>
                <w:sz w:val="16"/>
                <w:szCs w:val="16"/>
              </w:rPr>
              <w:t>: kolory,</w:t>
            </w:r>
            <w:r>
              <w:rPr>
                <w:rFonts w:ascii="Arial" w:hAnsi="Arial" w:cs="Arial"/>
                <w:b/>
                <w:sz w:val="16"/>
                <w:szCs w:val="16"/>
              </w:rPr>
              <w:t xml:space="preserve"> </w:t>
            </w:r>
            <w:r>
              <w:rPr>
                <w:rFonts w:ascii="Arial" w:hAnsi="Arial" w:cs="Arial"/>
                <w:sz w:val="16"/>
                <w:szCs w:val="16"/>
              </w:rPr>
              <w:t>rysowanie kredką</w:t>
            </w:r>
          </w:p>
          <w:p w14:paraId="66657546" w14:textId="77777777" w:rsidR="00B96577" w:rsidRDefault="00000000">
            <w:pPr>
              <w:spacing w:before="60" w:after="60"/>
              <w:rPr>
                <w:rFonts w:ascii="Arial" w:hAnsi="Arial" w:cs="Arial"/>
                <w:i/>
                <w:sz w:val="16"/>
                <w:szCs w:val="16"/>
                <w:lang w:val="en-US"/>
              </w:rPr>
            </w:pPr>
            <w:r>
              <w:rPr>
                <w:rFonts w:ascii="Arial" w:hAnsi="Arial" w:cs="Arial"/>
                <w:sz w:val="16"/>
                <w:szCs w:val="16"/>
              </w:rPr>
              <w:t>2.1.a, 2.1.b, 2.1.c, 2.1.d, 2.1.e,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5D50EA8D" w14:textId="77777777" w:rsidR="00B96577" w:rsidRDefault="00000000">
            <w:pPr>
              <w:spacing w:before="60" w:after="60"/>
              <w:rPr>
                <w:rFonts w:ascii="Arial" w:hAnsi="Arial" w:cs="Arial"/>
                <w:sz w:val="16"/>
                <w:szCs w:val="16"/>
              </w:rPr>
            </w:pPr>
            <w:r>
              <w:rPr>
                <w:rFonts w:ascii="Arial" w:hAnsi="Arial" w:cs="Arial"/>
                <w:sz w:val="16"/>
                <w:szCs w:val="16"/>
              </w:rPr>
              <w:t>Uczeń:</w:t>
            </w:r>
          </w:p>
          <w:p w14:paraId="0443013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za nauczycielem wskazane kolory</w:t>
            </w:r>
          </w:p>
          <w:p w14:paraId="1991396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wskazuje właściwe kolory </w:t>
            </w:r>
          </w:p>
          <w:p w14:paraId="7352CE6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oraz powtarza nazwy kolorów</w:t>
            </w:r>
          </w:p>
          <w:p w14:paraId="4AC5E81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właściwe obrazki lub przedmioty</w:t>
            </w:r>
          </w:p>
          <w:p w14:paraId="25649E2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pokazywać gestami znaczenie</w:t>
            </w:r>
          </w:p>
          <w:p w14:paraId="20133C8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próbuje śpiewać piosenkę</w:t>
            </w:r>
          </w:p>
          <w:p w14:paraId="1D06713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lody do kolorów i nazywa kolory</w:t>
            </w:r>
          </w:p>
          <w:p w14:paraId="1B3156B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4ED7A1B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rysunki i podpisuje kolory po śladzie (WB)</w:t>
            </w:r>
          </w:p>
          <w:p w14:paraId="4164968B"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4AF025E4" w14:textId="77777777" w:rsidR="00B96577" w:rsidRDefault="00000000">
            <w:pPr>
              <w:spacing w:before="60" w:after="60"/>
              <w:rPr>
                <w:rFonts w:ascii="Arial" w:hAnsi="Arial" w:cs="Arial"/>
                <w:sz w:val="16"/>
                <w:szCs w:val="16"/>
              </w:rPr>
            </w:pPr>
            <w:r>
              <w:rPr>
                <w:rFonts w:ascii="Arial" w:hAnsi="Arial" w:cs="Arial"/>
                <w:sz w:val="16"/>
                <w:szCs w:val="16"/>
              </w:rPr>
              <w:t>Uczeń:</w:t>
            </w:r>
          </w:p>
          <w:p w14:paraId="79EA7C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33A547C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z podanych zwrotów</w:t>
            </w:r>
          </w:p>
          <w:p w14:paraId="66C057E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przedmioty we wskazanych kolorach (WB)</w:t>
            </w:r>
          </w:p>
          <w:p w14:paraId="7BF9A10B"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2A4188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2 Test</w:t>
            </w:r>
          </w:p>
          <w:p w14:paraId="5C4EFFA3" w14:textId="77777777" w:rsidR="00B96577" w:rsidRDefault="00B96577">
            <w:pPr>
              <w:spacing w:before="60" w:after="60"/>
              <w:rPr>
                <w:rFonts w:ascii="Arial" w:hAnsi="Arial" w:cs="Arial"/>
                <w:sz w:val="16"/>
                <w:szCs w:val="16"/>
                <w:lang w:val="en-US"/>
              </w:rPr>
            </w:pPr>
          </w:p>
        </w:tc>
      </w:tr>
      <w:tr w:rsidR="00B96577" w14:paraId="0AC8C46C"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0FDCB0B3" w14:textId="77777777" w:rsidR="00B96577" w:rsidRDefault="00000000">
            <w:pPr>
              <w:spacing w:before="60" w:after="60"/>
            </w:pPr>
            <w:r w:rsidRPr="008A158E">
              <w:rPr>
                <w:rFonts w:ascii="Arial" w:hAnsi="Arial" w:cs="Arial"/>
                <w:b/>
                <w:sz w:val="16"/>
                <w:szCs w:val="16"/>
              </w:rPr>
              <w:t>Lekcja 16 (2.6 CLIL)</w:t>
            </w:r>
          </w:p>
          <w:p w14:paraId="20736A24" w14:textId="77777777" w:rsidR="00B96577" w:rsidRPr="008A158E" w:rsidRDefault="00000000">
            <w:pPr>
              <w:spacing w:before="60" w:after="60"/>
              <w:rPr>
                <w:rFonts w:ascii="Arial" w:hAnsi="Arial" w:cs="Arial"/>
                <w:b/>
                <w:sz w:val="16"/>
                <w:szCs w:val="16"/>
              </w:rPr>
            </w:pPr>
            <w:r w:rsidRPr="008A158E">
              <w:rPr>
                <w:rFonts w:ascii="Arial" w:hAnsi="Arial" w:cs="Arial"/>
                <w:b/>
                <w:sz w:val="16"/>
                <w:szCs w:val="16"/>
              </w:rPr>
              <w:t>Środki językowe</w:t>
            </w:r>
          </w:p>
          <w:p w14:paraId="06BBB9E1" w14:textId="77777777" w:rsidR="00B96577" w:rsidRPr="008A158E" w:rsidRDefault="00000000">
            <w:pPr>
              <w:spacing w:before="60" w:after="60"/>
              <w:rPr>
                <w:rFonts w:ascii="Arial" w:hAnsi="Arial" w:cs="Arial"/>
                <w:sz w:val="16"/>
                <w:szCs w:val="16"/>
              </w:rPr>
            </w:pPr>
            <w:r w:rsidRPr="008A158E">
              <w:rPr>
                <w:rFonts w:ascii="Arial" w:hAnsi="Arial" w:cs="Arial"/>
                <w:sz w:val="16"/>
                <w:szCs w:val="16"/>
              </w:rPr>
              <w:t xml:space="preserve">Słownictwo i struktury czynne: </w:t>
            </w:r>
            <w:r w:rsidRPr="008A158E">
              <w:rPr>
                <w:rFonts w:ascii="Arial" w:hAnsi="Arial" w:cs="Arial"/>
                <w:i/>
                <w:iCs/>
                <w:sz w:val="16"/>
                <w:szCs w:val="16"/>
                <w:lang w:eastAsia="en-GB"/>
              </w:rPr>
              <w:t>red, yellow, orange, green, blue, purple, white, black, pink, grey; It’s (grey).; (Black) and (white) make (grey).</w:t>
            </w:r>
          </w:p>
          <w:p w14:paraId="6AD69533" w14:textId="77777777" w:rsidR="00B96577" w:rsidRDefault="00000000">
            <w:pPr>
              <w:spacing w:before="60" w:after="60"/>
              <w:rPr>
                <w:rFonts w:ascii="Arial" w:hAnsi="Arial" w:cs="Arial"/>
                <w:i/>
                <w:sz w:val="16"/>
                <w:szCs w:val="16"/>
                <w:lang w:val="en-GB"/>
              </w:rPr>
            </w:pPr>
            <w:r>
              <w:rPr>
                <w:rFonts w:ascii="Arial" w:hAnsi="Arial" w:cs="Arial"/>
                <w:sz w:val="16"/>
                <w:szCs w:val="16"/>
                <w:lang w:val="en-GB"/>
              </w:rPr>
              <w:t>Słownictwo i struktury bierne:</w:t>
            </w:r>
            <w:r>
              <w:rPr>
                <w:rFonts w:ascii="Arial" w:hAnsi="Arial" w:cs="Arial"/>
                <w:b/>
                <w:sz w:val="16"/>
                <w:szCs w:val="16"/>
                <w:lang w:val="en-GB"/>
              </w:rPr>
              <w:t xml:space="preserve"> </w:t>
            </w:r>
            <w:r>
              <w:rPr>
                <w:rFonts w:ascii="Arial" w:hAnsi="Arial" w:cs="Arial"/>
                <w:i/>
                <w:iCs/>
                <w:sz w:val="16"/>
                <w:szCs w:val="16"/>
                <w:lang w:val="en-GB" w:eastAsia="en-GB"/>
              </w:rPr>
              <w:t>true, false, mix; What colour is it?</w:t>
            </w:r>
          </w:p>
          <w:p w14:paraId="4526A2AA"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63B2534"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przepisywanie wyrazów, zadawanie pytań i udzielanie odpowiedzi w ramach wyuczonych zwrotów, nazywanie przedmiotów przedstawionych w materiałach wizualnych, współpraca z rówieśnikami w trakcie nauki</w:t>
            </w:r>
          </w:p>
          <w:p w14:paraId="560F26BD"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łączenie kolorów</w:t>
            </w:r>
          </w:p>
          <w:p w14:paraId="1E4DFB40" w14:textId="77777777" w:rsidR="00B96577" w:rsidRDefault="00000000">
            <w:pPr>
              <w:spacing w:before="60" w:after="60"/>
              <w:rPr>
                <w:rFonts w:ascii="Arial" w:hAnsi="Arial" w:cs="Arial"/>
              </w:rPr>
            </w:pPr>
            <w:r>
              <w:rPr>
                <w:rFonts w:ascii="Arial" w:hAnsi="Arial" w:cs="Arial"/>
                <w:sz w:val="16"/>
                <w:szCs w:val="16"/>
              </w:rPr>
              <w:t>2.1.a, 2.1.b, 2.1.c, 2.1.d, 2.1.e, 2.1.i, 2.2.d, 2.3.b, 2.3.c</w:t>
            </w:r>
          </w:p>
          <w:p w14:paraId="30AC90E1"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Krytyczne myślenie i rozwiązywanie problemów: Uczniowie zastanawiają się nad przyczyną i skutkiem (w jaki sposób powstają różne kolory).</w:t>
            </w:r>
          </w:p>
        </w:tc>
        <w:tc>
          <w:tcPr>
            <w:tcW w:w="4678" w:type="dxa"/>
            <w:tcBorders>
              <w:top w:val="single" w:sz="8" w:space="0" w:color="000000"/>
              <w:left w:val="single" w:sz="6" w:space="0" w:color="000000"/>
              <w:bottom w:val="single" w:sz="8" w:space="0" w:color="000000"/>
              <w:right w:val="single" w:sz="6" w:space="0" w:color="000000"/>
            </w:tcBorders>
          </w:tcPr>
          <w:p w14:paraId="673EDE47" w14:textId="77777777" w:rsidR="00B96577" w:rsidRDefault="00000000">
            <w:pPr>
              <w:spacing w:before="60" w:after="60"/>
              <w:rPr>
                <w:rFonts w:ascii="Arial" w:hAnsi="Arial" w:cs="Arial"/>
                <w:sz w:val="16"/>
                <w:szCs w:val="16"/>
              </w:rPr>
            </w:pPr>
            <w:r>
              <w:rPr>
                <w:rFonts w:ascii="Arial" w:hAnsi="Arial" w:cs="Arial"/>
                <w:sz w:val="16"/>
                <w:szCs w:val="16"/>
              </w:rPr>
              <w:t>Uczeń:</w:t>
            </w:r>
          </w:p>
          <w:p w14:paraId="71E2422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przewiduje, jakie kolory powstaną ze zmieszania dwóch innych</w:t>
            </w:r>
          </w:p>
          <w:p w14:paraId="100FBA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 sprawdzając swoje przewidywania</w:t>
            </w:r>
          </w:p>
          <w:p w14:paraId="46817AA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kolory oraz kolor otrzymany z ich zmieszania</w:t>
            </w:r>
          </w:p>
          <w:p w14:paraId="704AE02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łączenie się kolorów całym zdaniem</w:t>
            </w:r>
          </w:p>
          <w:p w14:paraId="038665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opisując łączenie się kolorów i odpowiadając, czy zdanie jest prawdziwe czy nie</w:t>
            </w:r>
          </w:p>
          <w:p w14:paraId="55DE992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kolory na wykonanym przez siebie plakacie</w:t>
            </w:r>
          </w:p>
          <w:p w14:paraId="57A7592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obrazki i sprawdza poprawność z nagraniem (WB)</w:t>
            </w:r>
          </w:p>
          <w:p w14:paraId="4A14B03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obrazki według swojego pomysłu i opisuje kolory (WB)</w:t>
            </w:r>
          </w:p>
          <w:p w14:paraId="16B8456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kolory użyte w rysunkach (WB)</w:t>
            </w:r>
          </w:p>
          <w:p w14:paraId="364A8490"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63CC587C" w14:textId="77777777" w:rsidR="00B96577" w:rsidRDefault="00000000">
            <w:pPr>
              <w:spacing w:before="60" w:after="60"/>
              <w:rPr>
                <w:rFonts w:ascii="Arial" w:hAnsi="Arial" w:cs="Arial"/>
                <w:sz w:val="16"/>
                <w:szCs w:val="16"/>
              </w:rPr>
            </w:pPr>
            <w:r>
              <w:rPr>
                <w:rFonts w:ascii="Arial" w:hAnsi="Arial" w:cs="Arial"/>
                <w:sz w:val="16"/>
                <w:szCs w:val="16"/>
              </w:rPr>
              <w:t>Uczeń:</w:t>
            </w:r>
          </w:p>
          <w:p w14:paraId="316B748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kolory przedmiotów wyjętych z torby</w:t>
            </w:r>
          </w:p>
          <w:p w14:paraId="02620C9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tęczę i opisuje jej kolory (WB)</w:t>
            </w:r>
          </w:p>
          <w:p w14:paraId="068A3435"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F019AF0" w14:textId="77777777" w:rsidR="00B96577" w:rsidRDefault="00000000">
            <w:pPr>
              <w:spacing w:before="60" w:after="60"/>
            </w:pPr>
            <w:r>
              <w:rPr>
                <w:rFonts w:ascii="Arial" w:hAnsi="Arial" w:cs="Arial"/>
                <w:sz w:val="16"/>
                <w:szCs w:val="16"/>
                <w:lang w:val="en-US"/>
              </w:rPr>
              <w:t>Unit 2 Test</w:t>
            </w:r>
          </w:p>
          <w:p w14:paraId="7BA1D72D" w14:textId="77777777" w:rsidR="00B96577" w:rsidRDefault="00B96577">
            <w:pPr>
              <w:spacing w:before="60" w:after="60"/>
              <w:rPr>
                <w:rFonts w:ascii="Arial" w:hAnsi="Arial" w:cs="Arial"/>
                <w:sz w:val="16"/>
                <w:szCs w:val="16"/>
                <w:lang w:val="en-US"/>
              </w:rPr>
            </w:pPr>
          </w:p>
        </w:tc>
      </w:tr>
      <w:tr w:rsidR="00B96577" w14:paraId="1DF0E65F"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53242C70"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lastRenderedPageBreak/>
              <w:t>Lekcja 17 (Revision &amp; Culture 1)</w:t>
            </w:r>
          </w:p>
          <w:p w14:paraId="2DC9B049"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2D7CB411"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strawberry</w:t>
            </w:r>
            <w:r w:rsidRPr="0099511E">
              <w:rPr>
                <w:rFonts w:ascii="Arial" w:hAnsi="Arial" w:cs="Arial"/>
                <w:sz w:val="16"/>
                <w:szCs w:val="16"/>
                <w:lang w:eastAsia="en-GB"/>
              </w:rPr>
              <w:t xml:space="preserve">, </w:t>
            </w:r>
            <w:r w:rsidRPr="0099511E">
              <w:rPr>
                <w:rFonts w:ascii="Arial" w:hAnsi="Arial" w:cs="Arial"/>
                <w:i/>
                <w:iCs/>
                <w:sz w:val="16"/>
                <w:szCs w:val="16"/>
                <w:lang w:eastAsia="en-GB"/>
              </w:rPr>
              <w:t>lemon</w:t>
            </w:r>
            <w:r w:rsidRPr="0099511E">
              <w:rPr>
                <w:rFonts w:ascii="Arial" w:hAnsi="Arial" w:cs="Arial"/>
                <w:sz w:val="16"/>
                <w:szCs w:val="16"/>
                <w:lang w:eastAsia="en-GB"/>
              </w:rPr>
              <w:t xml:space="preserve">, </w:t>
            </w:r>
            <w:r w:rsidRPr="0099511E">
              <w:rPr>
                <w:rFonts w:ascii="Arial" w:hAnsi="Arial" w:cs="Arial"/>
                <w:i/>
                <w:iCs/>
                <w:sz w:val="16"/>
                <w:szCs w:val="16"/>
                <w:lang w:eastAsia="en-GB"/>
              </w:rPr>
              <w:t>blueberry</w:t>
            </w:r>
            <w:r w:rsidRPr="0099511E">
              <w:rPr>
                <w:rFonts w:ascii="Arial" w:hAnsi="Arial" w:cs="Arial"/>
                <w:sz w:val="16"/>
                <w:szCs w:val="16"/>
                <w:lang w:eastAsia="en-GB"/>
              </w:rPr>
              <w:t xml:space="preserve">, </w:t>
            </w:r>
            <w:r w:rsidRPr="0099511E">
              <w:rPr>
                <w:rFonts w:ascii="Arial" w:hAnsi="Arial" w:cs="Arial"/>
                <w:i/>
                <w:iCs/>
                <w:sz w:val="16"/>
                <w:szCs w:val="16"/>
                <w:lang w:eastAsia="en-GB"/>
              </w:rPr>
              <w:t>cherry</w:t>
            </w:r>
            <w:r w:rsidRPr="0099511E">
              <w:rPr>
                <w:rFonts w:ascii="Arial" w:hAnsi="Arial" w:cs="Arial"/>
                <w:sz w:val="16"/>
                <w:szCs w:val="16"/>
                <w:lang w:eastAsia="en-GB"/>
              </w:rPr>
              <w:t xml:space="preserve">, </w:t>
            </w:r>
            <w:r w:rsidRPr="0099511E">
              <w:rPr>
                <w:rFonts w:ascii="Arial" w:hAnsi="Arial" w:cs="Arial"/>
                <w:i/>
                <w:iCs/>
                <w:sz w:val="16"/>
                <w:szCs w:val="16"/>
                <w:lang w:eastAsia="en-GB"/>
              </w:rPr>
              <w:t>pear</w:t>
            </w:r>
            <w:r w:rsidRPr="0099511E">
              <w:rPr>
                <w:rFonts w:ascii="Arial" w:hAnsi="Arial" w:cs="Arial"/>
                <w:sz w:val="16"/>
                <w:szCs w:val="16"/>
                <w:lang w:eastAsia="en-GB"/>
              </w:rPr>
              <w:t xml:space="preserve">, </w:t>
            </w:r>
            <w:r w:rsidRPr="0099511E">
              <w:rPr>
                <w:rFonts w:ascii="Arial" w:hAnsi="Arial" w:cs="Arial"/>
                <w:i/>
                <w:iCs/>
                <w:sz w:val="16"/>
                <w:szCs w:val="16"/>
                <w:lang w:eastAsia="en-GB"/>
              </w:rPr>
              <w:t>orange</w:t>
            </w:r>
            <w:r w:rsidRPr="0099511E">
              <w:rPr>
                <w:rFonts w:ascii="Arial" w:hAnsi="Arial" w:cs="Arial"/>
                <w:sz w:val="16"/>
                <w:szCs w:val="16"/>
                <w:lang w:eastAsia="en-GB"/>
              </w:rPr>
              <w:t xml:space="preserve">, </w:t>
            </w:r>
            <w:r w:rsidRPr="0099511E">
              <w:rPr>
                <w:rFonts w:ascii="Arial" w:hAnsi="Arial" w:cs="Arial"/>
                <w:i/>
                <w:iCs/>
                <w:sz w:val="16"/>
                <w:szCs w:val="16"/>
                <w:lang w:eastAsia="en-GB"/>
              </w:rPr>
              <w:t xml:space="preserve">apple, banana, wool, paper, brush, paint, glue, apron; </w:t>
            </w:r>
            <w:r w:rsidRPr="0099511E">
              <w:rPr>
                <w:rFonts w:ascii="Arial" w:hAnsi="Arial" w:cs="Arial"/>
                <w:sz w:val="16"/>
                <w:szCs w:val="16"/>
                <w:lang w:eastAsia="en-GB"/>
              </w:rPr>
              <w:t xml:space="preserve">przybory szkolne, kolory; </w:t>
            </w:r>
            <w:r w:rsidRPr="0099511E">
              <w:rPr>
                <w:rFonts w:ascii="Arial" w:hAnsi="Arial" w:cs="Arial"/>
                <w:i/>
                <w:iCs/>
                <w:sz w:val="16"/>
                <w:szCs w:val="16"/>
                <w:lang w:eastAsia="en-GB"/>
              </w:rPr>
              <w:t xml:space="preserve">What is it? </w:t>
            </w:r>
            <w:r>
              <w:rPr>
                <w:rFonts w:ascii="Arial" w:hAnsi="Arial" w:cs="Arial"/>
                <w:i/>
                <w:iCs/>
                <w:sz w:val="16"/>
                <w:szCs w:val="16"/>
                <w:lang w:val="en-GB" w:eastAsia="en-GB"/>
              </w:rPr>
              <w:t>It’s a (cherry). What colour is it? It’s (red). The (paint) is (orange).</w:t>
            </w:r>
          </w:p>
          <w:p w14:paraId="2414B7F6" w14:textId="77777777" w:rsidR="00B96577" w:rsidRDefault="00000000">
            <w:pPr>
              <w:spacing w:before="60" w:after="60"/>
              <w:rPr>
                <w:rFonts w:ascii="Arial" w:hAnsi="Arial" w:cs="Arial"/>
                <w:i/>
                <w:sz w:val="16"/>
                <w:szCs w:val="16"/>
                <w:lang w:val="en-GB"/>
              </w:rPr>
            </w:pPr>
            <w:r>
              <w:rPr>
                <w:rFonts w:ascii="Arial" w:hAnsi="Arial" w:cs="Arial"/>
                <w:sz w:val="16"/>
                <w:szCs w:val="16"/>
                <w:lang w:val="en-GB"/>
              </w:rPr>
              <w:t>Słownictwo i struktury bierne:</w:t>
            </w:r>
            <w:r>
              <w:rPr>
                <w:rFonts w:ascii="Arial" w:hAnsi="Arial" w:cs="Arial"/>
                <w:b/>
                <w:sz w:val="16"/>
                <w:szCs w:val="16"/>
                <w:lang w:val="en-GB"/>
              </w:rPr>
              <w:t xml:space="preserve"> </w:t>
            </w:r>
            <w:r>
              <w:rPr>
                <w:rFonts w:ascii="Arial" w:hAnsi="Arial" w:cs="Arial"/>
                <w:i/>
                <w:iCs/>
                <w:sz w:val="16"/>
                <w:szCs w:val="16"/>
                <w:lang w:val="en-GB" w:eastAsia="en-GB"/>
              </w:rPr>
              <w:t>balloon, colours wheel, play, say, card, scissors, paper fasteners, pens; art class, girl, rainbow, stick, draw, picture; What’s your favourite colour?</w:t>
            </w:r>
          </w:p>
          <w:p w14:paraId="49E20C4B"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FFE6E5C"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(jedzenie),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przepisywanie wyrazów, zadawanie pytań i udzielanie odpowiedzi w ramach wyuczonych zwrotów, nazywanie przedmiotów przedstawionych w materiałach wizualnych, współpraca z rówieśnikami w trakcie nauki, umiejętność określenia, czego się nauczył</w:t>
            </w:r>
          </w:p>
          <w:p w14:paraId="5EDCCCCF"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łączenie kolorów, rysowanie siebie</w:t>
            </w:r>
          </w:p>
          <w:p w14:paraId="57AA181C" w14:textId="77777777" w:rsidR="00B96577" w:rsidRDefault="00000000">
            <w:pPr>
              <w:spacing w:before="60" w:after="60"/>
              <w:rPr>
                <w:rFonts w:ascii="Arial" w:hAnsi="Arial" w:cs="Arial"/>
              </w:rPr>
            </w:pPr>
            <w:r>
              <w:rPr>
                <w:rFonts w:ascii="Arial" w:hAnsi="Arial" w:cs="Arial"/>
                <w:sz w:val="16"/>
                <w:szCs w:val="16"/>
              </w:rPr>
              <w:t>2.1.a, 2.1.b, 2.1.c, 2.1.d, 2.1.e, 2.1.i, 2.2.d, 2.3.b, 2.3.c</w:t>
            </w:r>
          </w:p>
          <w:p w14:paraId="336BCE21"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Kompetencje informacyjne: Uczniowie uczą się rozpoznawać te same rzeczy przedstawione na różne sposoby.</w:t>
            </w:r>
          </w:p>
        </w:tc>
        <w:tc>
          <w:tcPr>
            <w:tcW w:w="4678" w:type="dxa"/>
            <w:tcBorders>
              <w:top w:val="single" w:sz="8" w:space="0" w:color="000000"/>
              <w:left w:val="single" w:sz="6" w:space="0" w:color="000000"/>
              <w:bottom w:val="single" w:sz="8" w:space="0" w:color="000000"/>
              <w:right w:val="single" w:sz="6" w:space="0" w:color="000000"/>
            </w:tcBorders>
          </w:tcPr>
          <w:p w14:paraId="49CF874D" w14:textId="77777777" w:rsidR="00B96577" w:rsidRDefault="00000000">
            <w:pPr>
              <w:spacing w:before="60" w:after="60"/>
              <w:rPr>
                <w:rFonts w:ascii="Arial" w:hAnsi="Arial" w:cs="Arial"/>
                <w:sz w:val="16"/>
                <w:szCs w:val="16"/>
              </w:rPr>
            </w:pPr>
            <w:r>
              <w:rPr>
                <w:rFonts w:ascii="Arial" w:hAnsi="Arial" w:cs="Arial"/>
                <w:sz w:val="16"/>
                <w:szCs w:val="16"/>
              </w:rPr>
              <w:t>Uczeń:</w:t>
            </w:r>
          </w:p>
          <w:p w14:paraId="3986817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nazywa wskazane owoce i ich kolory</w:t>
            </w:r>
          </w:p>
          <w:p w14:paraId="7821B30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owoce i ich kolory patrząc na kontur</w:t>
            </w:r>
          </w:p>
          <w:p w14:paraId="3FDE1CF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kolory na wykonanym przez siebie kole kolorów</w:t>
            </w:r>
          </w:p>
          <w:p w14:paraId="4709E82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i odpowiada na pytania na temat szczegółów na obrazku, nazywając owoce i ich kolory</w:t>
            </w:r>
          </w:p>
          <w:p w14:paraId="621BF16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65085F4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0D3BC10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związane z plastyką i określa ich kolory</w:t>
            </w:r>
          </w:p>
          <w:p w14:paraId="4868A65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mówi zdania prawdziwe lub fałszywe opisujące wybraną zabawkę</w:t>
            </w:r>
          </w:p>
          <w:p w14:paraId="71C178E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czy zdania są prawdziwe czy fałszywe</w:t>
            </w:r>
          </w:p>
          <w:p w14:paraId="2647D2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koloruje i opisuje wybraną zabawkę</w:t>
            </w:r>
          </w:p>
          <w:p w14:paraId="2C67C0C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naklejki zgodnie ze wskazówkami (WB)</w:t>
            </w:r>
          </w:p>
          <w:p w14:paraId="235A7F4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i koloruje rysunki i podpis (WB)</w:t>
            </w:r>
          </w:p>
          <w:p w14:paraId="61D1DE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 (WB)</w:t>
            </w:r>
          </w:p>
          <w:p w14:paraId="4B5E0D2F" w14:textId="77777777" w:rsidR="00B96577" w:rsidRDefault="00B96577">
            <w:pPr>
              <w:spacing w:before="60" w:after="60"/>
              <w:ind w:left="34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722C9751" w14:textId="77777777" w:rsidR="00B96577" w:rsidRDefault="00000000">
            <w:pPr>
              <w:spacing w:before="60" w:after="60"/>
              <w:rPr>
                <w:rFonts w:ascii="Arial" w:hAnsi="Arial" w:cs="Arial"/>
                <w:sz w:val="16"/>
                <w:szCs w:val="16"/>
              </w:rPr>
            </w:pPr>
            <w:r>
              <w:rPr>
                <w:rFonts w:ascii="Arial" w:hAnsi="Arial" w:cs="Arial"/>
                <w:sz w:val="16"/>
                <w:szCs w:val="16"/>
              </w:rPr>
              <w:t>Uczeń:</w:t>
            </w:r>
          </w:p>
          <w:p w14:paraId="33B5F71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66D3E538" w14:textId="77777777" w:rsidR="00B96577" w:rsidRDefault="00B96577">
            <w:pPr>
              <w:spacing w:before="60" w:after="60"/>
              <w:rPr>
                <w:rFonts w:ascii="Arial" w:hAnsi="Arial" w:cs="Arial"/>
                <w:sz w:val="16"/>
                <w:szCs w:val="16"/>
              </w:rPr>
            </w:pPr>
          </w:p>
          <w:p w14:paraId="6A0D8F53" w14:textId="77777777" w:rsidR="00B96577" w:rsidRDefault="00000000">
            <w:pPr>
              <w:spacing w:before="60" w:after="60"/>
              <w:rPr>
                <w:rFonts w:ascii="Arial" w:hAnsi="Arial" w:cs="Arial"/>
                <w:i/>
                <w:sz w:val="16"/>
                <w:szCs w:val="16"/>
              </w:rPr>
            </w:pPr>
            <w:r>
              <w:rPr>
                <w:rFonts w:ascii="Arial" w:hAnsi="Arial" w:cs="Arial"/>
                <w:i/>
                <w:sz w:val="16"/>
                <w:szCs w:val="16"/>
              </w:rPr>
              <w:t>Projekt: Uczeń rysuje plakat związany z zajęciami plastycznymi</w:t>
            </w:r>
          </w:p>
          <w:p w14:paraId="25405844" w14:textId="77777777" w:rsidR="00B96577" w:rsidRDefault="00B96577">
            <w:pPr>
              <w:spacing w:before="60" w:after="60"/>
              <w:ind w:left="170"/>
              <w:rPr>
                <w:rFonts w:ascii="Arial" w:hAnsi="Arial" w:cs="Arial"/>
                <w:i/>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086FED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2 Test</w:t>
            </w:r>
          </w:p>
          <w:p w14:paraId="45EC8681" w14:textId="77777777" w:rsidR="00B96577" w:rsidRDefault="00B96577">
            <w:pPr>
              <w:spacing w:before="60" w:after="60"/>
              <w:rPr>
                <w:rFonts w:ascii="Arial" w:hAnsi="Arial" w:cs="Arial"/>
                <w:sz w:val="16"/>
                <w:szCs w:val="16"/>
                <w:lang w:val="en-US"/>
              </w:rPr>
            </w:pPr>
          </w:p>
        </w:tc>
      </w:tr>
      <w:tr w:rsidR="00B96577" w14:paraId="6AAA1618"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3DC28661"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Cumulative revision 1-2</w:t>
            </w:r>
          </w:p>
        </w:tc>
      </w:tr>
      <w:tr w:rsidR="00B96577" w14:paraId="350F1080"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1A1E9546" w14:textId="77777777" w:rsidR="00B96577" w:rsidRDefault="00000000">
            <w:pPr>
              <w:spacing w:before="60" w:after="60"/>
            </w:pPr>
            <w:r>
              <w:rPr>
                <w:rFonts w:ascii="Arial" w:hAnsi="Arial" w:cs="Arial"/>
                <w:b/>
                <w:sz w:val="16"/>
                <w:szCs w:val="16"/>
              </w:rPr>
              <w:t>Lekcja 18 (Cumulative revision 1-2)</w:t>
            </w:r>
          </w:p>
          <w:p w14:paraId="22517041"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94C2E94" w14:textId="77777777" w:rsidR="00B96577" w:rsidRDefault="00000000">
            <w:pPr>
              <w:spacing w:before="60" w:after="60"/>
              <w:rPr>
                <w:rFonts w:ascii="Arial" w:hAnsi="Arial" w:cs="Arial"/>
                <w:sz w:val="16"/>
                <w:szCs w:val="16"/>
              </w:rPr>
            </w:pPr>
            <w:r>
              <w:rPr>
                <w:rFonts w:ascii="Arial" w:hAnsi="Arial" w:cs="Arial"/>
                <w:sz w:val="16"/>
                <w:szCs w:val="16"/>
              </w:rPr>
              <w:t xml:space="preserve">Słownictwo i struktury czynne: </w:t>
            </w:r>
            <w:r>
              <w:rPr>
                <w:rFonts w:ascii="Arial" w:hAnsi="Arial" w:cs="Arial"/>
                <w:i/>
                <w:iCs/>
                <w:sz w:val="16"/>
                <w:szCs w:val="16"/>
                <w:lang w:eastAsia="en-GB"/>
              </w:rPr>
              <w:t>ruler, pencil case, crayon, picture, pen, book, pencil,bag, desk, chair, rubber, notebook,strawberry</w:t>
            </w:r>
            <w:r>
              <w:rPr>
                <w:rFonts w:ascii="Arial" w:hAnsi="Arial" w:cs="Arial"/>
                <w:sz w:val="16"/>
                <w:szCs w:val="16"/>
                <w:lang w:eastAsia="en-GB"/>
              </w:rPr>
              <w:t xml:space="preserve">, </w:t>
            </w:r>
            <w:r>
              <w:rPr>
                <w:rFonts w:ascii="Arial" w:hAnsi="Arial" w:cs="Arial"/>
                <w:i/>
                <w:iCs/>
                <w:sz w:val="16"/>
                <w:szCs w:val="16"/>
                <w:lang w:eastAsia="en-GB"/>
              </w:rPr>
              <w:t>lemon</w:t>
            </w:r>
            <w:r>
              <w:rPr>
                <w:rFonts w:ascii="Arial" w:hAnsi="Arial" w:cs="Arial"/>
                <w:sz w:val="16"/>
                <w:szCs w:val="16"/>
                <w:lang w:eastAsia="en-GB"/>
              </w:rPr>
              <w:t xml:space="preserve">, </w:t>
            </w:r>
            <w:r>
              <w:rPr>
                <w:rFonts w:ascii="Arial" w:hAnsi="Arial" w:cs="Arial"/>
                <w:i/>
                <w:iCs/>
                <w:sz w:val="16"/>
                <w:szCs w:val="16"/>
                <w:lang w:eastAsia="en-GB"/>
              </w:rPr>
              <w:t>blueberry</w:t>
            </w:r>
            <w:r>
              <w:rPr>
                <w:rFonts w:ascii="Arial" w:hAnsi="Arial" w:cs="Arial"/>
                <w:sz w:val="16"/>
                <w:szCs w:val="16"/>
                <w:lang w:eastAsia="en-GB"/>
              </w:rPr>
              <w:t xml:space="preserve">, </w:t>
            </w:r>
            <w:r>
              <w:rPr>
                <w:rFonts w:ascii="Arial" w:hAnsi="Arial" w:cs="Arial"/>
                <w:i/>
                <w:iCs/>
                <w:sz w:val="16"/>
                <w:szCs w:val="16"/>
                <w:lang w:eastAsia="en-GB"/>
              </w:rPr>
              <w:t>cherry</w:t>
            </w:r>
            <w:r>
              <w:rPr>
                <w:rFonts w:ascii="Arial" w:hAnsi="Arial" w:cs="Arial"/>
                <w:sz w:val="16"/>
                <w:szCs w:val="16"/>
                <w:lang w:eastAsia="en-GB"/>
              </w:rPr>
              <w:t xml:space="preserve">, </w:t>
            </w:r>
            <w:r>
              <w:rPr>
                <w:rFonts w:ascii="Arial" w:hAnsi="Arial" w:cs="Arial"/>
                <w:i/>
                <w:iCs/>
                <w:sz w:val="16"/>
                <w:szCs w:val="16"/>
                <w:lang w:eastAsia="en-GB"/>
              </w:rPr>
              <w:t>pear</w:t>
            </w:r>
            <w:r>
              <w:rPr>
                <w:rFonts w:ascii="Arial" w:hAnsi="Arial" w:cs="Arial"/>
                <w:sz w:val="16"/>
                <w:szCs w:val="16"/>
                <w:lang w:eastAsia="en-GB"/>
              </w:rPr>
              <w:t xml:space="preserve">, </w:t>
            </w:r>
            <w:r>
              <w:rPr>
                <w:rFonts w:ascii="Arial" w:hAnsi="Arial" w:cs="Arial"/>
                <w:i/>
                <w:iCs/>
                <w:sz w:val="16"/>
                <w:szCs w:val="16"/>
                <w:lang w:eastAsia="en-GB"/>
              </w:rPr>
              <w:t>orange</w:t>
            </w:r>
            <w:r>
              <w:rPr>
                <w:rFonts w:ascii="Arial" w:hAnsi="Arial" w:cs="Arial"/>
                <w:sz w:val="16"/>
                <w:szCs w:val="16"/>
                <w:lang w:eastAsia="en-GB"/>
              </w:rPr>
              <w:t xml:space="preserve">, </w:t>
            </w:r>
            <w:r>
              <w:rPr>
                <w:rFonts w:ascii="Arial" w:hAnsi="Arial" w:cs="Arial"/>
                <w:i/>
                <w:iCs/>
                <w:sz w:val="16"/>
                <w:szCs w:val="16"/>
                <w:lang w:eastAsia="en-GB"/>
              </w:rPr>
              <w:t>apple, banana</w:t>
            </w:r>
          </w:p>
          <w:p w14:paraId="6AA3A9BF" w14:textId="77777777" w:rsidR="00B96577" w:rsidRPr="0099511E" w:rsidRDefault="00000000">
            <w:pPr>
              <w:spacing w:before="60" w:after="60"/>
              <w:rPr>
                <w:rFonts w:ascii="Arial" w:hAnsi="Arial" w:cs="Arial"/>
                <w:i/>
                <w:iCs/>
                <w:sz w:val="16"/>
                <w:szCs w:val="16"/>
              </w:rPr>
            </w:pPr>
            <w:r>
              <w:rPr>
                <w:rFonts w:ascii="Arial" w:hAnsi="Arial" w:cs="Arial"/>
                <w:sz w:val="16"/>
                <w:szCs w:val="16"/>
              </w:rPr>
              <w:t xml:space="preserve">Słownictwo I struktury bierne: </w:t>
            </w:r>
            <w:r>
              <w:rPr>
                <w:rFonts w:ascii="Arial" w:hAnsi="Arial" w:cs="Arial"/>
                <w:i/>
                <w:iCs/>
                <w:sz w:val="16"/>
                <w:szCs w:val="16"/>
              </w:rPr>
              <w:t xml:space="preserve">look, say, What’s next? </w:t>
            </w:r>
            <w:r w:rsidRPr="0099511E">
              <w:rPr>
                <w:rFonts w:ascii="Arial" w:hAnsi="Arial" w:cs="Arial"/>
                <w:i/>
                <w:iCs/>
                <w:sz w:val="16"/>
                <w:szCs w:val="16"/>
              </w:rPr>
              <w:t xml:space="preserve">Play a game. </w:t>
            </w:r>
          </w:p>
          <w:p w14:paraId="23B3F741" w14:textId="77777777" w:rsidR="00B96577" w:rsidRDefault="00000000">
            <w:pPr>
              <w:spacing w:before="60" w:after="60"/>
              <w:rPr>
                <w:rFonts w:ascii="Arial" w:hAnsi="Arial" w:cs="Arial"/>
                <w:i/>
                <w:iCs/>
                <w:sz w:val="16"/>
                <w:szCs w:val="16"/>
              </w:rPr>
            </w:pPr>
            <w:r>
              <w:rPr>
                <w:rFonts w:ascii="Arial" w:hAnsi="Arial" w:cs="Arial"/>
                <w:sz w:val="16"/>
                <w:szCs w:val="16"/>
              </w:rPr>
              <w:t>Słownictwo dodatkowe</w:t>
            </w:r>
            <w:r>
              <w:rPr>
                <w:rFonts w:ascii="Arial" w:hAnsi="Arial" w:cs="Arial"/>
                <w:i/>
                <w:iCs/>
                <w:sz w:val="16"/>
                <w:szCs w:val="16"/>
              </w:rPr>
              <w:t>: start, finish, wait</w:t>
            </w:r>
          </w:p>
          <w:p w14:paraId="4A213D8C"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84301E4" w14:textId="77777777" w:rsidR="00B96577" w:rsidRDefault="00000000">
            <w:pPr>
              <w:spacing w:before="60" w:after="60"/>
              <w:rPr>
                <w:rFonts w:ascii="Arial" w:hAnsi="Arial" w:cs="Arial"/>
              </w:rPr>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(przybory szkolne, owoce), reagowanie werbalne i niewerbalne na polecenia, rozumienie sensu krótkich wypowiedzi, używanie poznanych wyrazów i zwrotów podczas zabawy, współpraca z rówieśnikami w trakcie nauki</w:t>
            </w:r>
          </w:p>
          <w:p w14:paraId="3DAC8675" w14:textId="77777777" w:rsidR="00B96577" w:rsidRDefault="00000000">
            <w:pPr>
              <w:spacing w:before="60" w:after="60"/>
              <w:rPr>
                <w:rFonts w:ascii="Arial" w:hAnsi="Arial" w:cs="Arial"/>
                <w:sz w:val="16"/>
                <w:szCs w:val="16"/>
              </w:rPr>
            </w:pPr>
            <w:r>
              <w:rPr>
                <w:rFonts w:ascii="Arial" w:hAnsi="Arial" w:cs="Arial"/>
                <w:b/>
                <w:sz w:val="16"/>
                <w:szCs w:val="16"/>
              </w:rPr>
              <w:t xml:space="preserve">Język obcy/ edukacja plastyczna: </w:t>
            </w:r>
            <w:r>
              <w:rPr>
                <w:rFonts w:ascii="Arial" w:hAnsi="Arial" w:cs="Arial"/>
                <w:sz w:val="16"/>
                <w:szCs w:val="16"/>
              </w:rPr>
              <w:t>rysowanie kredką</w:t>
            </w:r>
          </w:p>
          <w:p w14:paraId="1EAF0F4C" w14:textId="77777777" w:rsidR="00B96577" w:rsidRDefault="00000000">
            <w:pPr>
              <w:autoSpaceDE w:val="0"/>
              <w:rPr>
                <w:rFonts w:ascii="Arial" w:hAnsi="Arial" w:cs="Arial"/>
                <w:color w:val="000000"/>
                <w:sz w:val="16"/>
                <w:szCs w:val="16"/>
              </w:rPr>
            </w:pPr>
            <w:r>
              <w:rPr>
                <w:rFonts w:ascii="Arial" w:hAnsi="Arial" w:cs="Arial"/>
                <w:color w:val="000000"/>
                <w:sz w:val="16"/>
                <w:szCs w:val="16"/>
              </w:rPr>
              <w:t>2.1.a, 2.1.b, 2.1.c, 2.1.d, 2.1.e, 2.1.f, 2.1.i, 2.1.j, 2.2.a, 2.2.d, 2.3.b</w:t>
            </w:r>
          </w:p>
          <w:p w14:paraId="3CEA9374"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color w:val="000000"/>
                <w:sz w:val="16"/>
                <w:szCs w:val="16"/>
                <w:lang w:eastAsia="en-GB"/>
              </w:rPr>
              <w:t>Komunikacja i współpraca podczas grania w gry, zachowanie kolejności</w:t>
            </w:r>
          </w:p>
        </w:tc>
        <w:tc>
          <w:tcPr>
            <w:tcW w:w="4678" w:type="dxa"/>
            <w:tcBorders>
              <w:top w:val="single" w:sz="8" w:space="0" w:color="000000"/>
              <w:left w:val="single" w:sz="6" w:space="0" w:color="000000"/>
              <w:bottom w:val="single" w:sz="8" w:space="0" w:color="000000"/>
              <w:right w:val="single" w:sz="6" w:space="0" w:color="000000"/>
            </w:tcBorders>
          </w:tcPr>
          <w:p w14:paraId="0E278F80" w14:textId="77777777" w:rsidR="00B96577" w:rsidRDefault="00000000" w:rsidP="007F2F57">
            <w:pPr>
              <w:spacing w:before="60" w:after="60"/>
            </w:pPr>
            <w:r>
              <w:rPr>
                <w:rFonts w:ascii="Arial" w:hAnsi="Arial"/>
                <w:sz w:val="16"/>
              </w:rPr>
              <w:t>Uczeń:</w:t>
            </w:r>
          </w:p>
          <w:p w14:paraId="1EB8EA7C" w14:textId="77777777" w:rsidR="00B96577" w:rsidRDefault="00000000" w:rsidP="007F2F57">
            <w:pPr>
              <w:spacing w:before="60" w:after="60"/>
              <w:ind w:left="170" w:hanging="113"/>
            </w:pPr>
            <w:r>
              <w:rPr>
                <w:rFonts w:ascii="Arial" w:hAnsi="Arial"/>
                <w:sz w:val="16"/>
              </w:rPr>
              <w:t>• rozpoznaje i nazywa poznane przybory szkolne oraz owoce</w:t>
            </w:r>
          </w:p>
          <w:p w14:paraId="37084760" w14:textId="77777777" w:rsidR="00B96577" w:rsidRDefault="00000000" w:rsidP="007F2F57">
            <w:pPr>
              <w:spacing w:before="60" w:after="60"/>
              <w:ind w:left="170" w:hanging="113"/>
            </w:pPr>
            <w:r>
              <w:rPr>
                <w:rFonts w:ascii="Arial" w:hAnsi="Arial"/>
                <w:sz w:val="16"/>
              </w:rPr>
              <w:t>• reaguje na proste polecenia nauczyciela i wykonuje je</w:t>
            </w:r>
          </w:p>
          <w:p w14:paraId="53A70DC8" w14:textId="77777777" w:rsidR="00B96577" w:rsidRDefault="00000000" w:rsidP="007F2F57">
            <w:pPr>
              <w:spacing w:before="60" w:after="60"/>
              <w:ind w:left="170" w:hanging="113"/>
            </w:pPr>
            <w:r>
              <w:rPr>
                <w:rFonts w:ascii="Arial" w:hAnsi="Arial"/>
                <w:sz w:val="16"/>
              </w:rPr>
              <w:t>• uczestniczy w grze językowej, zachowując kolejność</w:t>
            </w:r>
          </w:p>
          <w:p w14:paraId="4AC89EAD" w14:textId="77777777" w:rsidR="00B96577" w:rsidRDefault="00000000" w:rsidP="007F2F57">
            <w:pPr>
              <w:spacing w:before="60" w:after="60"/>
              <w:ind w:left="170" w:hanging="113"/>
            </w:pPr>
            <w:r>
              <w:rPr>
                <w:rFonts w:ascii="Arial" w:hAnsi="Arial"/>
                <w:sz w:val="16"/>
              </w:rPr>
              <w:t>• rozpoznaje i nazywa elementy tworzące prostą sekwencję oraz wskazuje jej kolejny element</w:t>
            </w:r>
          </w:p>
          <w:p w14:paraId="2DCC8B4E" w14:textId="1B0900C9" w:rsidR="00086BAF" w:rsidRPr="00086BAF" w:rsidRDefault="00000000" w:rsidP="007F2F57">
            <w:pPr>
              <w:spacing w:before="60" w:after="60"/>
              <w:ind w:left="170" w:hanging="113"/>
              <w:rPr>
                <w:rFonts w:ascii="Arial" w:hAnsi="Arial"/>
                <w:sz w:val="16"/>
              </w:rPr>
            </w:pPr>
            <w:r>
              <w:rPr>
                <w:rFonts w:ascii="Arial" w:hAnsi="Arial"/>
                <w:sz w:val="16"/>
              </w:rPr>
              <w:t>• wskazuje element niepasujący do pozostałych i nazywa przedstawione przedmioty</w:t>
            </w:r>
          </w:p>
          <w:p w14:paraId="667355D3" w14:textId="77777777" w:rsidR="00086BAF" w:rsidRDefault="00000000" w:rsidP="007F2F57">
            <w:pPr>
              <w:spacing w:before="60" w:after="60"/>
              <w:ind w:left="170" w:hanging="113"/>
              <w:rPr>
                <w:rFonts w:ascii="Arial" w:hAnsi="Arial"/>
                <w:sz w:val="16"/>
              </w:rPr>
            </w:pPr>
            <w:r>
              <w:rPr>
                <w:rFonts w:ascii="Arial" w:hAnsi="Arial"/>
                <w:sz w:val="16"/>
              </w:rPr>
              <w:t>• współpracuje z kolegą/koleżanką podczas wykonywania zadań</w:t>
            </w:r>
          </w:p>
          <w:p w14:paraId="3CC4DF63" w14:textId="77777777" w:rsidR="00086BAF" w:rsidRDefault="00086BAF" w:rsidP="007F2F57">
            <w:pPr>
              <w:spacing w:before="60" w:after="60"/>
              <w:ind w:left="170" w:hanging="113"/>
              <w:rPr>
                <w:rFonts w:ascii="Arial" w:hAnsi="Arial" w:cs="Arial"/>
                <w:sz w:val="16"/>
                <w:szCs w:val="16"/>
              </w:rPr>
            </w:pPr>
            <w:r>
              <w:rPr>
                <w:rFonts w:ascii="Arial" w:hAnsi="Arial"/>
                <w:sz w:val="16"/>
              </w:rPr>
              <w:t xml:space="preserve">• </w:t>
            </w:r>
            <w:r>
              <w:rPr>
                <w:rFonts w:ascii="Arial" w:hAnsi="Arial" w:cs="Arial"/>
                <w:sz w:val="16"/>
                <w:szCs w:val="16"/>
              </w:rPr>
              <w:t xml:space="preserve"> rozpoznaje i nazywa elementy zgodnie z nagraniem (WB)</w:t>
            </w:r>
          </w:p>
          <w:p w14:paraId="2715BFB0" w14:textId="77777777" w:rsidR="00086BAF" w:rsidRDefault="00000000" w:rsidP="007F2F57">
            <w:pPr>
              <w:spacing w:before="60" w:after="60"/>
              <w:ind w:left="170" w:hanging="113"/>
              <w:rPr>
                <w:rFonts w:ascii="Arial" w:hAnsi="Arial" w:cs="Arial"/>
                <w:sz w:val="16"/>
                <w:szCs w:val="16"/>
              </w:rPr>
            </w:pPr>
            <w:r>
              <w:rPr>
                <w:rFonts w:ascii="Arial" w:hAnsi="Arial" w:cs="Arial"/>
                <w:sz w:val="16"/>
                <w:szCs w:val="16"/>
              </w:rPr>
              <w:t>• wskazuje właściwy obrazek zgodnie z nagraniem (WB)</w:t>
            </w:r>
          </w:p>
          <w:p w14:paraId="1665A8D9" w14:textId="7E0BD5CB" w:rsidR="00F82266" w:rsidRPr="00086BAF" w:rsidRDefault="00000000" w:rsidP="007F2F57">
            <w:pPr>
              <w:spacing w:before="60" w:after="60"/>
              <w:ind w:left="170" w:hanging="113"/>
              <w:rPr>
                <w:rFonts w:ascii="Arial" w:hAnsi="Arial"/>
                <w:sz w:val="16"/>
              </w:rPr>
            </w:pPr>
            <w:r>
              <w:rPr>
                <w:rFonts w:ascii="Arial" w:hAnsi="Arial" w:cs="Arial"/>
                <w:sz w:val="16"/>
                <w:szCs w:val="16"/>
              </w:rPr>
              <w:t>• uzupełnia sekwencje obrazków (WB)</w:t>
            </w:r>
            <w:r>
              <w:rPr>
                <w:rFonts w:ascii="Arial" w:hAnsi="Arial" w:cs="Arial"/>
                <w:sz w:val="16"/>
                <w:szCs w:val="16"/>
              </w:rPr>
              <w:br/>
            </w:r>
          </w:p>
        </w:tc>
        <w:tc>
          <w:tcPr>
            <w:tcW w:w="2552" w:type="dxa"/>
            <w:tcBorders>
              <w:top w:val="single" w:sz="8" w:space="0" w:color="000000"/>
              <w:left w:val="single" w:sz="6" w:space="0" w:color="000000"/>
              <w:bottom w:val="single" w:sz="8" w:space="0" w:color="000000"/>
              <w:right w:val="single" w:sz="6" w:space="0" w:color="000000"/>
            </w:tcBorders>
          </w:tcPr>
          <w:p w14:paraId="550B45A0" w14:textId="77777777" w:rsidR="00B96577" w:rsidRDefault="00000000">
            <w:r>
              <w:rPr>
                <w:rFonts w:ascii="Arial" w:hAnsi="Arial"/>
                <w:sz w:val="16"/>
              </w:rPr>
              <w:t>Uczeń:</w:t>
            </w:r>
          </w:p>
          <w:p w14:paraId="2C7AFF31" w14:textId="77777777" w:rsidR="00B96577" w:rsidRDefault="00000000">
            <w:pPr>
              <w:ind w:left="173" w:hanging="115"/>
            </w:pPr>
            <w:r>
              <w:rPr>
                <w:rFonts w:ascii="Arial" w:hAnsi="Arial"/>
                <w:sz w:val="16"/>
              </w:rPr>
              <w:t>• samodzielnie nazywa elementy sekwencji i przewiduje jej dalszy ciąg</w:t>
            </w:r>
          </w:p>
          <w:p w14:paraId="059CBC24" w14:textId="77777777" w:rsidR="00B96577" w:rsidRDefault="00000000">
            <w:pPr>
              <w:ind w:left="173" w:hanging="115"/>
            </w:pPr>
            <w:r>
              <w:rPr>
                <w:rFonts w:ascii="Arial" w:hAnsi="Arial"/>
                <w:sz w:val="16"/>
              </w:rPr>
              <w:t>• wskazuje element niepasujący do grupy i krótko uzasadnia swój wybór</w:t>
            </w:r>
          </w:p>
          <w:p w14:paraId="68EA738A" w14:textId="77777777" w:rsidR="00B96577" w:rsidRDefault="00000000">
            <w:pPr>
              <w:ind w:left="173" w:hanging="115"/>
            </w:pPr>
            <w:r>
              <w:rPr>
                <w:rFonts w:ascii="Arial" w:hAnsi="Arial"/>
                <w:sz w:val="16"/>
              </w:rPr>
              <w:t>• prowadzi grę w parze, posługując się poznanym słownictwem i zwrotami</w:t>
            </w:r>
          </w:p>
        </w:tc>
        <w:tc>
          <w:tcPr>
            <w:tcW w:w="1747" w:type="dxa"/>
            <w:tcBorders>
              <w:top w:val="single" w:sz="8" w:space="0" w:color="000000"/>
              <w:left w:val="single" w:sz="6" w:space="0" w:color="000000"/>
              <w:bottom w:val="single" w:sz="8" w:space="0" w:color="000000"/>
              <w:right w:val="single" w:sz="8" w:space="0" w:color="000000"/>
            </w:tcBorders>
          </w:tcPr>
          <w:p w14:paraId="055F5366" w14:textId="77777777" w:rsidR="00B96577" w:rsidRDefault="00B96577">
            <w:pPr>
              <w:snapToGrid w:val="0"/>
              <w:spacing w:before="60" w:after="60"/>
              <w:rPr>
                <w:rFonts w:ascii="Arial" w:hAnsi="Arial" w:cs="Arial"/>
                <w:sz w:val="16"/>
                <w:szCs w:val="16"/>
              </w:rPr>
            </w:pPr>
          </w:p>
        </w:tc>
      </w:tr>
      <w:tr w:rsidR="00B96577" w14:paraId="727BA931"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1DF8CAEE" w14:textId="77777777" w:rsidR="00B96577" w:rsidRDefault="00000000">
            <w:pPr>
              <w:spacing w:before="60" w:after="60"/>
            </w:pPr>
            <w:r>
              <w:rPr>
                <w:rFonts w:ascii="Arial" w:hAnsi="Arial" w:cs="Arial"/>
                <w:b/>
                <w:sz w:val="16"/>
                <w:szCs w:val="16"/>
              </w:rPr>
              <w:t>Lekcja 19 (Cumulative revision 1-2)</w:t>
            </w:r>
          </w:p>
          <w:p w14:paraId="6C8DCA6D"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69B99C2" w14:textId="77777777" w:rsidR="00B96577" w:rsidRDefault="00000000">
            <w:pPr>
              <w:spacing w:before="60" w:after="60"/>
              <w:rPr>
                <w:rFonts w:ascii="Arial" w:hAnsi="Arial" w:cs="Arial"/>
                <w:sz w:val="16"/>
                <w:szCs w:val="16"/>
                <w:lang w:val="en-US"/>
              </w:rPr>
            </w:pPr>
            <w:r>
              <w:rPr>
                <w:rFonts w:ascii="Arial" w:hAnsi="Arial" w:cs="Arial"/>
                <w:sz w:val="16"/>
                <w:szCs w:val="16"/>
              </w:rPr>
              <w:t xml:space="preserve">Słownictwo i struktury czynne: </w:t>
            </w:r>
            <w:r>
              <w:rPr>
                <w:rFonts w:ascii="Arial" w:hAnsi="Arial" w:cs="Arial"/>
                <w:i/>
                <w:iCs/>
                <w:sz w:val="16"/>
                <w:szCs w:val="16"/>
                <w:lang w:eastAsia="en-GB"/>
              </w:rPr>
              <w:t>ruler, pencil case, crayon, picture, pen, book, pencil,bag, desk, chair, rubber, notebook,strawberry</w:t>
            </w:r>
            <w:r>
              <w:rPr>
                <w:rFonts w:ascii="Arial" w:hAnsi="Arial" w:cs="Arial"/>
                <w:sz w:val="16"/>
                <w:szCs w:val="16"/>
                <w:lang w:eastAsia="en-GB"/>
              </w:rPr>
              <w:t xml:space="preserve">, </w:t>
            </w:r>
            <w:r>
              <w:rPr>
                <w:rFonts w:ascii="Arial" w:hAnsi="Arial" w:cs="Arial"/>
                <w:i/>
                <w:iCs/>
                <w:sz w:val="16"/>
                <w:szCs w:val="16"/>
                <w:lang w:eastAsia="en-GB"/>
              </w:rPr>
              <w:t>lemon</w:t>
            </w:r>
            <w:r>
              <w:rPr>
                <w:rFonts w:ascii="Arial" w:hAnsi="Arial" w:cs="Arial"/>
                <w:sz w:val="16"/>
                <w:szCs w:val="16"/>
                <w:lang w:eastAsia="en-GB"/>
              </w:rPr>
              <w:t xml:space="preserve">, </w:t>
            </w:r>
            <w:r>
              <w:rPr>
                <w:rFonts w:ascii="Arial" w:hAnsi="Arial" w:cs="Arial"/>
                <w:i/>
                <w:iCs/>
                <w:sz w:val="16"/>
                <w:szCs w:val="16"/>
                <w:lang w:eastAsia="en-GB"/>
              </w:rPr>
              <w:t>blueberry</w:t>
            </w:r>
            <w:r>
              <w:rPr>
                <w:rFonts w:ascii="Arial" w:hAnsi="Arial" w:cs="Arial"/>
                <w:sz w:val="16"/>
                <w:szCs w:val="16"/>
                <w:lang w:eastAsia="en-GB"/>
              </w:rPr>
              <w:t xml:space="preserve">, </w:t>
            </w:r>
            <w:r>
              <w:rPr>
                <w:rFonts w:ascii="Arial" w:hAnsi="Arial" w:cs="Arial"/>
                <w:i/>
                <w:iCs/>
                <w:sz w:val="16"/>
                <w:szCs w:val="16"/>
                <w:lang w:eastAsia="en-GB"/>
              </w:rPr>
              <w:t>cherry</w:t>
            </w:r>
            <w:r>
              <w:rPr>
                <w:rFonts w:ascii="Arial" w:hAnsi="Arial" w:cs="Arial"/>
                <w:sz w:val="16"/>
                <w:szCs w:val="16"/>
                <w:lang w:eastAsia="en-GB"/>
              </w:rPr>
              <w:t xml:space="preserve">, </w:t>
            </w:r>
            <w:r>
              <w:rPr>
                <w:rFonts w:ascii="Arial" w:hAnsi="Arial" w:cs="Arial"/>
                <w:i/>
                <w:iCs/>
                <w:sz w:val="16"/>
                <w:szCs w:val="16"/>
                <w:lang w:eastAsia="en-GB"/>
              </w:rPr>
              <w:t>pear</w:t>
            </w:r>
            <w:r>
              <w:rPr>
                <w:rFonts w:ascii="Arial" w:hAnsi="Arial" w:cs="Arial"/>
                <w:sz w:val="16"/>
                <w:szCs w:val="16"/>
                <w:lang w:eastAsia="en-GB"/>
              </w:rPr>
              <w:t xml:space="preserve">, </w:t>
            </w:r>
            <w:r>
              <w:rPr>
                <w:rFonts w:ascii="Arial" w:hAnsi="Arial" w:cs="Arial"/>
                <w:i/>
                <w:iCs/>
                <w:sz w:val="16"/>
                <w:szCs w:val="16"/>
                <w:lang w:eastAsia="en-GB"/>
              </w:rPr>
              <w:t>orange</w:t>
            </w:r>
            <w:r>
              <w:rPr>
                <w:rFonts w:ascii="Arial" w:hAnsi="Arial" w:cs="Arial"/>
                <w:sz w:val="16"/>
                <w:szCs w:val="16"/>
                <w:lang w:eastAsia="en-GB"/>
              </w:rPr>
              <w:t xml:space="preserve">, </w:t>
            </w:r>
            <w:r>
              <w:rPr>
                <w:rFonts w:ascii="Arial" w:hAnsi="Arial" w:cs="Arial"/>
                <w:i/>
                <w:iCs/>
                <w:sz w:val="16"/>
                <w:szCs w:val="16"/>
                <w:lang w:eastAsia="en-GB"/>
              </w:rPr>
              <w:t xml:space="preserve">apple, banana; </w:t>
            </w:r>
            <w:r>
              <w:rPr>
                <w:rFonts w:ascii="Arial" w:hAnsi="Arial" w:cs="Arial"/>
                <w:sz w:val="16"/>
                <w:szCs w:val="16"/>
              </w:rPr>
              <w:t>:</w:t>
            </w:r>
            <w:r>
              <w:rPr>
                <w:rFonts w:ascii="Arial" w:hAnsi="Arial" w:cs="Arial"/>
                <w:i/>
                <w:iCs/>
                <w:sz w:val="16"/>
                <w:szCs w:val="16"/>
              </w:rPr>
              <w:t xml:space="preserve"> It’s a book. </w:t>
            </w:r>
            <w:r>
              <w:rPr>
                <w:rFonts w:ascii="Arial" w:hAnsi="Arial" w:cs="Arial"/>
                <w:i/>
                <w:iCs/>
                <w:sz w:val="16"/>
                <w:szCs w:val="16"/>
                <w:lang w:val="en-GB"/>
              </w:rPr>
              <w:t>It’s a pink notebook.</w:t>
            </w:r>
          </w:p>
          <w:p w14:paraId="6A665900" w14:textId="20310C81" w:rsidR="00B96577" w:rsidRPr="0099511E" w:rsidRDefault="00000000">
            <w:pPr>
              <w:spacing w:before="60" w:after="60"/>
              <w:rPr>
                <w:rFonts w:ascii="Arial" w:hAnsi="Arial" w:cs="Arial"/>
                <w:i/>
                <w:iCs/>
                <w:sz w:val="16"/>
                <w:szCs w:val="16"/>
              </w:rPr>
            </w:pPr>
            <w:r>
              <w:rPr>
                <w:rFonts w:ascii="Arial" w:hAnsi="Arial" w:cs="Arial"/>
                <w:sz w:val="16"/>
                <w:szCs w:val="16"/>
                <w:lang w:val="en-US"/>
              </w:rPr>
              <w:lastRenderedPageBreak/>
              <w:t xml:space="preserve">Słownictwo i struktury bierne: </w:t>
            </w:r>
            <w:r>
              <w:rPr>
                <w:rFonts w:ascii="Arial" w:hAnsi="Arial" w:cs="Arial"/>
                <w:i/>
                <w:iCs/>
                <w:sz w:val="16"/>
                <w:szCs w:val="16"/>
                <w:lang w:val="en-GB"/>
              </w:rPr>
              <w:t>Read and draw. Look and say.</w:t>
            </w:r>
            <w:r w:rsidR="00BD2F63">
              <w:rPr>
                <w:rFonts w:ascii="Arial" w:hAnsi="Arial" w:cs="Arial"/>
                <w:i/>
                <w:iCs/>
                <w:sz w:val="16"/>
                <w:szCs w:val="16"/>
                <w:lang w:val="en-GB"/>
              </w:rPr>
              <w:t xml:space="preserve"> </w:t>
            </w:r>
            <w:r>
              <w:rPr>
                <w:rFonts w:ascii="Arial" w:hAnsi="Arial" w:cs="Arial"/>
                <w:i/>
                <w:iCs/>
                <w:sz w:val="16"/>
                <w:szCs w:val="16"/>
                <w:lang w:val="en-GB"/>
              </w:rPr>
              <w:t xml:space="preserve">Yes or No? </w:t>
            </w:r>
            <w:r w:rsidRPr="0099511E">
              <w:rPr>
                <w:rFonts w:ascii="Arial" w:hAnsi="Arial" w:cs="Arial"/>
                <w:i/>
                <w:iCs/>
                <w:sz w:val="16"/>
                <w:szCs w:val="16"/>
              </w:rPr>
              <w:t>Read and choose</w:t>
            </w:r>
            <w:r w:rsidR="00BD2F63">
              <w:rPr>
                <w:rFonts w:ascii="Arial" w:hAnsi="Arial" w:cs="Arial"/>
                <w:i/>
                <w:iCs/>
                <w:sz w:val="16"/>
                <w:szCs w:val="16"/>
              </w:rPr>
              <w:t>.</w:t>
            </w:r>
          </w:p>
          <w:p w14:paraId="737157AC"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5E3D594B"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przedmioty szkolne, owoce), reagowanie werbalne i niewerbalne na polecenia, rozumienie sensu krótkich wypowiedzi, używanie poznanych wyrazów i zwrotów podczas zabawy, współpraca z rówieśnikami w trakcie nauki</w:t>
            </w:r>
          </w:p>
          <w:p w14:paraId="72977D2A"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rysowanie kredką</w:t>
            </w:r>
          </w:p>
          <w:p w14:paraId="38A9BC2E" w14:textId="77777777" w:rsidR="00B96577" w:rsidRDefault="00000000">
            <w:pPr>
              <w:autoSpaceDE w:val="0"/>
              <w:rPr>
                <w:rFonts w:ascii="Arial" w:hAnsi="Arial" w:cs="Arial"/>
                <w:color w:val="000000"/>
                <w:sz w:val="16"/>
                <w:szCs w:val="16"/>
              </w:rPr>
            </w:pPr>
            <w:r>
              <w:rPr>
                <w:rFonts w:ascii="Arial" w:hAnsi="Arial" w:cs="Arial"/>
                <w:color w:val="000000"/>
                <w:sz w:val="16"/>
                <w:szCs w:val="16"/>
              </w:rPr>
              <w:t>2.1.a, 2.1.b, 2.1.c, 2.1.d, 2.1.e, 2.1.i, 2.1.j, 2.2.a, 2.2.c, 2.2.d, 2.2.e, 2.2.f, 2.3.b, 2.3.c</w:t>
            </w:r>
          </w:p>
          <w:p w14:paraId="62A4F737" w14:textId="77777777" w:rsidR="00B96577" w:rsidRDefault="00000000">
            <w:pPr>
              <w:autoSpaceDE w:val="0"/>
              <w:rPr>
                <w:rFonts w:ascii="Arial" w:hAnsi="Arial" w:cs="Arial"/>
                <w:sz w:val="16"/>
                <w:szCs w:val="16"/>
                <w:lang w:eastAsia="en-GB"/>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Inicjatywa i samodzielność:</w:t>
            </w:r>
          </w:p>
          <w:p w14:paraId="6DACF642" w14:textId="77777777" w:rsidR="00B96577" w:rsidRDefault="00000000">
            <w:pPr>
              <w:autoSpaceDE w:val="0"/>
              <w:rPr>
                <w:rFonts w:ascii="Arial" w:hAnsi="Arial" w:cs="Arial"/>
                <w:sz w:val="16"/>
                <w:szCs w:val="16"/>
                <w:lang w:eastAsia="en-GB"/>
              </w:rPr>
            </w:pPr>
            <w:r>
              <w:rPr>
                <w:rFonts w:ascii="Arial" w:hAnsi="Arial" w:cs="Arial"/>
                <w:sz w:val="16"/>
                <w:szCs w:val="16"/>
                <w:lang w:eastAsia="en-GB"/>
              </w:rPr>
              <w:t>uczniowie uczą się, jak wykonać kreatywny projekt krok po kroku.:</w:t>
            </w:r>
          </w:p>
          <w:p w14:paraId="1F7036CB" w14:textId="77777777" w:rsidR="00B96577" w:rsidRDefault="00B96577">
            <w:pPr>
              <w:spacing w:before="60" w:after="60"/>
              <w:rPr>
                <w:rFonts w:ascii="Arial" w:hAnsi="Arial" w:cs="Arial"/>
                <w:b/>
                <w:sz w:val="16"/>
                <w:szCs w:val="16"/>
                <w:lang w:eastAsia="en-GB"/>
              </w:rPr>
            </w:pPr>
          </w:p>
        </w:tc>
        <w:tc>
          <w:tcPr>
            <w:tcW w:w="4678" w:type="dxa"/>
            <w:tcBorders>
              <w:top w:val="single" w:sz="8" w:space="0" w:color="000000"/>
              <w:left w:val="single" w:sz="6" w:space="0" w:color="000000"/>
              <w:bottom w:val="single" w:sz="8" w:space="0" w:color="000000"/>
              <w:right w:val="single" w:sz="6" w:space="0" w:color="000000"/>
            </w:tcBorders>
          </w:tcPr>
          <w:p w14:paraId="2EF2C41E" w14:textId="77777777" w:rsidR="00B96577" w:rsidRDefault="00000000" w:rsidP="007F2F57">
            <w:pPr>
              <w:spacing w:before="60" w:after="60"/>
            </w:pPr>
            <w:r>
              <w:rPr>
                <w:rFonts w:ascii="Arial" w:hAnsi="Arial"/>
                <w:sz w:val="16"/>
              </w:rPr>
              <w:lastRenderedPageBreak/>
              <w:t>Uczeń:</w:t>
            </w:r>
          </w:p>
          <w:p w14:paraId="325A797B" w14:textId="77777777" w:rsidR="00B96577" w:rsidRDefault="00000000" w:rsidP="007F2F57">
            <w:pPr>
              <w:spacing w:before="60" w:after="60"/>
              <w:ind w:left="173" w:hanging="115"/>
            </w:pPr>
            <w:r>
              <w:rPr>
                <w:rFonts w:ascii="Arial" w:hAnsi="Arial"/>
                <w:sz w:val="16"/>
              </w:rPr>
              <w:t>• rozpoznaje i nazywa poznane przybory szkolne oraz owoce</w:t>
            </w:r>
          </w:p>
          <w:p w14:paraId="53F34191" w14:textId="77777777" w:rsidR="00B96577" w:rsidRDefault="00000000" w:rsidP="007F2F57">
            <w:pPr>
              <w:spacing w:before="60" w:after="60"/>
              <w:ind w:left="173" w:hanging="115"/>
            </w:pPr>
            <w:r>
              <w:rPr>
                <w:rFonts w:ascii="Arial" w:hAnsi="Arial"/>
                <w:sz w:val="16"/>
              </w:rPr>
              <w:t>• czyta bardzo proste zdania i dopasowuje je do ilustracji</w:t>
            </w:r>
          </w:p>
          <w:p w14:paraId="3627485E" w14:textId="77777777" w:rsidR="00B96577" w:rsidRDefault="00000000" w:rsidP="007F2F57">
            <w:pPr>
              <w:spacing w:before="60" w:after="60"/>
              <w:ind w:left="173" w:hanging="115"/>
            </w:pPr>
            <w:r>
              <w:rPr>
                <w:rFonts w:ascii="Arial" w:hAnsi="Arial"/>
                <w:sz w:val="16"/>
              </w:rPr>
              <w:t>• wykonuje rysunek zgodnie z przeczytaną prostą instrukcją</w:t>
            </w:r>
          </w:p>
          <w:p w14:paraId="1C101F2F" w14:textId="77777777" w:rsidR="00B96577" w:rsidRDefault="00000000" w:rsidP="007F2F57">
            <w:pPr>
              <w:spacing w:before="60" w:after="60"/>
              <w:ind w:left="173" w:hanging="115"/>
            </w:pPr>
            <w:r>
              <w:rPr>
                <w:rFonts w:ascii="Arial" w:hAnsi="Arial"/>
                <w:sz w:val="16"/>
              </w:rPr>
              <w:t xml:space="preserve">• ocenia zgodność prostego zdania z ilustracją, wybierając </w:t>
            </w:r>
            <w:r w:rsidRPr="0099511E">
              <w:rPr>
                <w:rFonts w:ascii="Arial" w:hAnsi="Arial"/>
                <w:i/>
                <w:iCs/>
                <w:sz w:val="16"/>
              </w:rPr>
              <w:lastRenderedPageBreak/>
              <w:t>Yes</w:t>
            </w:r>
            <w:r>
              <w:rPr>
                <w:rFonts w:ascii="Arial" w:hAnsi="Arial"/>
                <w:sz w:val="16"/>
              </w:rPr>
              <w:t xml:space="preserve"> lub </w:t>
            </w:r>
            <w:r w:rsidRPr="0099511E">
              <w:rPr>
                <w:rFonts w:ascii="Arial" w:hAnsi="Arial"/>
                <w:i/>
                <w:iCs/>
                <w:sz w:val="16"/>
              </w:rPr>
              <w:t>No</w:t>
            </w:r>
          </w:p>
          <w:p w14:paraId="31890A2B" w14:textId="77777777" w:rsidR="00B96577" w:rsidRDefault="00000000" w:rsidP="007F2F57">
            <w:pPr>
              <w:spacing w:before="60" w:after="60"/>
              <w:ind w:left="173" w:hanging="115"/>
            </w:pPr>
            <w:r>
              <w:rPr>
                <w:rFonts w:ascii="Arial" w:hAnsi="Arial"/>
                <w:sz w:val="16"/>
              </w:rPr>
              <w:t>• czyta i wybiera właściwą odpowiedź</w:t>
            </w:r>
          </w:p>
          <w:p w14:paraId="7157E105" w14:textId="77777777" w:rsidR="00B96577" w:rsidRDefault="00000000" w:rsidP="007F2F57">
            <w:pPr>
              <w:spacing w:before="60" w:after="60"/>
              <w:ind w:left="173" w:hanging="115"/>
            </w:pPr>
            <w:r>
              <w:rPr>
                <w:rFonts w:ascii="Arial" w:hAnsi="Arial"/>
                <w:sz w:val="16"/>
              </w:rPr>
              <w:t>• uczestniczy w krótkiej wymianie zdań według wzoru</w:t>
            </w:r>
          </w:p>
          <w:p w14:paraId="4956541F" w14:textId="77777777" w:rsidR="00302E8D" w:rsidRDefault="00000000" w:rsidP="007F2F57">
            <w:pPr>
              <w:spacing w:before="60" w:after="60"/>
              <w:ind w:left="173" w:hanging="115"/>
            </w:pPr>
            <w:r>
              <w:rPr>
                <w:rFonts w:ascii="Arial" w:hAnsi="Arial"/>
                <w:sz w:val="16"/>
              </w:rPr>
              <w:t>• współpracuje z kolegą/koleżanką podczas wykonywania zadań</w:t>
            </w:r>
          </w:p>
          <w:p w14:paraId="6B0107AD" w14:textId="77777777" w:rsidR="00302E8D" w:rsidRDefault="00302E8D" w:rsidP="007F2F57">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czyta zdania i dopasowuje do ilustracji (WB)</w:t>
            </w:r>
          </w:p>
          <w:p w14:paraId="3F59DF3B" w14:textId="77777777" w:rsidR="00302E8D" w:rsidRDefault="00000000" w:rsidP="007F2F57">
            <w:pPr>
              <w:spacing w:before="60" w:after="60"/>
              <w:ind w:left="173" w:hanging="115"/>
              <w:rPr>
                <w:rFonts w:ascii="Arial" w:hAnsi="Arial" w:cs="Arial"/>
                <w:sz w:val="16"/>
                <w:szCs w:val="16"/>
              </w:rPr>
            </w:pPr>
            <w:r>
              <w:rPr>
                <w:rFonts w:ascii="Arial" w:hAnsi="Arial" w:cs="Arial"/>
                <w:sz w:val="16"/>
                <w:szCs w:val="16"/>
              </w:rPr>
              <w:t>• rysuje robota zgodnie z tekstem (WB)</w:t>
            </w:r>
          </w:p>
          <w:p w14:paraId="358F72AC" w14:textId="3E04205A" w:rsidR="00F82266" w:rsidRDefault="00000000" w:rsidP="007F2F57">
            <w:pPr>
              <w:spacing w:before="60" w:after="60"/>
              <w:ind w:left="173" w:hanging="115"/>
            </w:pPr>
            <w:r>
              <w:rPr>
                <w:rFonts w:ascii="Arial" w:hAnsi="Arial" w:cs="Arial"/>
                <w:sz w:val="16"/>
                <w:szCs w:val="16"/>
              </w:rPr>
              <w:t>• wybiera i rysuje elementy twarzy robota oraz odpowiada na pytania (WB)</w:t>
            </w:r>
            <w:r>
              <w:rPr>
                <w:rFonts w:ascii="Arial" w:hAnsi="Arial" w:cs="Arial"/>
                <w:sz w:val="16"/>
                <w:szCs w:val="16"/>
              </w:rPr>
              <w:br/>
            </w:r>
          </w:p>
        </w:tc>
        <w:tc>
          <w:tcPr>
            <w:tcW w:w="2552" w:type="dxa"/>
            <w:tcBorders>
              <w:top w:val="single" w:sz="8" w:space="0" w:color="000000"/>
              <w:left w:val="single" w:sz="6" w:space="0" w:color="000000"/>
              <w:bottom w:val="single" w:sz="8" w:space="0" w:color="000000"/>
              <w:right w:val="single" w:sz="6" w:space="0" w:color="000000"/>
            </w:tcBorders>
          </w:tcPr>
          <w:p w14:paraId="5B2F0D3F" w14:textId="77777777" w:rsidR="00B96577" w:rsidRDefault="00000000">
            <w:r>
              <w:rPr>
                <w:rFonts w:ascii="Arial" w:hAnsi="Arial"/>
                <w:sz w:val="16"/>
              </w:rPr>
              <w:lastRenderedPageBreak/>
              <w:t>Uczeń:</w:t>
            </w:r>
          </w:p>
          <w:p w14:paraId="371BFEC8" w14:textId="77777777" w:rsidR="00B96577" w:rsidRDefault="00000000">
            <w:pPr>
              <w:ind w:left="173" w:hanging="115"/>
            </w:pPr>
            <w:r>
              <w:rPr>
                <w:rFonts w:ascii="Arial" w:hAnsi="Arial"/>
                <w:sz w:val="16"/>
              </w:rPr>
              <w:t>• samodzielnie odczytuje proste zdania i wykonuje na ich podstawie zadanie</w:t>
            </w:r>
          </w:p>
          <w:p w14:paraId="480A10C7" w14:textId="77777777" w:rsidR="00B96577" w:rsidRDefault="00000000">
            <w:pPr>
              <w:ind w:left="173" w:hanging="115"/>
            </w:pPr>
            <w:r>
              <w:rPr>
                <w:rFonts w:ascii="Arial" w:hAnsi="Arial"/>
                <w:sz w:val="16"/>
              </w:rPr>
              <w:t>• formułuje krótkie zdania opisujące przedmiot i jego kolor</w:t>
            </w:r>
          </w:p>
          <w:p w14:paraId="45327F21" w14:textId="77777777" w:rsidR="00B96577" w:rsidRDefault="00000000">
            <w:pPr>
              <w:ind w:left="173" w:hanging="115"/>
            </w:pPr>
            <w:r>
              <w:rPr>
                <w:rFonts w:ascii="Arial" w:hAnsi="Arial"/>
                <w:sz w:val="16"/>
              </w:rPr>
              <w:lastRenderedPageBreak/>
              <w:t>• odgrywa krótki dialog bez pomocy nauczyciela</w:t>
            </w:r>
          </w:p>
        </w:tc>
        <w:tc>
          <w:tcPr>
            <w:tcW w:w="1747" w:type="dxa"/>
            <w:tcBorders>
              <w:top w:val="single" w:sz="8" w:space="0" w:color="000000"/>
              <w:left w:val="single" w:sz="6" w:space="0" w:color="000000"/>
              <w:bottom w:val="single" w:sz="8" w:space="0" w:color="000000"/>
              <w:right w:val="single" w:sz="8" w:space="0" w:color="000000"/>
            </w:tcBorders>
          </w:tcPr>
          <w:p w14:paraId="3D43F0DA" w14:textId="77777777" w:rsidR="00B96577" w:rsidRDefault="00B96577">
            <w:pPr>
              <w:snapToGrid w:val="0"/>
              <w:spacing w:before="60" w:after="60"/>
              <w:rPr>
                <w:rFonts w:ascii="Arial" w:hAnsi="Arial" w:cs="Arial"/>
                <w:sz w:val="16"/>
                <w:szCs w:val="16"/>
              </w:rPr>
            </w:pPr>
          </w:p>
        </w:tc>
      </w:tr>
      <w:tr w:rsidR="00B96577" w14:paraId="3CDEFB37"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0D16C061"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3</w:t>
            </w:r>
          </w:p>
        </w:tc>
      </w:tr>
      <w:tr w:rsidR="00B96577" w14:paraId="0CC7144C"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51584CBD" w14:textId="77777777" w:rsidR="00B96577" w:rsidRDefault="00000000">
            <w:pPr>
              <w:spacing w:before="60" w:after="60"/>
              <w:jc w:val="cente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4384CDBF"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58D5DF1E"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1FDD6DB9"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ZADANIA SPRAWDZAJĄCE</w:t>
            </w:r>
          </w:p>
        </w:tc>
      </w:tr>
      <w:tr w:rsidR="00B96577" w14:paraId="3944690B" w14:textId="77777777">
        <w:trPr>
          <w:trHeight w:val="1256"/>
        </w:trPr>
        <w:tc>
          <w:tcPr>
            <w:tcW w:w="6629" w:type="dxa"/>
            <w:tcBorders>
              <w:top w:val="single" w:sz="8" w:space="0" w:color="000000"/>
              <w:left w:val="single" w:sz="8" w:space="0" w:color="000000"/>
              <w:bottom w:val="single" w:sz="8" w:space="0" w:color="000000"/>
              <w:right w:val="single" w:sz="6" w:space="0" w:color="000000"/>
            </w:tcBorders>
          </w:tcPr>
          <w:p w14:paraId="4C626307" w14:textId="77777777" w:rsidR="00B96577" w:rsidRDefault="00000000">
            <w:pPr>
              <w:spacing w:before="60" w:after="60"/>
            </w:pPr>
            <w:r>
              <w:rPr>
                <w:rFonts w:ascii="Arial" w:hAnsi="Arial" w:cs="Arial"/>
                <w:b/>
                <w:sz w:val="16"/>
                <w:szCs w:val="16"/>
              </w:rPr>
              <w:t>Lekcja 20 (3.1)</w:t>
            </w:r>
          </w:p>
          <w:p w14:paraId="757DDEF4"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78DF278E" w14:textId="77777777" w:rsidR="00B96577" w:rsidRDefault="00000000">
            <w:pPr>
              <w:spacing w:before="60" w:after="60"/>
              <w:rPr>
                <w:rFonts w:ascii="Arial" w:hAnsi="Arial" w:cs="Arial"/>
                <w:sz w:val="16"/>
                <w:szCs w:val="16"/>
              </w:rPr>
            </w:pPr>
            <w:r w:rsidRPr="0099511E">
              <w:rPr>
                <w:rFonts w:ascii="Arial" w:hAnsi="Arial" w:cs="Arial"/>
                <w:sz w:val="16"/>
                <w:szCs w:val="16"/>
              </w:rPr>
              <w:t xml:space="preserve">Słownictwo i struktury czynnie: </w:t>
            </w:r>
            <w:r w:rsidRPr="0099511E">
              <w:rPr>
                <w:rFonts w:ascii="Arial" w:hAnsi="Arial" w:cs="Arial"/>
                <w:i/>
                <w:iCs/>
                <w:sz w:val="16"/>
                <w:szCs w:val="16"/>
                <w:lang w:eastAsia="en-GB"/>
              </w:rPr>
              <w:t xml:space="preserve">doll, ball, kite, teddy, bike, rocket, scooter, car; </w:t>
            </w:r>
            <w:r w:rsidRPr="0099511E">
              <w:rPr>
                <w:rFonts w:ascii="Arial" w:hAnsi="Arial" w:cs="Arial"/>
                <w:sz w:val="16"/>
                <w:szCs w:val="16"/>
                <w:lang w:eastAsia="en-GB"/>
              </w:rPr>
              <w:t xml:space="preserve">kolory; </w:t>
            </w:r>
            <w:r w:rsidRPr="0099511E">
              <w:rPr>
                <w:rFonts w:ascii="Arial" w:hAnsi="Arial" w:cs="Arial"/>
                <w:i/>
                <w:iCs/>
                <w:sz w:val="16"/>
                <w:szCs w:val="16"/>
                <w:lang w:eastAsia="en-GB"/>
              </w:rPr>
              <w:t xml:space="preserve">What colour is it? </w:t>
            </w:r>
            <w:r>
              <w:rPr>
                <w:rFonts w:ascii="Arial" w:hAnsi="Arial" w:cs="Arial"/>
                <w:i/>
                <w:iCs/>
                <w:sz w:val="16"/>
                <w:szCs w:val="16"/>
                <w:lang w:eastAsia="en-GB"/>
              </w:rPr>
              <w:t>It’s (green). It’s a (ball).</w:t>
            </w:r>
          </w:p>
          <w:p w14:paraId="23FD689A" w14:textId="77777777" w:rsidR="00B96577" w:rsidRDefault="00000000">
            <w:pPr>
              <w:spacing w:before="60" w:after="60"/>
            </w:pPr>
            <w:r>
              <w:rPr>
                <w:rFonts w:ascii="Arial" w:hAnsi="Arial" w:cs="Arial"/>
                <w:sz w:val="16"/>
                <w:szCs w:val="16"/>
              </w:rPr>
              <w:t xml:space="preserve">Słownictwo bierne: </w:t>
            </w:r>
            <w:r>
              <w:rPr>
                <w:rFonts w:ascii="Arial" w:hAnsi="Arial" w:cs="Arial"/>
                <w:i/>
                <w:iCs/>
                <w:sz w:val="16"/>
                <w:szCs w:val="16"/>
                <w:lang w:eastAsia="en-GB"/>
              </w:rPr>
              <w:t>crayon, toys, mime</w:t>
            </w:r>
            <w:r>
              <w:rPr>
                <w:rFonts w:ascii="Arial" w:hAnsi="Arial" w:cs="Arial"/>
                <w:sz w:val="16"/>
                <w:szCs w:val="16"/>
                <w:lang w:eastAsia="en-GB"/>
              </w:rPr>
              <w:t xml:space="preserve"> </w:t>
            </w:r>
          </w:p>
          <w:p w14:paraId="4BA292B8" w14:textId="77777777" w:rsidR="00B96577" w:rsidRDefault="00000000">
            <w:pPr>
              <w:spacing w:before="60" w:after="60"/>
            </w:pPr>
            <w:r>
              <w:rPr>
                <w:rFonts w:ascii="Arial" w:hAnsi="Arial" w:cs="Arial"/>
                <w:sz w:val="16"/>
                <w:szCs w:val="16"/>
              </w:rPr>
              <w:t xml:space="preserve">Słownictwo dodatkowe: </w:t>
            </w:r>
            <w:r>
              <w:rPr>
                <w:rFonts w:ascii="Arial" w:hAnsi="Arial" w:cs="Arial"/>
                <w:i/>
                <w:iCs/>
                <w:sz w:val="16"/>
                <w:szCs w:val="16"/>
                <w:lang w:eastAsia="en-GB"/>
              </w:rPr>
              <w:t>castle, puzzle</w:t>
            </w:r>
            <w:r>
              <w:rPr>
                <w:rFonts w:ascii="Arial" w:hAnsi="Arial" w:cs="Arial"/>
                <w:b/>
                <w:sz w:val="16"/>
                <w:szCs w:val="16"/>
              </w:rPr>
              <w:t xml:space="preserve"> </w:t>
            </w:r>
          </w:p>
          <w:p w14:paraId="36E36E37"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4E0817DC"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przepisywanie wyrazów, zadawanie pytań i udzielanie odpowiedzi w ramach wyuczonych zwrotów, nazywanie przedmiotów przedstawionych w materiałach wizualnych, współpraca z rówieśnikami w trakcie nauki</w:t>
            </w:r>
          </w:p>
          <w:p w14:paraId="278831A2"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recytowanie rymowanki</w:t>
            </w:r>
          </w:p>
          <w:p w14:paraId="2EE4DE1B"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kolory, rysowanie kredką</w:t>
            </w:r>
          </w:p>
          <w:p w14:paraId="1D298BE0" w14:textId="77777777" w:rsidR="00B96577" w:rsidRDefault="00000000">
            <w:pPr>
              <w:spacing w:before="60" w:after="60"/>
              <w:rPr>
                <w:rFonts w:ascii="Arial" w:hAnsi="Arial" w:cs="Arial"/>
              </w:rPr>
            </w:pPr>
            <w:r>
              <w:rPr>
                <w:rFonts w:ascii="Arial" w:hAnsi="Arial" w:cs="Arial"/>
                <w:sz w:val="16"/>
                <w:szCs w:val="16"/>
              </w:rPr>
              <w:t>2.1.a, 2.1.b, 2.1.c, 2.1.d, 2.1.e, 2.1.i, 2.2.b, 2.2.d, 2.3.b, 2.3.c</w:t>
            </w:r>
          </w:p>
          <w:p w14:paraId="5DE7D096" w14:textId="77777777"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Inicjatywa i samodzielność: Uczniowie zastanawiają się nad nowym słownictwem, którego się nauczyli.</w:t>
            </w:r>
          </w:p>
        </w:tc>
        <w:tc>
          <w:tcPr>
            <w:tcW w:w="4678" w:type="dxa"/>
            <w:tcBorders>
              <w:top w:val="single" w:sz="8" w:space="0" w:color="000000"/>
              <w:left w:val="single" w:sz="6" w:space="0" w:color="000000"/>
              <w:bottom w:val="single" w:sz="8" w:space="0" w:color="000000"/>
              <w:right w:val="single" w:sz="6" w:space="0" w:color="000000"/>
            </w:tcBorders>
          </w:tcPr>
          <w:p w14:paraId="2139FDE2" w14:textId="77777777" w:rsidR="00B96577" w:rsidRDefault="00000000">
            <w:pPr>
              <w:spacing w:before="60" w:after="60"/>
              <w:rPr>
                <w:rFonts w:ascii="Arial" w:hAnsi="Arial" w:cs="Arial"/>
                <w:sz w:val="16"/>
                <w:szCs w:val="16"/>
              </w:rPr>
            </w:pPr>
            <w:r>
              <w:rPr>
                <w:rFonts w:ascii="Arial" w:hAnsi="Arial" w:cs="Arial"/>
                <w:sz w:val="16"/>
                <w:szCs w:val="16"/>
              </w:rPr>
              <w:t>Uczeń</w:t>
            </w:r>
          </w:p>
          <w:p w14:paraId="48CD967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zabawek</w:t>
            </w:r>
          </w:p>
          <w:p w14:paraId="1211A15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a następnie słucha nagrania, wskazuje właściwe obrazki i powtarza słowa</w:t>
            </w:r>
          </w:p>
          <w:p w14:paraId="4966EE6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pokazując i zgadując pokazywane słowa</w:t>
            </w:r>
          </w:p>
          <w:p w14:paraId="0CD4CBE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rymowanki, a następnie słucha rymowanki i wskazuje właściwe obrazki </w:t>
            </w:r>
          </w:p>
          <w:p w14:paraId="5A9FE2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odgadując przedmioty po ich kolorze</w:t>
            </w:r>
          </w:p>
          <w:p w14:paraId="42CC593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34877A2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przedmioty na rysunku i pisze ich nazwy po śladzie (WB)</w:t>
            </w:r>
          </w:p>
          <w:p w14:paraId="4C662EF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zabawki i opisuje kolory (WB)</w:t>
            </w:r>
          </w:p>
        </w:tc>
        <w:tc>
          <w:tcPr>
            <w:tcW w:w="2552" w:type="dxa"/>
            <w:tcBorders>
              <w:top w:val="single" w:sz="8" w:space="0" w:color="000000"/>
              <w:left w:val="single" w:sz="6" w:space="0" w:color="000000"/>
              <w:bottom w:val="single" w:sz="8" w:space="0" w:color="000000"/>
              <w:right w:val="single" w:sz="6" w:space="0" w:color="000000"/>
            </w:tcBorders>
          </w:tcPr>
          <w:p w14:paraId="0723A84C" w14:textId="77777777" w:rsidR="00B96577" w:rsidRDefault="00000000">
            <w:pPr>
              <w:spacing w:before="60" w:after="60"/>
              <w:rPr>
                <w:rFonts w:ascii="Arial" w:hAnsi="Arial" w:cs="Arial"/>
                <w:sz w:val="16"/>
                <w:szCs w:val="16"/>
              </w:rPr>
            </w:pPr>
            <w:r>
              <w:rPr>
                <w:rFonts w:ascii="Arial" w:hAnsi="Arial" w:cs="Arial"/>
                <w:sz w:val="16"/>
                <w:szCs w:val="16"/>
              </w:rPr>
              <w:t>Uczeń:</w:t>
            </w:r>
          </w:p>
          <w:p w14:paraId="7DFC2FC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odczytuje modelowe zdania w chmurkach</w:t>
            </w:r>
          </w:p>
          <w:p w14:paraId="4EC263D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127C70D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i nazywa różnice między obrazkami (WB)</w:t>
            </w:r>
          </w:p>
          <w:p w14:paraId="4B01C41E" w14:textId="77777777" w:rsidR="00B96577" w:rsidRDefault="00B96577">
            <w:pPr>
              <w:spacing w:before="60" w:after="60"/>
              <w:ind w:left="340"/>
              <w:rPr>
                <w:rFonts w:ascii="Arial" w:hAnsi="Arial" w:cs="Arial"/>
                <w:sz w:val="16"/>
                <w:szCs w:val="16"/>
              </w:rPr>
            </w:pPr>
          </w:p>
          <w:p w14:paraId="1DCD8ED6"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1ED7CB5" w14:textId="77777777" w:rsidR="00B96577" w:rsidRDefault="00000000">
            <w:pPr>
              <w:spacing w:before="60" w:after="60"/>
            </w:pPr>
            <w:r>
              <w:rPr>
                <w:rFonts w:ascii="Arial" w:hAnsi="Arial" w:cs="Arial"/>
                <w:sz w:val="16"/>
                <w:szCs w:val="16"/>
                <w:lang w:val="en-US"/>
              </w:rPr>
              <w:t>Unit 3 Test</w:t>
            </w:r>
          </w:p>
          <w:p w14:paraId="3ED62B35" w14:textId="77777777" w:rsidR="00B96577" w:rsidRDefault="00B96577">
            <w:pPr>
              <w:spacing w:before="60" w:after="60"/>
              <w:rPr>
                <w:rFonts w:ascii="Arial" w:hAnsi="Arial" w:cs="Arial"/>
                <w:sz w:val="16"/>
                <w:szCs w:val="16"/>
                <w:lang w:val="en-US"/>
              </w:rPr>
            </w:pPr>
          </w:p>
        </w:tc>
      </w:tr>
      <w:tr w:rsidR="00B96577" w14:paraId="11778931" w14:textId="77777777">
        <w:trPr>
          <w:trHeight w:val="791"/>
        </w:trPr>
        <w:tc>
          <w:tcPr>
            <w:tcW w:w="6629" w:type="dxa"/>
            <w:tcBorders>
              <w:top w:val="single" w:sz="8" w:space="0" w:color="000000"/>
              <w:left w:val="single" w:sz="8" w:space="0" w:color="000000"/>
              <w:bottom w:val="single" w:sz="8" w:space="0" w:color="000000"/>
              <w:right w:val="single" w:sz="6" w:space="0" w:color="000000"/>
            </w:tcBorders>
          </w:tcPr>
          <w:p w14:paraId="107EAE34" w14:textId="77777777" w:rsidR="00B96577" w:rsidRDefault="00000000">
            <w:pPr>
              <w:spacing w:before="60" w:after="60"/>
            </w:pPr>
            <w:r>
              <w:rPr>
                <w:rFonts w:ascii="Arial" w:hAnsi="Arial" w:cs="Arial"/>
                <w:b/>
                <w:sz w:val="16"/>
                <w:szCs w:val="16"/>
              </w:rPr>
              <w:t>Lekcja 21 (3.2)</w:t>
            </w:r>
          </w:p>
          <w:p w14:paraId="66EDC73F"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B01AB3B" w14:textId="77777777" w:rsidR="00B96577" w:rsidRDefault="00000000">
            <w:pPr>
              <w:spacing w:before="60" w:after="60"/>
              <w:rPr>
                <w:rFonts w:ascii="Arial" w:hAnsi="Arial" w:cs="Arial"/>
                <w:sz w:val="16"/>
                <w:szCs w:val="16"/>
              </w:rPr>
            </w:pPr>
            <w:r>
              <w:rPr>
                <w:rFonts w:ascii="Arial" w:hAnsi="Arial" w:cs="Arial"/>
                <w:sz w:val="16"/>
                <w:szCs w:val="16"/>
              </w:rPr>
              <w:t xml:space="preserve">Słownictwo i struktury czynne: </w:t>
            </w:r>
            <w:r>
              <w:rPr>
                <w:rFonts w:ascii="Arial" w:hAnsi="Arial" w:cs="Arial"/>
                <w:i/>
                <w:iCs/>
                <w:sz w:val="16"/>
                <w:szCs w:val="16"/>
                <w:lang w:eastAsia="en-GB"/>
              </w:rPr>
              <w:t xml:space="preserve">doll, ball, kite, teddy, bike, rocket, scooter, car; </w:t>
            </w:r>
            <w:r>
              <w:rPr>
                <w:rFonts w:ascii="Arial" w:hAnsi="Arial" w:cs="Arial"/>
                <w:sz w:val="16"/>
                <w:szCs w:val="16"/>
                <w:lang w:eastAsia="en-GB"/>
              </w:rPr>
              <w:t xml:space="preserve">kolory; </w:t>
            </w:r>
            <w:r>
              <w:rPr>
                <w:rFonts w:ascii="Arial" w:hAnsi="Arial" w:cs="Arial"/>
                <w:i/>
                <w:iCs/>
                <w:sz w:val="16"/>
                <w:szCs w:val="16"/>
                <w:lang w:eastAsia="en-GB"/>
              </w:rPr>
              <w:t>It’s a red ball. It’s a green kite.</w:t>
            </w:r>
          </w:p>
          <w:p w14:paraId="1A12CD21" w14:textId="77777777" w:rsidR="00B96577" w:rsidRDefault="00000000">
            <w:pPr>
              <w:spacing w:before="60" w:after="60"/>
            </w:pPr>
            <w:r>
              <w:rPr>
                <w:rFonts w:ascii="Arial" w:hAnsi="Arial" w:cs="Arial"/>
                <w:sz w:val="16"/>
                <w:szCs w:val="16"/>
              </w:rPr>
              <w:t>Słownictwo i struktury bierne:</w:t>
            </w:r>
            <w:r>
              <w:rPr>
                <w:rFonts w:ascii="Arial" w:hAnsi="Arial" w:cs="Arial"/>
                <w:i/>
                <w:sz w:val="16"/>
                <w:szCs w:val="16"/>
              </w:rPr>
              <w:t xml:space="preserve"> </w:t>
            </w:r>
            <w:r>
              <w:rPr>
                <w:rFonts w:ascii="Arial" w:hAnsi="Arial" w:cs="Arial"/>
                <w:i/>
                <w:iCs/>
                <w:sz w:val="16"/>
                <w:szCs w:val="16"/>
                <w:lang w:eastAsia="en-GB"/>
              </w:rPr>
              <w:t>toy, character, true, false; Look!</w:t>
            </w:r>
          </w:p>
          <w:p w14:paraId="5E542488" w14:textId="77777777" w:rsidR="00B96577" w:rsidRDefault="00000000">
            <w:pPr>
              <w:spacing w:before="60" w:after="60"/>
            </w:pPr>
            <w:r>
              <w:rPr>
                <w:rFonts w:ascii="Arial" w:hAnsi="Arial" w:cs="Arial"/>
                <w:b/>
                <w:sz w:val="16"/>
                <w:szCs w:val="16"/>
              </w:rPr>
              <w:t>Umiejętności językowe wg podstawy programowej</w:t>
            </w:r>
          </w:p>
          <w:p w14:paraId="5D0A626D"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 xml:space="preserve">opowiadań, bajek i historyjek oraz prostych piosenek, powtarzanie wyrazów i </w:t>
            </w:r>
            <w:r>
              <w:rPr>
                <w:rFonts w:ascii="Arial" w:hAnsi="Arial" w:cs="Arial"/>
                <w:sz w:val="16"/>
                <w:szCs w:val="16"/>
              </w:rPr>
              <w:lastRenderedPageBreak/>
              <w:t>prostych zdań, opisywanie przedmiotów, używanie poznanych wyrazów i zwrotów podczas zabawy, przepisywanie wyrazów, zadawanie pytań i udzielanie odpowiedzi w ramach wyuczonych zwrotów, nazywanie przedmiotów przedstawionych w materiałach wizualnych, współpraca z rówieśnikami w trakcie nauki</w:t>
            </w:r>
          </w:p>
          <w:p w14:paraId="726ED473"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kolory, rysowanie kredką</w:t>
            </w:r>
          </w:p>
          <w:p w14:paraId="20D92C5A" w14:textId="77777777" w:rsidR="00B96577" w:rsidRDefault="00000000">
            <w:pPr>
              <w:spacing w:before="60" w:after="60"/>
              <w:rPr>
                <w:rFonts w:ascii="Arial" w:hAnsi="Arial" w:cs="Arial"/>
                <w:i/>
                <w:sz w:val="16"/>
                <w:szCs w:val="16"/>
                <w:lang w:val="en-US"/>
              </w:rPr>
            </w:pPr>
            <w:r>
              <w:rPr>
                <w:rFonts w:ascii="Arial" w:hAnsi="Arial" w:cs="Arial"/>
                <w:sz w:val="16"/>
                <w:szCs w:val="16"/>
              </w:rPr>
              <w:t>2.1.a, 2.1.b, 2.1.c, 2.1.d, 2.1.e, 2.1.i, 2.2.d, 2.3.b, 2.3.c</w:t>
            </w:r>
          </w:p>
        </w:tc>
        <w:tc>
          <w:tcPr>
            <w:tcW w:w="4678" w:type="dxa"/>
            <w:tcBorders>
              <w:top w:val="single" w:sz="8" w:space="0" w:color="000000"/>
              <w:left w:val="single" w:sz="6" w:space="0" w:color="000000"/>
              <w:bottom w:val="single" w:sz="8" w:space="0" w:color="000000"/>
              <w:right w:val="single" w:sz="6" w:space="0" w:color="000000"/>
            </w:tcBorders>
          </w:tcPr>
          <w:p w14:paraId="468733D0"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4BDB987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wskazane zabawki i kolory</w:t>
            </w:r>
          </w:p>
          <w:p w14:paraId="4274E84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następnie słucha ponownie i powtarza zdania</w:t>
            </w:r>
          </w:p>
          <w:p w14:paraId="19FF6D2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numer zabawki, zgodnie z kolejnością w nagraniu</w:t>
            </w:r>
          </w:p>
          <w:p w14:paraId="770AE24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zabawki i ich kolory</w:t>
            </w:r>
          </w:p>
          <w:p w14:paraId="7796D23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dokańcza rysunki i koloruje przedmioty zgodnie z nagra</w:t>
            </w:r>
            <w:r>
              <w:rPr>
                <w:rFonts w:ascii="Arial" w:hAnsi="Arial" w:cs="Arial"/>
                <w:sz w:val="16"/>
                <w:szCs w:val="16"/>
              </w:rPr>
              <w:lastRenderedPageBreak/>
              <w:t>niem (WB)</w:t>
            </w:r>
          </w:p>
          <w:p w14:paraId="700AA84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dokańcza rysunki i podpisuje je, pisząc po śladzie (WB)</w:t>
            </w:r>
          </w:p>
        </w:tc>
        <w:tc>
          <w:tcPr>
            <w:tcW w:w="2552" w:type="dxa"/>
            <w:tcBorders>
              <w:top w:val="single" w:sz="8" w:space="0" w:color="000000"/>
              <w:left w:val="single" w:sz="6" w:space="0" w:color="000000"/>
              <w:bottom w:val="single" w:sz="8" w:space="0" w:color="000000"/>
              <w:right w:val="single" w:sz="6" w:space="0" w:color="000000"/>
            </w:tcBorders>
          </w:tcPr>
          <w:p w14:paraId="63E7473F"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3AA51B6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narysowany przez siebie rysunek</w:t>
            </w:r>
          </w:p>
          <w:p w14:paraId="6B19C8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stosuje właściwy przedimek (a/an)</w:t>
            </w:r>
          </w:p>
          <w:p w14:paraId="572A5D9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podpisuje kolorowy balonik (WB)</w:t>
            </w:r>
          </w:p>
          <w:p w14:paraId="0F55C7B9" w14:textId="77777777" w:rsidR="00B96577" w:rsidRDefault="00B96577">
            <w:pPr>
              <w:spacing w:before="60" w:after="60"/>
              <w:ind w:left="340"/>
              <w:rPr>
                <w:rFonts w:ascii="Arial" w:hAnsi="Arial" w:cs="Arial"/>
                <w:sz w:val="16"/>
                <w:szCs w:val="16"/>
              </w:rPr>
            </w:pPr>
          </w:p>
          <w:p w14:paraId="68DBB176"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4F33F0FB" w14:textId="77777777" w:rsidR="00B96577" w:rsidRDefault="00000000">
            <w:pPr>
              <w:spacing w:before="60" w:after="60"/>
              <w:rPr>
                <w:rFonts w:ascii="Arial" w:hAnsi="Arial" w:cs="Arial"/>
                <w:sz w:val="16"/>
                <w:szCs w:val="16"/>
                <w:lang w:val="en-US"/>
              </w:rPr>
            </w:pPr>
            <w:r>
              <w:rPr>
                <w:rFonts w:ascii="Arial" w:hAnsi="Arial" w:cs="Arial"/>
                <w:sz w:val="16"/>
                <w:szCs w:val="16"/>
                <w:lang w:val="en-US"/>
              </w:rPr>
              <w:lastRenderedPageBreak/>
              <w:t>Unit 3 Test</w:t>
            </w:r>
          </w:p>
          <w:p w14:paraId="16B0A35B" w14:textId="77777777" w:rsidR="00B96577" w:rsidRDefault="00B96577">
            <w:pPr>
              <w:spacing w:before="60" w:after="60"/>
              <w:rPr>
                <w:rFonts w:ascii="Arial" w:hAnsi="Arial" w:cs="Arial"/>
                <w:sz w:val="16"/>
                <w:szCs w:val="16"/>
                <w:lang w:val="en-US"/>
              </w:rPr>
            </w:pPr>
          </w:p>
        </w:tc>
      </w:tr>
      <w:tr w:rsidR="00B96577" w14:paraId="5114FD6F" w14:textId="77777777">
        <w:trPr>
          <w:trHeight w:val="975"/>
        </w:trPr>
        <w:tc>
          <w:tcPr>
            <w:tcW w:w="6629" w:type="dxa"/>
            <w:tcBorders>
              <w:top w:val="single" w:sz="8" w:space="0" w:color="000000"/>
              <w:left w:val="single" w:sz="8" w:space="0" w:color="000000"/>
              <w:bottom w:val="single" w:sz="8" w:space="0" w:color="000000"/>
              <w:right w:val="single" w:sz="6" w:space="0" w:color="000000"/>
            </w:tcBorders>
          </w:tcPr>
          <w:p w14:paraId="31D6D9F2" w14:textId="77777777" w:rsidR="00B96577" w:rsidRDefault="00000000">
            <w:pPr>
              <w:spacing w:before="60" w:after="60"/>
            </w:pPr>
            <w:r w:rsidRPr="0099511E">
              <w:rPr>
                <w:rFonts w:ascii="Arial" w:hAnsi="Arial" w:cs="Arial"/>
                <w:b/>
                <w:sz w:val="16"/>
                <w:szCs w:val="16"/>
              </w:rPr>
              <w:t>Lekcja 22 (3.3)</w:t>
            </w:r>
          </w:p>
          <w:p w14:paraId="1A73D4C9"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68B6DB83"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doll, ball, kite, teddy, bike, rocket, scooter, car; </w:t>
            </w:r>
            <w:r w:rsidRPr="0099511E">
              <w:rPr>
                <w:rFonts w:ascii="Arial" w:hAnsi="Arial" w:cs="Arial"/>
                <w:sz w:val="16"/>
                <w:szCs w:val="16"/>
                <w:lang w:eastAsia="en-GB"/>
              </w:rPr>
              <w:t>kolory;</w:t>
            </w:r>
            <w:r w:rsidRPr="0099511E">
              <w:rPr>
                <w:rFonts w:ascii="Arial" w:hAnsi="Arial" w:cs="Arial"/>
                <w:i/>
                <w:iCs/>
                <w:sz w:val="16"/>
                <w:szCs w:val="16"/>
                <w:lang w:eastAsia="en-GB"/>
              </w:rPr>
              <w:t xml:space="preserve"> thank you; What colour is it? </w:t>
            </w:r>
            <w:r>
              <w:rPr>
                <w:rFonts w:ascii="Arial" w:hAnsi="Arial" w:cs="Arial"/>
                <w:i/>
                <w:iCs/>
                <w:sz w:val="16"/>
                <w:szCs w:val="16"/>
                <w:lang w:val="en-GB" w:eastAsia="en-GB"/>
              </w:rPr>
              <w:t>It’s (blue).; What is it? It’s a (ball).</w:t>
            </w:r>
          </w:p>
          <w:p w14:paraId="4A102F25" w14:textId="77777777" w:rsidR="00B96577" w:rsidRPr="0099511E" w:rsidRDefault="00000000">
            <w:pPr>
              <w:autoSpaceDE w:val="0"/>
              <w:rPr>
                <w:lang w:val="en-US"/>
              </w:rPr>
            </w:pPr>
            <w:r>
              <w:rPr>
                <w:rFonts w:ascii="Arial" w:hAnsi="Arial" w:cs="Arial"/>
                <w:sz w:val="16"/>
                <w:szCs w:val="16"/>
                <w:lang w:val="en-US"/>
              </w:rPr>
              <w:t>Słownictwo i struktury bierne:</w:t>
            </w:r>
            <w:r>
              <w:rPr>
                <w:rFonts w:ascii="Arial" w:hAnsi="Arial" w:cs="Arial"/>
                <w:b/>
                <w:sz w:val="16"/>
                <w:szCs w:val="16"/>
                <w:lang w:val="en-US"/>
              </w:rPr>
              <w:t xml:space="preserve"> </w:t>
            </w:r>
            <w:r>
              <w:rPr>
                <w:rFonts w:ascii="Arial" w:hAnsi="Arial" w:cs="Arial"/>
                <w:i/>
                <w:iCs/>
                <w:sz w:val="16"/>
                <w:szCs w:val="16"/>
                <w:lang w:val="en-GB" w:eastAsia="en-GB"/>
              </w:rPr>
              <w:t>Party fun!; presents, everyone; Shout hooray!; Here’s a present for you.</w:t>
            </w:r>
          </w:p>
          <w:p w14:paraId="69ED7043" w14:textId="77777777" w:rsidR="00B96577" w:rsidRDefault="00000000">
            <w:pPr>
              <w:spacing w:before="60" w:after="60"/>
            </w:pPr>
            <w:r>
              <w:rPr>
                <w:rFonts w:ascii="Arial" w:hAnsi="Arial" w:cs="Arial"/>
                <w:b/>
                <w:sz w:val="16"/>
                <w:szCs w:val="16"/>
              </w:rPr>
              <w:t>Umiejętności językowe wg podstawy programowej</w:t>
            </w:r>
          </w:p>
          <w:p w14:paraId="54F8A1AA"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śpiewanie piosenek, przepisywanie wyrazów, zadawanie pytań i udzielanie odpowiedzi w ramach wyuczonych zwrotów, nazywanie przedmiotów przedstawionych w materiałach wizualnych, współpraca z rówieśnikami w trakcie nauki, umiejętność określenia, czego się nauczył</w:t>
            </w:r>
          </w:p>
          <w:p w14:paraId="615EE31A" w14:textId="77777777" w:rsidR="00B96577" w:rsidRDefault="00000000">
            <w:pPr>
              <w:spacing w:before="60" w:after="60"/>
            </w:pPr>
            <w:r>
              <w:rPr>
                <w:rFonts w:ascii="Arial" w:hAnsi="Arial" w:cs="Arial"/>
                <w:b/>
                <w:sz w:val="16"/>
                <w:szCs w:val="16"/>
              </w:rPr>
              <w:t>Język obcy/ edukacja plastyczna:</w:t>
            </w:r>
            <w:r>
              <w:rPr>
                <w:rFonts w:ascii="Arial" w:hAnsi="Arial" w:cs="Arial"/>
                <w:sz w:val="16"/>
                <w:szCs w:val="16"/>
              </w:rPr>
              <w:t xml:space="preserve"> rysowanie kredką, wykonanie wycinanki</w:t>
            </w:r>
          </w:p>
          <w:p w14:paraId="103B4F50"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4E5E74FF" w14:textId="77777777" w:rsidR="00B96577" w:rsidRDefault="00000000">
            <w:pPr>
              <w:spacing w:before="60" w:after="60"/>
              <w:rPr>
                <w:rFonts w:ascii="Arial" w:hAnsi="Arial" w:cs="Arial"/>
                <w:b/>
                <w:sz w:val="16"/>
                <w:szCs w:val="16"/>
              </w:rPr>
            </w:pPr>
            <w:r>
              <w:rPr>
                <w:rFonts w:ascii="Arial" w:hAnsi="Arial" w:cs="Arial"/>
                <w:sz w:val="16"/>
                <w:szCs w:val="16"/>
              </w:rPr>
              <w:t>2.1.a, 2.1.b, 2.1.c, 2.1.d, 2.1.e, 2.1.i, 2.2.b, 2.2.d, 2.3.b, 2.3.c</w:t>
            </w:r>
          </w:p>
        </w:tc>
        <w:tc>
          <w:tcPr>
            <w:tcW w:w="4678" w:type="dxa"/>
            <w:tcBorders>
              <w:top w:val="single" w:sz="8" w:space="0" w:color="000000"/>
              <w:left w:val="single" w:sz="6" w:space="0" w:color="000000"/>
              <w:bottom w:val="single" w:sz="8" w:space="0" w:color="000000"/>
              <w:right w:val="single" w:sz="6" w:space="0" w:color="000000"/>
            </w:tcBorders>
          </w:tcPr>
          <w:p w14:paraId="18BB38AD" w14:textId="77777777" w:rsidR="00B96577" w:rsidRDefault="00000000">
            <w:pPr>
              <w:spacing w:before="60" w:after="60"/>
              <w:rPr>
                <w:rFonts w:ascii="Arial" w:hAnsi="Arial" w:cs="Arial"/>
                <w:sz w:val="16"/>
                <w:szCs w:val="16"/>
              </w:rPr>
            </w:pPr>
            <w:r>
              <w:rPr>
                <w:rFonts w:ascii="Arial" w:hAnsi="Arial" w:cs="Arial"/>
                <w:sz w:val="16"/>
                <w:szCs w:val="16"/>
              </w:rPr>
              <w:t>Uczeń:</w:t>
            </w:r>
          </w:p>
          <w:p w14:paraId="6179F6C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a następnie słucha ponownie i wskazuje prezenty według kolejności w nagraniu</w:t>
            </w:r>
          </w:p>
          <w:p w14:paraId="1EFBFC8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śpiewać, pokazując gestami</w:t>
            </w:r>
          </w:p>
          <w:p w14:paraId="44141D5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/b/</w:t>
            </w:r>
          </w:p>
          <w:p w14:paraId="52B658F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pytanie o ulubioną zabawkę i określa jej kolor</w:t>
            </w:r>
          </w:p>
          <w:p w14:paraId="387FC4B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przygotowany przez siebie prezent- wycinankę</w:t>
            </w:r>
          </w:p>
          <w:p w14:paraId="18AA50D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58EAF51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słowa do obrazków (WB)</w:t>
            </w:r>
          </w:p>
          <w:p w14:paraId="48C9F9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słowa po śladzie (WB)</w:t>
            </w:r>
          </w:p>
          <w:p w14:paraId="07821ED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rysunki i nazywa kolory (WB)</w:t>
            </w:r>
          </w:p>
          <w:p w14:paraId="25E7173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zabawki zgodnie ze wskazówkami (WB)</w:t>
            </w:r>
          </w:p>
          <w:p w14:paraId="2D72A0C1"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218DC4B0" w14:textId="77777777" w:rsidR="00B96577" w:rsidRDefault="00000000">
            <w:pPr>
              <w:spacing w:before="60" w:after="60"/>
              <w:rPr>
                <w:rFonts w:ascii="Arial" w:hAnsi="Arial" w:cs="Arial"/>
                <w:sz w:val="16"/>
                <w:szCs w:val="16"/>
              </w:rPr>
            </w:pPr>
            <w:r>
              <w:rPr>
                <w:rFonts w:ascii="Arial" w:hAnsi="Arial" w:cs="Arial"/>
                <w:sz w:val="16"/>
                <w:szCs w:val="16"/>
              </w:rPr>
              <w:t>Uczeń:</w:t>
            </w:r>
          </w:p>
          <w:p w14:paraId="56BF4CB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03EF960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podaje inne słowa rozpoczynające się od </w:t>
            </w:r>
            <w:r>
              <w:rPr>
                <w:rFonts w:ascii="Arial" w:hAnsi="Arial" w:cs="Arial"/>
                <w:color w:val="000000"/>
                <w:sz w:val="16"/>
                <w:szCs w:val="16"/>
                <w:lang w:eastAsia="en-GB"/>
              </w:rPr>
              <w:t xml:space="preserve">dźwięku </w:t>
            </w:r>
            <w:r>
              <w:rPr>
                <w:rFonts w:ascii="Arial" w:hAnsi="Arial" w:cs="Arial"/>
                <w:color w:val="4D4D4D"/>
                <w:sz w:val="20"/>
                <w:szCs w:val="20"/>
                <w:lang w:eastAsia="en-GB"/>
              </w:rPr>
              <w:t>/b/</w:t>
            </w:r>
          </w:p>
        </w:tc>
        <w:tc>
          <w:tcPr>
            <w:tcW w:w="1747" w:type="dxa"/>
            <w:tcBorders>
              <w:top w:val="single" w:sz="8" w:space="0" w:color="000000"/>
              <w:left w:val="single" w:sz="6" w:space="0" w:color="000000"/>
              <w:bottom w:val="single" w:sz="8" w:space="0" w:color="000000"/>
              <w:right w:val="single" w:sz="8" w:space="0" w:color="000000"/>
            </w:tcBorders>
          </w:tcPr>
          <w:p w14:paraId="195A3F57" w14:textId="77777777" w:rsidR="00B96577" w:rsidRDefault="00000000">
            <w:pPr>
              <w:spacing w:before="60" w:after="60"/>
            </w:pPr>
            <w:r>
              <w:rPr>
                <w:rFonts w:ascii="Arial" w:hAnsi="Arial" w:cs="Arial"/>
                <w:sz w:val="16"/>
                <w:szCs w:val="16"/>
                <w:lang w:val="en-US"/>
              </w:rPr>
              <w:t>Unit 3 Test</w:t>
            </w:r>
          </w:p>
          <w:p w14:paraId="363CAF11" w14:textId="77777777" w:rsidR="00B96577" w:rsidRDefault="00B96577">
            <w:pPr>
              <w:spacing w:before="60" w:after="60"/>
              <w:rPr>
                <w:rFonts w:ascii="Arial" w:hAnsi="Arial" w:cs="Arial"/>
                <w:sz w:val="16"/>
                <w:szCs w:val="16"/>
                <w:lang w:val="en-US"/>
              </w:rPr>
            </w:pPr>
          </w:p>
        </w:tc>
      </w:tr>
      <w:tr w:rsidR="00B96577" w14:paraId="334423AF" w14:textId="77777777">
        <w:trPr>
          <w:trHeight w:val="2614"/>
        </w:trPr>
        <w:tc>
          <w:tcPr>
            <w:tcW w:w="6629" w:type="dxa"/>
            <w:tcBorders>
              <w:top w:val="single" w:sz="8" w:space="0" w:color="000000"/>
              <w:left w:val="single" w:sz="8" w:space="0" w:color="000000"/>
              <w:bottom w:val="single" w:sz="8" w:space="0" w:color="000000"/>
              <w:right w:val="single" w:sz="6" w:space="0" w:color="000000"/>
            </w:tcBorders>
          </w:tcPr>
          <w:p w14:paraId="2D4B787F" w14:textId="77777777" w:rsidR="00B96577" w:rsidRDefault="00000000">
            <w:pPr>
              <w:spacing w:before="60" w:after="60"/>
            </w:pPr>
            <w:r>
              <w:rPr>
                <w:rFonts w:ascii="Arial" w:hAnsi="Arial" w:cs="Arial"/>
                <w:b/>
                <w:sz w:val="16"/>
                <w:szCs w:val="16"/>
              </w:rPr>
              <w:t>Lekcja 23 (3.4)</w:t>
            </w:r>
          </w:p>
          <w:p w14:paraId="435A6C90"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7F03B4A3"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i/>
                <w:iCs/>
                <w:sz w:val="16"/>
                <w:szCs w:val="16"/>
                <w:lang w:eastAsia="en-GB"/>
              </w:rPr>
              <w:t xml:space="preserve">train, helicopter, green, black; What is it? </w:t>
            </w:r>
            <w:r>
              <w:rPr>
                <w:rFonts w:ascii="Arial" w:hAnsi="Arial" w:cs="Arial"/>
                <w:i/>
                <w:iCs/>
                <w:sz w:val="16"/>
                <w:szCs w:val="16"/>
                <w:lang w:val="en-GB" w:eastAsia="en-GB"/>
              </w:rPr>
              <w:t>It’s a (green) (train).</w:t>
            </w:r>
          </w:p>
          <w:p w14:paraId="4C35D9BC" w14:textId="77777777" w:rsidR="00B96577" w:rsidRDefault="00000000">
            <w:pPr>
              <w:spacing w:before="60" w:after="60"/>
            </w:pPr>
            <w:r>
              <w:rPr>
                <w:rFonts w:ascii="Arial" w:hAnsi="Arial" w:cs="Arial"/>
                <w:sz w:val="16"/>
                <w:szCs w:val="16"/>
                <w:lang w:val="en-US"/>
              </w:rPr>
              <w:t>Struktury bierne</w:t>
            </w:r>
            <w:r>
              <w:rPr>
                <w:rFonts w:ascii="Arial" w:hAnsi="Arial" w:cs="Arial"/>
                <w:i/>
                <w:sz w:val="16"/>
                <w:szCs w:val="16"/>
                <w:lang w:val="en-US"/>
              </w:rPr>
              <w:t xml:space="preserve">: </w:t>
            </w:r>
            <w:r>
              <w:rPr>
                <w:rFonts w:ascii="Arial" w:hAnsi="Arial" w:cs="Arial"/>
                <w:i/>
                <w:iCs/>
                <w:sz w:val="16"/>
                <w:szCs w:val="16"/>
                <w:lang w:val="en-GB" w:eastAsia="en-GB"/>
              </w:rPr>
              <w:t xml:space="preserve">Well done! It’s cool! It’s your/my turn. Hurray! </w:t>
            </w:r>
            <w:r>
              <w:rPr>
                <w:rFonts w:ascii="Arial" w:hAnsi="Arial" w:cs="Arial"/>
                <w:i/>
                <w:iCs/>
                <w:sz w:val="16"/>
                <w:szCs w:val="16"/>
                <w:lang w:eastAsia="en-GB"/>
              </w:rPr>
              <w:t>Oh no!</w:t>
            </w:r>
          </w:p>
          <w:p w14:paraId="48EED930"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0E0EE2C1"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przepisywanie wyrazów, zadawanie pytań i udzielanie odpowiedzi w ramach wyuczonych zwrotów, współpraca z rówieśnikami w trakcie nauki</w:t>
            </w:r>
          </w:p>
          <w:p w14:paraId="6C1DB132"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4A23B603" w14:textId="77777777" w:rsidR="00B96577" w:rsidRDefault="00000000">
            <w:pPr>
              <w:spacing w:before="60" w:after="60"/>
              <w:rPr>
                <w:rFonts w:ascii="Arial" w:hAnsi="Arial" w:cs="Arial"/>
                <w:sz w:val="16"/>
                <w:szCs w:val="16"/>
              </w:rPr>
            </w:pPr>
            <w:r>
              <w:rPr>
                <w:rFonts w:ascii="Arial" w:hAnsi="Arial" w:cs="Arial"/>
                <w:sz w:val="16"/>
                <w:szCs w:val="16"/>
              </w:rPr>
              <w:t>2.1.a, 2.1.b, 2.1.c, 2.1.d, 2.1.e, 2.1.i, 2.1.j, 2.2.d, 2.3.b, 2.3.c</w:t>
            </w:r>
          </w:p>
        </w:tc>
        <w:tc>
          <w:tcPr>
            <w:tcW w:w="4678" w:type="dxa"/>
            <w:tcBorders>
              <w:top w:val="single" w:sz="8" w:space="0" w:color="000000"/>
              <w:left w:val="single" w:sz="6" w:space="0" w:color="000000"/>
              <w:bottom w:val="single" w:sz="8" w:space="0" w:color="000000"/>
              <w:right w:val="single" w:sz="6" w:space="0" w:color="000000"/>
            </w:tcBorders>
          </w:tcPr>
          <w:p w14:paraId="570A6BAD" w14:textId="77777777" w:rsidR="00B96577" w:rsidRDefault="00000000">
            <w:pPr>
              <w:spacing w:before="60" w:after="60"/>
              <w:rPr>
                <w:rFonts w:ascii="Arial" w:hAnsi="Arial" w:cs="Arial"/>
                <w:sz w:val="16"/>
                <w:szCs w:val="16"/>
              </w:rPr>
            </w:pPr>
            <w:r>
              <w:rPr>
                <w:rFonts w:ascii="Arial" w:hAnsi="Arial" w:cs="Arial"/>
                <w:sz w:val="16"/>
                <w:szCs w:val="16"/>
              </w:rPr>
              <w:t>Uczeń:</w:t>
            </w:r>
          </w:p>
          <w:p w14:paraId="45D1BCD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1A465AA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1810644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47E3C6B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084A58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zabawki zgodnie z historyjką (WB)</w:t>
            </w:r>
          </w:p>
          <w:p w14:paraId="272E5B0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podpisy do obrazków i pisze po śladzie (WB)</w:t>
            </w:r>
          </w:p>
          <w:p w14:paraId="3867262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do obrazków i sprawdza poprawność z nagraniem (WB)</w:t>
            </w:r>
          </w:p>
          <w:p w14:paraId="682FCE1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właściwą naklejkę i odpowiada na pytanie o kolor (WB)</w:t>
            </w:r>
          </w:p>
        </w:tc>
        <w:tc>
          <w:tcPr>
            <w:tcW w:w="2552" w:type="dxa"/>
            <w:tcBorders>
              <w:top w:val="single" w:sz="8" w:space="0" w:color="000000"/>
              <w:left w:val="single" w:sz="6" w:space="0" w:color="000000"/>
              <w:bottom w:val="single" w:sz="8" w:space="0" w:color="000000"/>
              <w:right w:val="single" w:sz="6" w:space="0" w:color="000000"/>
            </w:tcBorders>
          </w:tcPr>
          <w:p w14:paraId="0D01D7A5" w14:textId="77777777" w:rsidR="00B96577" w:rsidRDefault="00000000">
            <w:pPr>
              <w:spacing w:before="60" w:after="60"/>
              <w:rPr>
                <w:rFonts w:ascii="Arial" w:hAnsi="Arial" w:cs="Arial"/>
                <w:sz w:val="16"/>
                <w:szCs w:val="16"/>
              </w:rPr>
            </w:pPr>
            <w:r>
              <w:rPr>
                <w:rFonts w:ascii="Arial" w:hAnsi="Arial" w:cs="Arial"/>
                <w:sz w:val="16"/>
                <w:szCs w:val="16"/>
              </w:rPr>
              <w:t>Uczeń:</w:t>
            </w:r>
          </w:p>
          <w:p w14:paraId="1ABA8A8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0160BEE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historyjkę po polsku</w:t>
            </w:r>
          </w:p>
          <w:p w14:paraId="77893CD2" w14:textId="77777777" w:rsidR="00B96577" w:rsidRDefault="00B96577">
            <w:pPr>
              <w:spacing w:before="60" w:after="60"/>
              <w:ind w:left="170"/>
              <w:rPr>
                <w:rFonts w:ascii="Arial" w:hAnsi="Arial" w:cs="Arial"/>
                <w:sz w:val="16"/>
                <w:szCs w:val="16"/>
              </w:rPr>
            </w:pPr>
          </w:p>
          <w:p w14:paraId="66EF435E" w14:textId="77777777" w:rsidR="00B96577" w:rsidRDefault="00B96577">
            <w:pPr>
              <w:spacing w:before="60" w:after="60"/>
              <w:ind w:left="340"/>
              <w:rPr>
                <w:rFonts w:ascii="Arial" w:hAnsi="Arial" w:cs="Arial"/>
                <w:sz w:val="16"/>
                <w:szCs w:val="16"/>
              </w:rPr>
            </w:pPr>
          </w:p>
          <w:p w14:paraId="03F854EE" w14:textId="77777777" w:rsidR="00B96577" w:rsidRDefault="00B96577">
            <w:pPr>
              <w:spacing w:before="60" w:after="60"/>
              <w:ind w:left="340"/>
              <w:rPr>
                <w:rFonts w:ascii="Arial" w:hAnsi="Arial" w:cs="Arial"/>
                <w:sz w:val="16"/>
                <w:szCs w:val="16"/>
              </w:rPr>
            </w:pPr>
          </w:p>
          <w:p w14:paraId="68DED186" w14:textId="77777777" w:rsidR="00B96577" w:rsidRDefault="00B96577">
            <w:pPr>
              <w:spacing w:before="60" w:after="60"/>
              <w:ind w:left="340"/>
              <w:rPr>
                <w:rFonts w:ascii="Arial" w:hAnsi="Arial" w:cs="Arial"/>
                <w:sz w:val="16"/>
                <w:szCs w:val="16"/>
              </w:rPr>
            </w:pPr>
          </w:p>
          <w:p w14:paraId="4719022E" w14:textId="77777777" w:rsidR="00B96577" w:rsidRDefault="00B96577">
            <w:pPr>
              <w:spacing w:before="60" w:after="60"/>
              <w:ind w:left="340"/>
              <w:rPr>
                <w:rFonts w:ascii="Arial" w:hAnsi="Arial" w:cs="Arial"/>
                <w:sz w:val="16"/>
                <w:szCs w:val="16"/>
              </w:rPr>
            </w:pPr>
          </w:p>
          <w:p w14:paraId="25758C42"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299288E2" w14:textId="77777777" w:rsidR="00B96577" w:rsidRDefault="00000000">
            <w:pPr>
              <w:spacing w:before="60" w:after="60"/>
            </w:pPr>
            <w:r>
              <w:rPr>
                <w:rFonts w:ascii="Arial" w:hAnsi="Arial" w:cs="Arial"/>
                <w:sz w:val="16"/>
                <w:szCs w:val="16"/>
                <w:lang w:val="en-US"/>
              </w:rPr>
              <w:t>Unit 3 Test</w:t>
            </w:r>
          </w:p>
          <w:p w14:paraId="759A15D3" w14:textId="77777777" w:rsidR="00B96577" w:rsidRDefault="00B96577">
            <w:pPr>
              <w:spacing w:before="60" w:after="60"/>
              <w:rPr>
                <w:rFonts w:ascii="Arial" w:hAnsi="Arial" w:cs="Arial"/>
                <w:sz w:val="16"/>
                <w:szCs w:val="16"/>
                <w:lang w:val="en-US"/>
              </w:rPr>
            </w:pPr>
          </w:p>
        </w:tc>
      </w:tr>
      <w:tr w:rsidR="00B96577" w14:paraId="38F22CFD" w14:textId="77777777">
        <w:trPr>
          <w:trHeight w:val="1785"/>
        </w:trPr>
        <w:tc>
          <w:tcPr>
            <w:tcW w:w="6629" w:type="dxa"/>
            <w:tcBorders>
              <w:top w:val="single" w:sz="8" w:space="0" w:color="000000"/>
              <w:left w:val="single" w:sz="8" w:space="0" w:color="000000"/>
              <w:bottom w:val="single" w:sz="6" w:space="0" w:color="000000"/>
              <w:right w:val="single" w:sz="6" w:space="0" w:color="000000"/>
            </w:tcBorders>
          </w:tcPr>
          <w:p w14:paraId="5819B6EE" w14:textId="77777777" w:rsidR="00B96577" w:rsidRDefault="00000000">
            <w:pPr>
              <w:spacing w:before="60" w:after="60"/>
            </w:pPr>
            <w:r>
              <w:rPr>
                <w:rFonts w:ascii="Arial" w:hAnsi="Arial" w:cs="Arial"/>
                <w:b/>
                <w:sz w:val="16"/>
                <w:szCs w:val="16"/>
                <w:lang w:val="en-US"/>
              </w:rPr>
              <w:lastRenderedPageBreak/>
              <w:t>Lekcja 24 (3.5)</w:t>
            </w:r>
          </w:p>
          <w:p w14:paraId="6D8BB7CD"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24173088" w14:textId="7B041190" w:rsidR="00B96577" w:rsidRPr="00BD2F63" w:rsidRDefault="00000000">
            <w:pPr>
              <w:spacing w:before="60" w:after="60"/>
              <w:rPr>
                <w:rFonts w:ascii="Arial" w:hAnsi="Arial" w:cs="Arial"/>
                <w:sz w:val="16"/>
                <w:szCs w:val="16"/>
              </w:rPr>
            </w:pPr>
            <w:r w:rsidRPr="0099511E">
              <w:rPr>
                <w:rFonts w:ascii="Arial" w:hAnsi="Arial" w:cs="Arial"/>
                <w:sz w:val="16"/>
                <w:szCs w:val="16"/>
                <w:lang w:val="en-US"/>
              </w:rPr>
              <w:t xml:space="preserve">Słownictwo i struktury czynne: </w:t>
            </w:r>
            <w:r w:rsidRPr="0099511E">
              <w:rPr>
                <w:rFonts w:ascii="Arial" w:hAnsi="Arial" w:cs="Arial"/>
                <w:i/>
                <w:iCs/>
                <w:sz w:val="16"/>
                <w:szCs w:val="16"/>
                <w:lang w:val="en-US" w:eastAsia="en-GB"/>
              </w:rPr>
              <w:t xml:space="preserve">plane, train, boat, helicopter; </w:t>
            </w:r>
            <w:r w:rsidRPr="0099511E">
              <w:rPr>
                <w:rFonts w:ascii="Arial" w:hAnsi="Arial" w:cs="Arial"/>
                <w:sz w:val="16"/>
                <w:szCs w:val="16"/>
                <w:lang w:val="en-US" w:eastAsia="en-GB"/>
              </w:rPr>
              <w:t xml:space="preserve">kolory; </w:t>
            </w:r>
            <w:r w:rsidRPr="0099511E">
              <w:rPr>
                <w:rFonts w:ascii="Arial" w:hAnsi="Arial" w:cs="Arial"/>
                <w:i/>
                <w:iCs/>
                <w:sz w:val="16"/>
                <w:szCs w:val="16"/>
                <w:lang w:val="en-US" w:eastAsia="en-GB"/>
              </w:rPr>
              <w:t>It’s your turn.</w:t>
            </w:r>
            <w:r w:rsidR="00AD2E0A">
              <w:rPr>
                <w:rFonts w:ascii="Arial" w:hAnsi="Arial" w:cs="Arial"/>
                <w:i/>
                <w:iCs/>
                <w:sz w:val="16"/>
                <w:szCs w:val="16"/>
                <w:lang w:val="en-US" w:eastAsia="en-GB"/>
              </w:rPr>
              <w:t xml:space="preserve"> </w:t>
            </w:r>
            <w:r w:rsidRPr="00BD2F63">
              <w:rPr>
                <w:rFonts w:ascii="Arial" w:hAnsi="Arial" w:cs="Arial"/>
                <w:i/>
                <w:iCs/>
                <w:sz w:val="16"/>
                <w:szCs w:val="16"/>
                <w:lang w:eastAsia="en-GB"/>
              </w:rPr>
              <w:t>Thanks.</w:t>
            </w:r>
          </w:p>
          <w:p w14:paraId="28AD8B07" w14:textId="77777777" w:rsidR="00B96577" w:rsidRDefault="00000000">
            <w:pPr>
              <w:spacing w:before="60" w:after="60"/>
              <w:rPr>
                <w:rFonts w:ascii="Arial" w:hAnsi="Arial" w:cs="Arial"/>
                <w:b/>
                <w:sz w:val="16"/>
                <w:szCs w:val="16"/>
              </w:rPr>
            </w:pPr>
            <w:r>
              <w:rPr>
                <w:rFonts w:ascii="Arial" w:hAnsi="Arial" w:cs="Arial"/>
                <w:sz w:val="16"/>
                <w:szCs w:val="16"/>
              </w:rPr>
              <w:t xml:space="preserve">Słownictwo i struktury bierne: </w:t>
            </w:r>
            <w:r>
              <w:rPr>
                <w:rFonts w:ascii="Arial" w:hAnsi="Arial" w:cs="Arial"/>
                <w:i/>
                <w:iCs/>
                <w:sz w:val="16"/>
                <w:szCs w:val="16"/>
                <w:lang w:eastAsia="en-GB"/>
              </w:rPr>
              <w:t>toys, follow, toy box; We take turns.</w:t>
            </w:r>
          </w:p>
          <w:p w14:paraId="24BB592C" w14:textId="77777777" w:rsidR="00B96577" w:rsidRDefault="00000000">
            <w:pPr>
              <w:spacing w:before="60" w:after="60"/>
            </w:pPr>
            <w:r>
              <w:rPr>
                <w:rFonts w:ascii="Arial" w:hAnsi="Arial" w:cs="Arial"/>
                <w:b/>
                <w:sz w:val="16"/>
                <w:szCs w:val="16"/>
              </w:rPr>
              <w:t>Umiejętności językowe wg podstawy programowej</w:t>
            </w:r>
          </w:p>
          <w:p w14:paraId="4258A75B"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śpiewanie piosenek, przepisywanie wyrazów, zadawanie pytań i udzielanie odpowiedzi w ramach wyuczonych zwrotów, nazywanie przedmiotów przedstawionych w materiałach wizualnych, współpraca z rówieśnikami w trakcie nauki</w:t>
            </w:r>
          </w:p>
          <w:p w14:paraId="5E1914A4"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0339B578"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57F3608F" w14:textId="77777777" w:rsidR="00B96577" w:rsidRDefault="00000000">
            <w:pPr>
              <w:spacing w:before="60" w:after="60"/>
              <w:rPr>
                <w:rFonts w:ascii="Arial" w:hAnsi="Arial" w:cs="Arial"/>
                <w:b/>
                <w:sz w:val="16"/>
                <w:szCs w:val="16"/>
              </w:rPr>
            </w:pPr>
            <w:r>
              <w:rPr>
                <w:rFonts w:ascii="Arial" w:hAnsi="Arial" w:cs="Arial"/>
                <w:sz w:val="16"/>
                <w:szCs w:val="16"/>
              </w:rPr>
              <w:t>2.1.a, 2.1.b, 2.1.c, 2.1.d, 2.1.e,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2ECC2EFC" w14:textId="77777777" w:rsidR="00B96577" w:rsidRDefault="00000000">
            <w:pPr>
              <w:spacing w:before="60" w:after="60"/>
              <w:rPr>
                <w:rFonts w:ascii="Arial" w:hAnsi="Arial" w:cs="Arial"/>
                <w:sz w:val="16"/>
                <w:szCs w:val="16"/>
              </w:rPr>
            </w:pPr>
            <w:r>
              <w:rPr>
                <w:rFonts w:ascii="Arial" w:hAnsi="Arial" w:cs="Arial"/>
                <w:sz w:val="16"/>
                <w:szCs w:val="16"/>
              </w:rPr>
              <w:t>Uczeń:</w:t>
            </w:r>
          </w:p>
          <w:p w14:paraId="6A334CA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za nauczycielem wskazane nazwy zabawek</w:t>
            </w:r>
          </w:p>
          <w:p w14:paraId="4D101A4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podane nazwy zabawek</w:t>
            </w:r>
          </w:p>
          <w:p w14:paraId="7DCCE27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oraz powtarza nazwy zabawek</w:t>
            </w:r>
          </w:p>
          <w:p w14:paraId="3818024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właściwe obrazki lub przedmioty</w:t>
            </w:r>
          </w:p>
          <w:p w14:paraId="0C1C805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pokazywać gestami znaczenie</w:t>
            </w:r>
          </w:p>
          <w:p w14:paraId="3C73561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próbuje śpiewać piosenkę</w:t>
            </w:r>
          </w:p>
          <w:p w14:paraId="2FBA0F0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i kolory</w:t>
            </w:r>
          </w:p>
          <w:p w14:paraId="0FDEC67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przedmioty do pudełek</w:t>
            </w:r>
          </w:p>
          <w:p w14:paraId="706FF3E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11EBF13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rysunki i podpisuje zabawki po śladzie, wybierając właściwy wyraz (WB)</w:t>
            </w:r>
          </w:p>
          <w:p w14:paraId="23922C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wybraną zabawkę w wybranym kolorze (WB)</w:t>
            </w:r>
          </w:p>
        </w:tc>
        <w:tc>
          <w:tcPr>
            <w:tcW w:w="2552" w:type="dxa"/>
            <w:tcBorders>
              <w:top w:val="single" w:sz="8" w:space="0" w:color="000000"/>
              <w:left w:val="single" w:sz="6" w:space="0" w:color="000000"/>
              <w:bottom w:val="single" w:sz="8" w:space="0" w:color="000000"/>
              <w:right w:val="single" w:sz="6" w:space="0" w:color="000000"/>
            </w:tcBorders>
          </w:tcPr>
          <w:p w14:paraId="39D0F31B" w14:textId="77777777" w:rsidR="00B96577" w:rsidRDefault="00000000">
            <w:pPr>
              <w:spacing w:before="60" w:after="60"/>
              <w:rPr>
                <w:rFonts w:ascii="Arial" w:hAnsi="Arial" w:cs="Arial"/>
                <w:sz w:val="16"/>
                <w:szCs w:val="16"/>
              </w:rPr>
            </w:pPr>
            <w:r>
              <w:rPr>
                <w:rFonts w:ascii="Arial" w:hAnsi="Arial" w:cs="Arial"/>
                <w:sz w:val="16"/>
                <w:szCs w:val="16"/>
              </w:rPr>
              <w:t>Uczeń:</w:t>
            </w:r>
          </w:p>
          <w:p w14:paraId="200B293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673873E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z podanych zwrotów</w:t>
            </w:r>
          </w:p>
          <w:p w14:paraId="7BC4223C"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2E626184" w14:textId="77777777" w:rsidR="00B96577" w:rsidRDefault="00000000">
            <w:pPr>
              <w:spacing w:before="60" w:after="60"/>
            </w:pPr>
            <w:r>
              <w:rPr>
                <w:rFonts w:ascii="Arial" w:hAnsi="Arial" w:cs="Arial"/>
                <w:sz w:val="16"/>
                <w:szCs w:val="16"/>
                <w:lang w:val="en-US"/>
              </w:rPr>
              <w:t>Unit 3 Test</w:t>
            </w:r>
          </w:p>
          <w:p w14:paraId="0F43D940" w14:textId="77777777" w:rsidR="00B96577" w:rsidRDefault="00B96577">
            <w:pPr>
              <w:spacing w:before="60" w:after="60"/>
              <w:rPr>
                <w:rFonts w:ascii="Arial" w:hAnsi="Arial" w:cs="Arial"/>
                <w:sz w:val="16"/>
                <w:szCs w:val="16"/>
                <w:lang w:val="en-US"/>
              </w:rPr>
            </w:pPr>
          </w:p>
        </w:tc>
      </w:tr>
      <w:tr w:rsidR="00B96577" w14:paraId="7AB28512" w14:textId="77777777">
        <w:trPr>
          <w:trHeight w:val="1785"/>
        </w:trPr>
        <w:tc>
          <w:tcPr>
            <w:tcW w:w="6629" w:type="dxa"/>
            <w:tcBorders>
              <w:top w:val="single" w:sz="8" w:space="0" w:color="000000"/>
              <w:left w:val="single" w:sz="8" w:space="0" w:color="000000"/>
              <w:bottom w:val="single" w:sz="6" w:space="0" w:color="000000"/>
              <w:right w:val="single" w:sz="6" w:space="0" w:color="000000"/>
            </w:tcBorders>
          </w:tcPr>
          <w:p w14:paraId="3DB4BD5A" w14:textId="77777777" w:rsidR="00B96577" w:rsidRDefault="00000000">
            <w:pPr>
              <w:spacing w:before="60" w:after="60"/>
            </w:pPr>
            <w:r w:rsidRPr="0099511E">
              <w:rPr>
                <w:rFonts w:ascii="Arial" w:hAnsi="Arial" w:cs="Arial"/>
                <w:b/>
                <w:sz w:val="16"/>
                <w:szCs w:val="16"/>
              </w:rPr>
              <w:t>Lekcja 25 (3.6 CLIL)</w:t>
            </w:r>
          </w:p>
          <w:p w14:paraId="59D0FE8F"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41C29E1F" w14:textId="77777777" w:rsidR="00B96577" w:rsidRDefault="00000000">
            <w:pPr>
              <w:spacing w:before="60" w:after="60"/>
              <w:rPr>
                <w:rFonts w:ascii="Arial" w:hAnsi="Arial" w:cs="Arial"/>
                <w:sz w:val="16"/>
                <w:szCs w:val="16"/>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wood, metal, plastic, cardboard, doll, ball, kite, teddy, bike, rocket, scooter, car; </w:t>
            </w:r>
            <w:r w:rsidRPr="0099511E">
              <w:rPr>
                <w:rFonts w:ascii="Arial" w:hAnsi="Arial" w:cs="Arial"/>
                <w:sz w:val="16"/>
                <w:szCs w:val="16"/>
                <w:lang w:eastAsia="en-GB"/>
              </w:rPr>
              <w:t xml:space="preserve">kolory; </w:t>
            </w:r>
            <w:r w:rsidRPr="0099511E">
              <w:rPr>
                <w:rFonts w:ascii="Arial" w:hAnsi="Arial" w:cs="Arial"/>
                <w:i/>
                <w:iCs/>
                <w:sz w:val="16"/>
                <w:szCs w:val="16"/>
                <w:lang w:eastAsia="en-GB"/>
              </w:rPr>
              <w:t xml:space="preserve">It’s a (plane). </w:t>
            </w:r>
            <w:r>
              <w:rPr>
                <w:rFonts w:ascii="Arial" w:hAnsi="Arial" w:cs="Arial"/>
                <w:i/>
                <w:iCs/>
                <w:sz w:val="16"/>
                <w:szCs w:val="16"/>
                <w:lang w:val="en-US" w:eastAsia="en-GB"/>
              </w:rPr>
              <w:t>It’s made of (metal).</w:t>
            </w:r>
          </w:p>
          <w:p w14:paraId="6238F3DC" w14:textId="77777777" w:rsidR="00B96577" w:rsidRDefault="00000000">
            <w:pPr>
              <w:spacing w:before="60" w:after="60"/>
              <w:rPr>
                <w:rFonts w:ascii="Arial" w:hAnsi="Arial" w:cs="Arial"/>
                <w:b/>
                <w:sz w:val="16"/>
                <w:szCs w:val="16"/>
                <w:lang w:val="en-US"/>
              </w:rPr>
            </w:pPr>
            <w:r>
              <w:rPr>
                <w:rFonts w:ascii="Arial" w:hAnsi="Arial" w:cs="Arial"/>
                <w:sz w:val="16"/>
                <w:szCs w:val="16"/>
                <w:lang w:val="en-US"/>
              </w:rPr>
              <w:t xml:space="preserve">Słownictwo i struktury bierne: </w:t>
            </w:r>
            <w:r>
              <w:rPr>
                <w:rFonts w:ascii="Arial" w:hAnsi="Arial" w:cs="Arial"/>
                <w:i/>
                <w:iCs/>
                <w:sz w:val="16"/>
                <w:szCs w:val="16"/>
                <w:lang w:val="en-US" w:eastAsia="en-GB"/>
              </w:rPr>
              <w:t xml:space="preserve">material; </w:t>
            </w:r>
            <w:r>
              <w:rPr>
                <w:rFonts w:ascii="Arial" w:hAnsi="Arial" w:cs="Arial"/>
                <w:i/>
                <w:iCs/>
                <w:sz w:val="16"/>
                <w:szCs w:val="16"/>
                <w:lang w:val="en-GB" w:eastAsia="en-GB"/>
              </w:rPr>
              <w:t>What is it?</w:t>
            </w:r>
          </w:p>
          <w:p w14:paraId="3DF02EA4" w14:textId="77777777" w:rsidR="00B96577" w:rsidRDefault="00000000">
            <w:pPr>
              <w:spacing w:before="60" w:after="60"/>
            </w:pPr>
            <w:r>
              <w:rPr>
                <w:rFonts w:ascii="Arial" w:hAnsi="Arial" w:cs="Arial"/>
                <w:b/>
                <w:sz w:val="16"/>
                <w:szCs w:val="16"/>
              </w:rPr>
              <w:t>Umiejętności językowe wg podstawy programowej</w:t>
            </w:r>
          </w:p>
          <w:p w14:paraId="423A1CC0" w14:textId="77777777"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w:t>
            </w:r>
            <w:r>
              <w:rPr>
                <w:rFonts w:ascii="Arial" w:hAnsi="Arial" w:cs="Arial"/>
              </w:rPr>
              <w:t xml:space="preserve"> </w:t>
            </w:r>
            <w:r>
              <w:rPr>
                <w:rFonts w:ascii="Arial" w:hAnsi="Arial" w:cs="Arial"/>
                <w:sz w:val="16"/>
                <w:szCs w:val="16"/>
              </w:rPr>
              <w:t>opowiadań, bajek i historyjek oraz prostych piosenek, powtarzanie wyrazów i prostych zdań, opisywanie przedmiotów, używanie poznanych wyrazów i zwrotów podczas zabawy, przepisywanie wyrazów, zadawanie pytań i udzielanie odpowiedzi w ramach wyuczonych zwrotów, nazywanie przedmiotów przedstawionych w materiałach wizualnych, współpraca z rówieśnikami w trakcie nauki</w:t>
            </w:r>
          </w:p>
          <w:p w14:paraId="4A6DBD0D"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określanie materiału, z jakiego zrobione są przedmioty</w:t>
            </w:r>
          </w:p>
          <w:p w14:paraId="6EFA8A9D" w14:textId="77777777" w:rsidR="00B96577" w:rsidRDefault="00000000">
            <w:pPr>
              <w:spacing w:before="60" w:after="60"/>
              <w:rPr>
                <w:rFonts w:ascii="Arial" w:hAnsi="Arial" w:cs="Arial"/>
                <w:b/>
                <w:sz w:val="16"/>
                <w:szCs w:val="16"/>
              </w:rPr>
            </w:pPr>
            <w:r>
              <w:rPr>
                <w:rFonts w:ascii="Arial" w:hAnsi="Arial" w:cs="Arial"/>
                <w:sz w:val="16"/>
                <w:szCs w:val="16"/>
              </w:rPr>
              <w:t>2.1.a, 2.1.b, 2.1.c, 2.1.d, 2.1.e, 2.1.i, 2.2.d, 2.3.b, 2.3.c</w:t>
            </w:r>
          </w:p>
        </w:tc>
        <w:tc>
          <w:tcPr>
            <w:tcW w:w="4678" w:type="dxa"/>
            <w:tcBorders>
              <w:top w:val="single" w:sz="8" w:space="0" w:color="000000"/>
              <w:left w:val="single" w:sz="6" w:space="0" w:color="000000"/>
              <w:bottom w:val="single" w:sz="8" w:space="0" w:color="000000"/>
              <w:right w:val="single" w:sz="6" w:space="0" w:color="000000"/>
            </w:tcBorders>
          </w:tcPr>
          <w:p w14:paraId="1CA4A2A5" w14:textId="77777777" w:rsidR="00B96577" w:rsidRDefault="00000000">
            <w:pPr>
              <w:spacing w:before="60" w:after="60"/>
              <w:rPr>
                <w:rFonts w:ascii="Arial" w:hAnsi="Arial" w:cs="Arial"/>
                <w:sz w:val="16"/>
                <w:szCs w:val="16"/>
              </w:rPr>
            </w:pPr>
            <w:r>
              <w:rPr>
                <w:rFonts w:ascii="Arial" w:hAnsi="Arial" w:cs="Arial"/>
                <w:sz w:val="16"/>
                <w:szCs w:val="16"/>
              </w:rPr>
              <w:t>Uczeń:</w:t>
            </w:r>
          </w:p>
          <w:p w14:paraId="7300664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za nauczycielem nazwy materiałów</w:t>
            </w:r>
          </w:p>
          <w:p w14:paraId="7160F04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zdjęcia materiałów, których nazwę słyszy</w:t>
            </w:r>
          </w:p>
          <w:p w14:paraId="2EEE09D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właściwe obrazki do usłyszanych dźwięków i powtarza nazwy materiałów</w:t>
            </w:r>
          </w:p>
          <w:p w14:paraId="7CFC4C4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rozpoznaje i nazywa materiały, z których zrobione są zabawki, sprawdza odpowiedzi z nagraniem </w:t>
            </w:r>
          </w:p>
          <w:p w14:paraId="760825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 której odgaduje nazwy przedmiotów</w:t>
            </w:r>
          </w:p>
          <w:p w14:paraId="31A4BE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łączy obrazki z podpisami i pisze nazwy materiałów po śladzie (WB)</w:t>
            </w:r>
          </w:p>
          <w:p w14:paraId="1829819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dopasowuje zabawki do materiałów (WB)</w:t>
            </w:r>
          </w:p>
        </w:tc>
        <w:tc>
          <w:tcPr>
            <w:tcW w:w="2552" w:type="dxa"/>
            <w:tcBorders>
              <w:top w:val="single" w:sz="8" w:space="0" w:color="000000"/>
              <w:left w:val="single" w:sz="6" w:space="0" w:color="000000"/>
              <w:bottom w:val="single" w:sz="8" w:space="0" w:color="000000"/>
              <w:right w:val="single" w:sz="6" w:space="0" w:color="000000"/>
            </w:tcBorders>
          </w:tcPr>
          <w:p w14:paraId="0B5E11BF" w14:textId="77777777" w:rsidR="00B96577" w:rsidRDefault="00000000">
            <w:pPr>
              <w:spacing w:before="60" w:after="60"/>
              <w:rPr>
                <w:rFonts w:ascii="Arial" w:hAnsi="Arial" w:cs="Arial"/>
                <w:sz w:val="16"/>
                <w:szCs w:val="16"/>
              </w:rPr>
            </w:pPr>
            <w:r>
              <w:rPr>
                <w:rFonts w:ascii="Arial" w:hAnsi="Arial" w:cs="Arial"/>
                <w:sz w:val="16"/>
                <w:szCs w:val="16"/>
              </w:rPr>
              <w:t>Uczeń:</w:t>
            </w:r>
          </w:p>
          <w:p w14:paraId="32DB783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289FE02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swoje biurko i krzesło i podpisuje, z czego są zrobione (WB)</w:t>
            </w:r>
          </w:p>
          <w:p w14:paraId="1866E98C" w14:textId="77777777" w:rsidR="00B96577" w:rsidRDefault="00B96577">
            <w:pPr>
              <w:spacing w:before="60" w:after="60"/>
              <w:ind w:left="340"/>
              <w:rPr>
                <w:rFonts w:ascii="Arial" w:hAnsi="Arial" w:cs="Arial"/>
                <w:sz w:val="16"/>
                <w:szCs w:val="16"/>
              </w:rPr>
            </w:pPr>
          </w:p>
          <w:p w14:paraId="3F1A6E3C"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403CD7C" w14:textId="77777777" w:rsidR="00B96577" w:rsidRDefault="00000000">
            <w:pPr>
              <w:spacing w:before="60" w:after="60"/>
            </w:pPr>
            <w:r>
              <w:rPr>
                <w:rFonts w:ascii="Arial" w:hAnsi="Arial" w:cs="Arial"/>
                <w:sz w:val="16"/>
                <w:szCs w:val="16"/>
                <w:lang w:val="en-US"/>
              </w:rPr>
              <w:t>Unit 3 Test</w:t>
            </w:r>
          </w:p>
          <w:p w14:paraId="50EEF825" w14:textId="77777777" w:rsidR="00B96577" w:rsidRDefault="00B96577">
            <w:pPr>
              <w:spacing w:before="60" w:after="60"/>
              <w:rPr>
                <w:rFonts w:ascii="Arial" w:hAnsi="Arial" w:cs="Arial"/>
                <w:sz w:val="16"/>
                <w:szCs w:val="16"/>
                <w:lang w:val="en-US"/>
              </w:rPr>
            </w:pPr>
          </w:p>
        </w:tc>
      </w:tr>
      <w:tr w:rsidR="00B96577" w14:paraId="5DF36822"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2DA7F761" w14:textId="77777777" w:rsidR="00B96577" w:rsidRDefault="00000000">
            <w:pPr>
              <w:spacing w:before="60" w:after="60"/>
            </w:pPr>
            <w:r>
              <w:rPr>
                <w:rFonts w:ascii="Arial" w:hAnsi="Arial" w:cs="Arial"/>
                <w:b/>
                <w:sz w:val="16"/>
                <w:szCs w:val="16"/>
              </w:rPr>
              <w:t>Lekcja 26 (Revision)</w:t>
            </w:r>
          </w:p>
          <w:p w14:paraId="1FCA1709"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6E28319" w14:textId="77777777" w:rsidR="00B96577" w:rsidRDefault="00000000">
            <w:pPr>
              <w:spacing w:before="60" w:after="60"/>
              <w:rPr>
                <w:rFonts w:ascii="Arial" w:hAnsi="Arial" w:cs="Arial"/>
                <w:i/>
                <w:sz w:val="16"/>
                <w:szCs w:val="16"/>
              </w:rPr>
            </w:pPr>
            <w:r>
              <w:rPr>
                <w:rFonts w:ascii="Arial" w:hAnsi="Arial" w:cs="Arial"/>
                <w:sz w:val="16"/>
                <w:szCs w:val="16"/>
              </w:rPr>
              <w:t xml:space="preserve">Słownictwo i struktury czynne: </w:t>
            </w:r>
            <w:r>
              <w:rPr>
                <w:rFonts w:ascii="Arial" w:hAnsi="Arial" w:cs="Arial"/>
                <w:i/>
                <w:iCs/>
                <w:sz w:val="16"/>
                <w:szCs w:val="16"/>
                <w:lang w:eastAsia="en-GB"/>
              </w:rPr>
              <w:t xml:space="preserve">doll, ball, kite, teddy, bike, rocket, scooter, car; </w:t>
            </w:r>
            <w:r>
              <w:rPr>
                <w:rFonts w:ascii="Arial" w:hAnsi="Arial" w:cs="Arial"/>
                <w:sz w:val="16"/>
                <w:szCs w:val="16"/>
                <w:lang w:eastAsia="en-GB"/>
              </w:rPr>
              <w:t>kolory;</w:t>
            </w:r>
            <w:r>
              <w:rPr>
                <w:rFonts w:ascii="Arial" w:hAnsi="Arial" w:cs="Arial"/>
                <w:i/>
                <w:iCs/>
                <w:sz w:val="16"/>
                <w:szCs w:val="16"/>
                <w:lang w:eastAsia="en-GB"/>
              </w:rPr>
              <w:t xml:space="preserve"> It’s a (red) (car).</w:t>
            </w:r>
          </w:p>
          <w:p w14:paraId="5ACC0CDA" w14:textId="77777777" w:rsidR="00B96577" w:rsidRDefault="00000000">
            <w:pPr>
              <w:spacing w:before="60" w:after="60"/>
              <w:rPr>
                <w:rFonts w:ascii="Arial" w:hAnsi="Arial" w:cs="Arial"/>
                <w:sz w:val="16"/>
                <w:szCs w:val="16"/>
              </w:rPr>
            </w:pPr>
            <w:r>
              <w:rPr>
                <w:rFonts w:ascii="Arial" w:hAnsi="Arial" w:cs="Arial"/>
                <w:sz w:val="16"/>
                <w:szCs w:val="16"/>
                <w:lang w:val="en-US"/>
              </w:rPr>
              <w:t>Słownictwo i struktury bierne:</w:t>
            </w:r>
            <w:r>
              <w:rPr>
                <w:rFonts w:ascii="Arial" w:hAnsi="Arial" w:cs="Arial"/>
                <w:i/>
                <w:sz w:val="16"/>
                <w:szCs w:val="16"/>
                <w:lang w:val="en-US"/>
              </w:rPr>
              <w:t xml:space="preserve"> </w:t>
            </w:r>
            <w:r>
              <w:rPr>
                <w:rFonts w:ascii="Arial" w:hAnsi="Arial" w:cs="Arial"/>
                <w:i/>
                <w:iCs/>
                <w:sz w:val="16"/>
                <w:szCs w:val="16"/>
                <w:lang w:val="en-GB" w:eastAsia="en-GB"/>
              </w:rPr>
              <w:t xml:space="preserve">true, false, toys, spinner, play, say; What is it? </w:t>
            </w:r>
            <w:r>
              <w:rPr>
                <w:rFonts w:ascii="Arial" w:hAnsi="Arial" w:cs="Arial"/>
                <w:i/>
                <w:iCs/>
                <w:sz w:val="16"/>
                <w:szCs w:val="16"/>
                <w:lang w:eastAsia="en-GB"/>
              </w:rPr>
              <w:t xml:space="preserve">What colour is it? </w:t>
            </w:r>
          </w:p>
          <w:p w14:paraId="6115FEEE"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23E1D458"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zabawy),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zadawanie pytań i udzielanie odpowiedzi w ramach wyuczonych zwrotów, nazywanie przedmiotów przedstawionych w materiałach wizual</w:t>
            </w:r>
            <w:r>
              <w:rPr>
                <w:rFonts w:ascii="Arial" w:hAnsi="Arial" w:cs="Arial"/>
                <w:sz w:val="16"/>
                <w:szCs w:val="16"/>
              </w:rPr>
              <w:lastRenderedPageBreak/>
              <w:t>nych, współpraca z rówieśnikami w trakcie nauki</w:t>
            </w:r>
          </w:p>
          <w:p w14:paraId="299BEC51"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5DC5A9AE"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wykonanie maski, wykonanie papierowego bączka</w:t>
            </w:r>
          </w:p>
          <w:p w14:paraId="030B5247" w14:textId="77777777" w:rsidR="00B96577" w:rsidRDefault="00000000">
            <w:pPr>
              <w:spacing w:before="60" w:after="60"/>
              <w:rPr>
                <w:rFonts w:ascii="Arial" w:hAnsi="Arial" w:cs="Arial"/>
                <w:sz w:val="16"/>
                <w:szCs w:val="16"/>
              </w:rPr>
            </w:pPr>
            <w:r>
              <w:rPr>
                <w:rFonts w:ascii="Arial" w:hAnsi="Arial" w:cs="Arial"/>
                <w:sz w:val="16"/>
                <w:szCs w:val="16"/>
              </w:rPr>
              <w:t>2.1.a, 2.1.b, 2.1.c, 2.1.d, 2.1.e, 2.1.i, 2.2.d, 2.3.b, 2.3.c</w:t>
            </w:r>
          </w:p>
        </w:tc>
        <w:tc>
          <w:tcPr>
            <w:tcW w:w="4678" w:type="dxa"/>
            <w:tcBorders>
              <w:top w:val="single" w:sz="8" w:space="0" w:color="000000"/>
              <w:left w:val="single" w:sz="6" w:space="0" w:color="000000"/>
              <w:bottom w:val="single" w:sz="8" w:space="0" w:color="000000"/>
              <w:right w:val="single" w:sz="6" w:space="0" w:color="000000"/>
            </w:tcBorders>
          </w:tcPr>
          <w:p w14:paraId="64602E01"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8D1CFC1"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słucha nagrania i wskazuje właściwe zabawki, zgodnie z nagraniem</w:t>
            </w:r>
          </w:p>
          <w:p w14:paraId="041C0578"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wskazuje, której zabawki brakuje w układance</w:t>
            </w:r>
          </w:p>
          <w:p w14:paraId="420A84B7"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gra w grę, wypowiadając prawdziwe i nieprawdziwe zdania na temat układanki oraz ocenia, czy zdania są prawdziwe czy nie</w:t>
            </w:r>
          </w:p>
          <w:p w14:paraId="28923C32"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gra w grę, w której nazywa przedmioty i kolory wskazane papierowym bączkiem</w:t>
            </w:r>
          </w:p>
          <w:p w14:paraId="0D1C0A3B"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pyta i odpowiada na pytania o przedmioty na obrazku i ich kolory</w:t>
            </w:r>
          </w:p>
          <w:p w14:paraId="07C13887"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dokonuje samooceny</w:t>
            </w:r>
          </w:p>
          <w:p w14:paraId="1AA24446"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lastRenderedPageBreak/>
              <w:t>przykleja naklejki zgodnie z podpisem i wysłuchanym nagraniem (WB)</w:t>
            </w:r>
          </w:p>
          <w:p w14:paraId="5E21F1DE"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dokańcza i koloruje obrazki, a następnie nazywa zabawki i ich kolory (WB)</w:t>
            </w:r>
          </w:p>
          <w:p w14:paraId="5748B394"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1B1E1E1E"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6D762735" w14:textId="77777777" w:rsidR="00B96577" w:rsidRDefault="00000000">
            <w:pPr>
              <w:numPr>
                <w:ilvl w:val="0"/>
                <w:numId w:val="1"/>
              </w:numPr>
              <w:spacing w:before="60" w:after="60"/>
              <w:ind w:left="170"/>
              <w:rPr>
                <w:rFonts w:ascii="Arial" w:hAnsi="Arial" w:cs="Arial"/>
                <w:sz w:val="16"/>
                <w:szCs w:val="16"/>
              </w:rPr>
            </w:pPr>
            <w:r>
              <w:rPr>
                <w:rFonts w:ascii="Arial" w:hAnsi="Arial" w:cs="Arial"/>
                <w:sz w:val="16"/>
                <w:szCs w:val="16"/>
              </w:rPr>
              <w:t>uzupełnia swój słowniczek obrazkowy (WB)</w:t>
            </w:r>
          </w:p>
          <w:p w14:paraId="68CB12F0"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51A27699" w14:textId="77777777" w:rsidR="00B96577" w:rsidRDefault="00000000">
            <w:pPr>
              <w:spacing w:before="60" w:after="60"/>
            </w:pPr>
            <w:r>
              <w:rPr>
                <w:rFonts w:ascii="Arial" w:hAnsi="Arial" w:cs="Arial"/>
                <w:sz w:val="16"/>
                <w:szCs w:val="16"/>
                <w:lang w:val="en-US"/>
              </w:rPr>
              <w:t>Unit 3 Test</w:t>
            </w:r>
          </w:p>
          <w:p w14:paraId="60ACBD9F" w14:textId="77777777" w:rsidR="00B96577" w:rsidRDefault="00B96577">
            <w:pPr>
              <w:spacing w:before="60" w:after="60"/>
              <w:rPr>
                <w:rFonts w:ascii="Arial" w:hAnsi="Arial" w:cs="Arial"/>
                <w:sz w:val="16"/>
                <w:szCs w:val="16"/>
                <w:lang w:val="en-US"/>
              </w:rPr>
            </w:pPr>
          </w:p>
        </w:tc>
      </w:tr>
      <w:tr w:rsidR="00B96577" w14:paraId="2C160834"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5DEEC55A"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PROJECTS 1-3</w:t>
            </w:r>
          </w:p>
        </w:tc>
      </w:tr>
      <w:tr w:rsidR="00B96577" w14:paraId="15D553E0"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4458C0E" w14:textId="77777777" w:rsidR="00B96577" w:rsidRDefault="00000000">
            <w:pPr>
              <w:spacing w:before="60" w:after="60"/>
            </w:pPr>
            <w:r>
              <w:rPr>
                <w:rFonts w:ascii="Arial" w:hAnsi="Arial" w:cs="Arial"/>
                <w:b/>
                <w:sz w:val="16"/>
                <w:szCs w:val="16"/>
              </w:rPr>
              <w:t>Lekcja 27 (Projects 1-3)</w:t>
            </w:r>
          </w:p>
          <w:p w14:paraId="5B1AD4C5" w14:textId="77777777" w:rsidR="00B96577" w:rsidRPr="0099511E" w:rsidRDefault="00000000">
            <w:pPr>
              <w:spacing w:before="60" w:after="60"/>
              <w:rPr>
                <w:rStyle w:val="Pogrubienie"/>
                <w:rFonts w:ascii="Arial" w:hAnsi="Arial" w:cs="Arial"/>
                <w:b w:val="0"/>
                <w:bCs w:val="0"/>
                <w:i/>
                <w:iCs/>
                <w:color w:val="000000"/>
                <w:sz w:val="16"/>
                <w:szCs w:val="16"/>
                <w:lang w:val="en-US"/>
              </w:rPr>
            </w:pPr>
            <w:r>
              <w:rPr>
                <w:rFonts w:ascii="Arial" w:hAnsi="Arial" w:cs="Arial"/>
                <w:b/>
                <w:sz w:val="16"/>
                <w:szCs w:val="16"/>
              </w:rPr>
              <w:t>Środki językowe</w:t>
            </w:r>
            <w:r>
              <w:rPr>
                <w:rFonts w:ascii="Arial" w:hAnsi="Arial" w:cs="Arial"/>
                <w:sz w:val="16"/>
                <w:szCs w:val="16"/>
              </w:rPr>
              <w:t xml:space="preserve">Słownictwo i struktury czynne: </w:t>
            </w:r>
            <w:r>
              <w:rPr>
                <w:rFonts w:ascii="Arial" w:hAnsi="Arial" w:cs="Arial"/>
                <w:i/>
                <w:iCs/>
                <w:sz w:val="16"/>
                <w:szCs w:val="16"/>
                <w:lang w:eastAsia="en-GB"/>
              </w:rPr>
              <w:t>ruler, pencil case, crayon, picture, pen, book, pencil,bag, desk, chair, rubber, notebook,strawberry</w:t>
            </w:r>
            <w:r>
              <w:rPr>
                <w:rFonts w:ascii="Arial" w:hAnsi="Arial" w:cs="Arial"/>
                <w:sz w:val="16"/>
                <w:szCs w:val="16"/>
                <w:lang w:eastAsia="en-GB"/>
              </w:rPr>
              <w:t xml:space="preserve">, </w:t>
            </w:r>
            <w:r>
              <w:rPr>
                <w:rFonts w:ascii="Arial" w:hAnsi="Arial" w:cs="Arial"/>
                <w:i/>
                <w:iCs/>
                <w:sz w:val="16"/>
                <w:szCs w:val="16"/>
                <w:lang w:eastAsia="en-GB"/>
              </w:rPr>
              <w:t>lemon</w:t>
            </w:r>
            <w:r>
              <w:rPr>
                <w:rFonts w:ascii="Arial" w:hAnsi="Arial" w:cs="Arial"/>
                <w:sz w:val="16"/>
                <w:szCs w:val="16"/>
                <w:lang w:eastAsia="en-GB"/>
              </w:rPr>
              <w:t xml:space="preserve">, </w:t>
            </w:r>
            <w:r>
              <w:rPr>
                <w:rFonts w:ascii="Arial" w:hAnsi="Arial" w:cs="Arial"/>
                <w:i/>
                <w:iCs/>
                <w:sz w:val="16"/>
                <w:szCs w:val="16"/>
                <w:lang w:eastAsia="en-GB"/>
              </w:rPr>
              <w:t>blueberry</w:t>
            </w:r>
            <w:r>
              <w:rPr>
                <w:rFonts w:ascii="Arial" w:hAnsi="Arial" w:cs="Arial"/>
                <w:sz w:val="16"/>
                <w:szCs w:val="16"/>
                <w:lang w:eastAsia="en-GB"/>
              </w:rPr>
              <w:t xml:space="preserve">, </w:t>
            </w:r>
            <w:r>
              <w:rPr>
                <w:rFonts w:ascii="Arial" w:hAnsi="Arial" w:cs="Arial"/>
                <w:i/>
                <w:iCs/>
                <w:sz w:val="16"/>
                <w:szCs w:val="16"/>
                <w:lang w:eastAsia="en-GB"/>
              </w:rPr>
              <w:t>cherry</w:t>
            </w:r>
            <w:r>
              <w:rPr>
                <w:rFonts w:ascii="Arial" w:hAnsi="Arial" w:cs="Arial"/>
                <w:sz w:val="16"/>
                <w:szCs w:val="16"/>
                <w:lang w:eastAsia="en-GB"/>
              </w:rPr>
              <w:t xml:space="preserve">, </w:t>
            </w:r>
            <w:r>
              <w:rPr>
                <w:rFonts w:ascii="Arial" w:hAnsi="Arial" w:cs="Arial"/>
                <w:i/>
                <w:iCs/>
                <w:sz w:val="16"/>
                <w:szCs w:val="16"/>
                <w:lang w:eastAsia="en-GB"/>
              </w:rPr>
              <w:t>pear</w:t>
            </w:r>
            <w:r>
              <w:rPr>
                <w:rFonts w:ascii="Arial" w:hAnsi="Arial" w:cs="Arial"/>
                <w:sz w:val="16"/>
                <w:szCs w:val="16"/>
                <w:lang w:eastAsia="en-GB"/>
              </w:rPr>
              <w:t xml:space="preserve">, </w:t>
            </w:r>
            <w:r>
              <w:rPr>
                <w:rFonts w:ascii="Arial" w:hAnsi="Arial" w:cs="Arial"/>
                <w:i/>
                <w:iCs/>
                <w:sz w:val="16"/>
                <w:szCs w:val="16"/>
                <w:lang w:eastAsia="en-GB"/>
              </w:rPr>
              <w:t>orange</w:t>
            </w:r>
            <w:r>
              <w:rPr>
                <w:rFonts w:ascii="Arial" w:hAnsi="Arial" w:cs="Arial"/>
                <w:sz w:val="16"/>
                <w:szCs w:val="16"/>
                <w:lang w:eastAsia="en-GB"/>
              </w:rPr>
              <w:t xml:space="preserve">, </w:t>
            </w:r>
            <w:r>
              <w:rPr>
                <w:rFonts w:ascii="Arial" w:hAnsi="Arial" w:cs="Arial"/>
                <w:i/>
                <w:iCs/>
                <w:sz w:val="16"/>
                <w:szCs w:val="16"/>
                <w:lang w:eastAsia="en-GB"/>
              </w:rPr>
              <w:t>apple, banana,</w:t>
            </w:r>
            <w:r>
              <w:rPr>
                <w:rFonts w:ascii="Arial" w:hAnsi="Arial" w:cs="Arial"/>
                <w:sz w:val="16"/>
                <w:szCs w:val="16"/>
              </w:rPr>
              <w:t xml:space="preserve"> </w:t>
            </w:r>
            <w:r>
              <w:rPr>
                <w:rFonts w:ascii="Arial" w:hAnsi="Arial" w:cs="Arial"/>
                <w:i/>
                <w:iCs/>
                <w:sz w:val="16"/>
                <w:szCs w:val="16"/>
                <w:lang w:eastAsia="en-GB"/>
              </w:rPr>
              <w:t>doll, ball, kite, teddy, bike, rocket, scooter, car, plane, train, boat,helicopter; kolory</w:t>
            </w:r>
            <w:r>
              <w:rPr>
                <w:rFonts w:ascii="Arial" w:hAnsi="Arial" w:cs="Arial"/>
                <w:sz w:val="16"/>
                <w:szCs w:val="16"/>
              </w:rPr>
              <w:t xml:space="preserve"> </w:t>
            </w:r>
            <w:r>
              <w:rPr>
                <w:rStyle w:val="Pogrubienie"/>
                <w:rFonts w:ascii="Arial" w:hAnsi="Arial" w:cs="Arial"/>
                <w:b w:val="0"/>
                <w:bCs w:val="0"/>
                <w:i/>
                <w:iCs/>
                <w:color w:val="000000"/>
                <w:sz w:val="16"/>
                <w:szCs w:val="16"/>
              </w:rPr>
              <w:t xml:space="preserve">What is it? </w:t>
            </w:r>
            <w:r w:rsidRPr="0099511E">
              <w:rPr>
                <w:rStyle w:val="Pogrubienie"/>
                <w:rFonts w:ascii="Arial" w:hAnsi="Arial" w:cs="Arial"/>
                <w:b w:val="0"/>
                <w:bCs w:val="0"/>
                <w:i/>
                <w:iCs/>
                <w:color w:val="000000"/>
                <w:sz w:val="16"/>
                <w:szCs w:val="16"/>
                <w:lang w:val="en-US"/>
              </w:rPr>
              <w:t>It's a...A ... , please. Thank you. Yummy!</w:t>
            </w:r>
          </w:p>
          <w:p w14:paraId="2F6161AF" w14:textId="77777777" w:rsidR="00B96577" w:rsidRDefault="00000000">
            <w:pPr>
              <w:spacing w:before="60" w:after="60"/>
              <w:rPr>
                <w:rFonts w:ascii="Arial" w:hAnsi="Arial" w:cs="Arial"/>
                <w:i/>
                <w:iCs/>
                <w:sz w:val="16"/>
                <w:szCs w:val="16"/>
                <w:lang w:val="en-GB" w:eastAsia="en-GB"/>
              </w:rPr>
            </w:pPr>
            <w:r>
              <w:rPr>
                <w:rFonts w:ascii="Arial" w:hAnsi="Arial" w:cs="Arial"/>
                <w:sz w:val="16"/>
                <w:szCs w:val="16"/>
                <w:lang w:val="en-GB"/>
              </w:rPr>
              <w:t xml:space="preserve">Słownictwo bierne: </w:t>
            </w:r>
            <w:r>
              <w:rPr>
                <w:rFonts w:ascii="Arial" w:hAnsi="Arial" w:cs="Arial"/>
                <w:i/>
                <w:iCs/>
                <w:sz w:val="16"/>
                <w:szCs w:val="16"/>
                <w:lang w:val="en-GB"/>
              </w:rPr>
              <w:t>Help, Have fun!, We help each other. We use English. We listen., Everyone works. We take turns. Say and show the gestures.</w:t>
            </w:r>
            <w:r>
              <w:rPr>
                <w:rFonts w:ascii="Arial" w:hAnsi="Arial" w:cs="Arial"/>
                <w:sz w:val="16"/>
                <w:szCs w:val="16"/>
                <w:lang w:val="en-GB"/>
              </w:rPr>
              <w:t xml:space="preserve"> </w:t>
            </w:r>
          </w:p>
          <w:p w14:paraId="45ED416D" w14:textId="77777777" w:rsidR="00B96577" w:rsidRPr="0099511E" w:rsidRDefault="00000000">
            <w:pPr>
              <w:spacing w:before="60" w:after="60"/>
              <w:rPr>
                <w:rFonts w:ascii="Arial" w:hAnsi="Arial" w:cs="Arial"/>
                <w:sz w:val="16"/>
                <w:szCs w:val="16"/>
                <w:lang w:val="en-US"/>
              </w:rPr>
            </w:pPr>
            <w:r w:rsidRPr="0099511E">
              <w:rPr>
                <w:rFonts w:ascii="Arial" w:hAnsi="Arial" w:cs="Arial"/>
                <w:sz w:val="16"/>
                <w:szCs w:val="16"/>
                <w:lang w:val="en-US"/>
              </w:rPr>
              <w:t xml:space="preserve">Słownictwo dodatkowe: </w:t>
            </w:r>
            <w:r w:rsidRPr="0099511E">
              <w:rPr>
                <w:rFonts w:ascii="Arial" w:hAnsi="Arial" w:cs="Arial"/>
                <w:i/>
                <w:iCs/>
                <w:sz w:val="16"/>
                <w:szCs w:val="16"/>
                <w:lang w:val="en-US"/>
              </w:rPr>
              <w:t>welcome, happy, hungry</w:t>
            </w:r>
            <w:r w:rsidRPr="0099511E">
              <w:rPr>
                <w:rFonts w:ascii="Arial" w:hAnsi="Arial" w:cs="Arial"/>
                <w:sz w:val="16"/>
                <w:szCs w:val="16"/>
                <w:lang w:val="en-US"/>
              </w:rPr>
              <w:t>,</w:t>
            </w:r>
          </w:p>
          <w:p w14:paraId="39F3DE0C"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5B9A37F7" w14:textId="77777777" w:rsidR="00B96577" w:rsidRDefault="00000000">
            <w:pPr>
              <w:spacing w:before="60" w:after="60"/>
              <w:rPr>
                <w:rFonts w:ascii="Arial" w:hAnsi="Arial" w:cs="Arial"/>
              </w:rPr>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używanie poznanych wyrazów i zwrotów podczas zabawy, przepisywanie wyrazów, stosowanie podstawowych zwrotów grzecznościowych, współpraca z rówieśnikami w trakcie nauki</w:t>
            </w:r>
          </w:p>
          <w:p w14:paraId="4661F51E"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rysowanie kredką</w:t>
            </w:r>
          </w:p>
          <w:p w14:paraId="37055970" w14:textId="77777777" w:rsidR="00B96577" w:rsidRDefault="00000000">
            <w:pPr>
              <w:autoSpaceDE w:val="0"/>
              <w:rPr>
                <w:rFonts w:ascii="Arial" w:hAnsi="Arial" w:cs="Arial"/>
                <w:color w:val="000000"/>
                <w:sz w:val="16"/>
                <w:szCs w:val="16"/>
              </w:rPr>
            </w:pPr>
            <w:r>
              <w:rPr>
                <w:rFonts w:ascii="Arial" w:hAnsi="Arial" w:cs="Arial"/>
                <w:color w:val="000000"/>
                <w:sz w:val="16"/>
                <w:szCs w:val="16"/>
              </w:rPr>
              <w:t>2.1.a, 2.1.b, 2.1.e, 2.1.f, 2.1.g, 2.1.h, 2.1.i, 2.1.j, 2.2.a, 2.3.b</w:t>
            </w:r>
          </w:p>
          <w:p w14:paraId="6344F9D9" w14:textId="77777777" w:rsidR="00B96577" w:rsidRDefault="00000000">
            <w:pPr>
              <w:autoSpaceDE w:val="0"/>
              <w:rPr>
                <w:rFonts w:ascii="Arial" w:hAnsi="Arial" w:cs="Arial"/>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Pogrubienie"/>
                <w:rFonts w:ascii="Arial" w:hAnsi="Arial" w:cs="Arial"/>
                <w:b w:val="0"/>
                <w:bCs w:val="0"/>
                <w:color w:val="000000"/>
                <w:sz w:val="16"/>
                <w:szCs w:val="16"/>
              </w:rPr>
              <w:t xml:space="preserve">Komunikacja i </w:t>
            </w:r>
            <w:r w:rsidR="0099511E">
              <w:rPr>
                <w:rStyle w:val="Pogrubienie"/>
                <w:rFonts w:ascii="Arial" w:hAnsi="Arial" w:cs="Arial"/>
                <w:b w:val="0"/>
                <w:bCs w:val="0"/>
                <w:color w:val="000000"/>
                <w:sz w:val="16"/>
                <w:szCs w:val="16"/>
              </w:rPr>
              <w:t>współpraca</w:t>
            </w:r>
            <w:r>
              <w:rPr>
                <w:rStyle w:val="Pogrubienie"/>
                <w:rFonts w:ascii="Arial" w:hAnsi="Arial" w:cs="Arial"/>
                <w:b w:val="0"/>
                <w:bCs w:val="0"/>
                <w:color w:val="000000"/>
                <w:sz w:val="16"/>
                <w:szCs w:val="16"/>
              </w:rPr>
              <w:t>:</w:t>
            </w:r>
            <w:r>
              <w:rPr>
                <w:rStyle w:val="apple-converted-space"/>
                <w:rFonts w:ascii="Arial" w:hAnsi="Arial" w:cs="Arial"/>
                <w:color w:val="000000"/>
                <w:sz w:val="16"/>
                <w:szCs w:val="16"/>
              </w:rPr>
              <w:t> </w:t>
            </w:r>
            <w:r>
              <w:rPr>
                <w:rFonts w:ascii="Arial" w:hAnsi="Arial" w:cs="Arial"/>
                <w:color w:val="000000"/>
                <w:sz w:val="16"/>
                <w:szCs w:val="16"/>
              </w:rPr>
              <w:t>uczniowie współpracują podczas wykonywania projektu oraz prezentują jego efekty kolegom i koleżankom.</w:t>
            </w:r>
          </w:p>
        </w:tc>
        <w:tc>
          <w:tcPr>
            <w:tcW w:w="4678" w:type="dxa"/>
            <w:tcBorders>
              <w:top w:val="single" w:sz="8" w:space="0" w:color="000000"/>
              <w:left w:val="single" w:sz="6" w:space="0" w:color="000000"/>
              <w:bottom w:val="single" w:sz="8" w:space="0" w:color="000000"/>
              <w:right w:val="single" w:sz="6" w:space="0" w:color="000000"/>
            </w:tcBorders>
          </w:tcPr>
          <w:p w14:paraId="6831E3B4" w14:textId="77777777" w:rsidR="00B96577" w:rsidRDefault="00000000" w:rsidP="007F2F57">
            <w:pPr>
              <w:spacing w:before="60" w:after="60"/>
            </w:pPr>
            <w:r>
              <w:rPr>
                <w:rFonts w:ascii="Arial" w:hAnsi="Arial"/>
                <w:sz w:val="16"/>
              </w:rPr>
              <w:t>Uczeń:</w:t>
            </w:r>
          </w:p>
          <w:p w14:paraId="5CF9637B" w14:textId="77777777" w:rsidR="00B96577" w:rsidRDefault="00000000" w:rsidP="007F2F57">
            <w:pPr>
              <w:spacing w:before="60" w:after="60"/>
              <w:ind w:left="173" w:hanging="115"/>
            </w:pPr>
            <w:r>
              <w:rPr>
                <w:rFonts w:ascii="Arial" w:hAnsi="Arial"/>
                <w:sz w:val="16"/>
              </w:rPr>
              <w:t>• rozpoznaje i nazywa poznane przybory szkolne, owoce i zabawki</w:t>
            </w:r>
          </w:p>
          <w:p w14:paraId="666A3F85" w14:textId="77777777" w:rsidR="00B96577" w:rsidRDefault="00000000" w:rsidP="007F2F57">
            <w:pPr>
              <w:spacing w:before="60" w:after="60"/>
              <w:ind w:left="173" w:hanging="115"/>
            </w:pPr>
            <w:r>
              <w:rPr>
                <w:rFonts w:ascii="Arial" w:hAnsi="Arial"/>
                <w:sz w:val="16"/>
              </w:rPr>
              <w:t>• reaguje na proste polecenia związane z pracą projektową</w:t>
            </w:r>
          </w:p>
          <w:p w14:paraId="1513C95B" w14:textId="77777777" w:rsidR="00B96577" w:rsidRDefault="00000000" w:rsidP="007F2F57">
            <w:pPr>
              <w:spacing w:before="60" w:after="60"/>
              <w:ind w:left="173" w:hanging="115"/>
            </w:pPr>
            <w:r>
              <w:rPr>
                <w:rFonts w:ascii="Arial" w:hAnsi="Arial"/>
                <w:sz w:val="16"/>
              </w:rPr>
              <w:t xml:space="preserve">• posługuje się zwrotami </w:t>
            </w:r>
            <w:r w:rsidRPr="0099511E">
              <w:rPr>
                <w:rFonts w:ascii="Arial" w:hAnsi="Arial"/>
                <w:i/>
                <w:iCs/>
                <w:sz w:val="16"/>
              </w:rPr>
              <w:t>What is it?</w:t>
            </w:r>
            <w:r>
              <w:rPr>
                <w:rFonts w:ascii="Arial" w:hAnsi="Arial"/>
                <w:sz w:val="16"/>
              </w:rPr>
              <w:t xml:space="preserve"> oraz </w:t>
            </w:r>
            <w:r w:rsidRPr="0099511E">
              <w:rPr>
                <w:rFonts w:ascii="Arial" w:hAnsi="Arial"/>
                <w:i/>
                <w:iCs/>
                <w:sz w:val="16"/>
              </w:rPr>
              <w:t>It’s a</w:t>
            </w:r>
            <w:r>
              <w:rPr>
                <w:rFonts w:ascii="Arial" w:hAnsi="Arial"/>
                <w:sz w:val="16"/>
              </w:rPr>
              <w:t>… podczas nazywania przedmiotów</w:t>
            </w:r>
          </w:p>
          <w:p w14:paraId="33205B16" w14:textId="77777777" w:rsidR="00B96577" w:rsidRDefault="00000000" w:rsidP="007F2F57">
            <w:pPr>
              <w:spacing w:before="60" w:after="60"/>
              <w:ind w:left="173" w:hanging="115"/>
            </w:pPr>
            <w:r>
              <w:rPr>
                <w:rFonts w:ascii="Arial" w:hAnsi="Arial"/>
                <w:sz w:val="16"/>
              </w:rPr>
              <w:t>• formułuje prostą prośbę i reaguje na nią, używając poznanych zwrotów</w:t>
            </w:r>
          </w:p>
          <w:p w14:paraId="7B532937" w14:textId="77777777" w:rsidR="00B96577" w:rsidRDefault="00000000" w:rsidP="007F2F57">
            <w:pPr>
              <w:spacing w:before="60" w:after="60"/>
              <w:ind w:left="173" w:hanging="115"/>
            </w:pPr>
            <w:r>
              <w:rPr>
                <w:rFonts w:ascii="Arial" w:hAnsi="Arial"/>
                <w:sz w:val="16"/>
              </w:rPr>
              <w:t>• wykonuje rysunek zgodnie z instrukcją i wykorzystuje poznane słownictwo</w:t>
            </w:r>
          </w:p>
          <w:p w14:paraId="40611519" w14:textId="77777777" w:rsidR="00B96577" w:rsidRDefault="00000000" w:rsidP="007F2F57">
            <w:pPr>
              <w:spacing w:before="60" w:after="60"/>
              <w:ind w:left="173" w:hanging="115"/>
            </w:pPr>
            <w:r>
              <w:rPr>
                <w:rFonts w:ascii="Arial" w:hAnsi="Arial"/>
                <w:sz w:val="16"/>
              </w:rPr>
              <w:t>• prezentuje projekt, wskazując i nazywając wybrane elementy</w:t>
            </w:r>
          </w:p>
          <w:p w14:paraId="67732C22" w14:textId="77777777" w:rsidR="00B96577" w:rsidRDefault="00000000" w:rsidP="007F2F57">
            <w:pPr>
              <w:spacing w:before="60" w:after="60"/>
              <w:ind w:left="173" w:hanging="115"/>
            </w:pPr>
            <w:r>
              <w:rPr>
                <w:rFonts w:ascii="Arial" w:hAnsi="Arial"/>
                <w:sz w:val="16"/>
              </w:rPr>
              <w:t>• przestrzega zasad pracy w grupie i współpracuje z innymi</w:t>
            </w:r>
          </w:p>
        </w:tc>
        <w:tc>
          <w:tcPr>
            <w:tcW w:w="2552" w:type="dxa"/>
            <w:tcBorders>
              <w:top w:val="single" w:sz="8" w:space="0" w:color="000000"/>
              <w:left w:val="single" w:sz="6" w:space="0" w:color="000000"/>
              <w:bottom w:val="single" w:sz="8" w:space="0" w:color="000000"/>
              <w:right w:val="single" w:sz="6" w:space="0" w:color="000000"/>
            </w:tcBorders>
          </w:tcPr>
          <w:p w14:paraId="4870FC34" w14:textId="77777777" w:rsidR="00B96577" w:rsidRDefault="00000000">
            <w:r>
              <w:rPr>
                <w:rFonts w:ascii="Arial" w:hAnsi="Arial"/>
                <w:sz w:val="16"/>
              </w:rPr>
              <w:t>Uczeń:</w:t>
            </w:r>
          </w:p>
          <w:p w14:paraId="3188274A" w14:textId="77777777" w:rsidR="00B96577" w:rsidRDefault="00000000">
            <w:pPr>
              <w:ind w:left="173" w:hanging="115"/>
            </w:pPr>
            <w:r>
              <w:rPr>
                <w:rFonts w:ascii="Arial" w:hAnsi="Arial"/>
                <w:sz w:val="16"/>
              </w:rPr>
              <w:t>• samodzielnie prowadzi krótki dialog podczas prezentacji projektu</w:t>
            </w:r>
          </w:p>
          <w:p w14:paraId="4F5817E6" w14:textId="77777777" w:rsidR="00B96577" w:rsidRDefault="00000000">
            <w:pPr>
              <w:ind w:left="173" w:hanging="115"/>
            </w:pPr>
            <w:r>
              <w:rPr>
                <w:rFonts w:ascii="Arial" w:hAnsi="Arial"/>
                <w:sz w:val="16"/>
              </w:rPr>
              <w:t>• opisuje projekt kilkoma prostymi wypowiedziami</w:t>
            </w:r>
          </w:p>
          <w:p w14:paraId="0199C07B" w14:textId="77777777" w:rsidR="00B96577" w:rsidRDefault="00000000">
            <w:pPr>
              <w:ind w:left="173" w:hanging="115"/>
            </w:pPr>
            <w:r>
              <w:rPr>
                <w:rFonts w:ascii="Arial" w:hAnsi="Arial"/>
                <w:sz w:val="16"/>
              </w:rPr>
              <w:t>• pomaga innym uczniom zrozumieć zadanie, wykorzystując słowa i gesty</w:t>
            </w:r>
          </w:p>
        </w:tc>
        <w:tc>
          <w:tcPr>
            <w:tcW w:w="1747" w:type="dxa"/>
            <w:tcBorders>
              <w:top w:val="single" w:sz="8" w:space="0" w:color="000000"/>
              <w:left w:val="single" w:sz="6" w:space="0" w:color="000000"/>
              <w:bottom w:val="single" w:sz="8" w:space="0" w:color="000000"/>
              <w:right w:val="single" w:sz="8" w:space="0" w:color="000000"/>
            </w:tcBorders>
          </w:tcPr>
          <w:p w14:paraId="0279CDB5" w14:textId="77777777" w:rsidR="00B96577" w:rsidRDefault="00B96577">
            <w:pPr>
              <w:snapToGrid w:val="0"/>
              <w:spacing w:before="60" w:after="60"/>
              <w:rPr>
                <w:rFonts w:ascii="Arial" w:hAnsi="Arial" w:cs="Arial"/>
                <w:sz w:val="16"/>
                <w:szCs w:val="16"/>
              </w:rPr>
            </w:pPr>
          </w:p>
        </w:tc>
      </w:tr>
      <w:tr w:rsidR="00B96577" w14:paraId="53502B6B"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33FF836A" w14:textId="77777777" w:rsidR="00B96577" w:rsidRDefault="00000000">
            <w:pPr>
              <w:spacing w:before="60" w:after="60"/>
            </w:pPr>
            <w:r>
              <w:rPr>
                <w:rFonts w:ascii="Arial" w:hAnsi="Arial" w:cs="Arial"/>
                <w:b/>
                <w:sz w:val="16"/>
                <w:szCs w:val="16"/>
              </w:rPr>
              <w:t>Lekcja 28 (Projects 1-3)</w:t>
            </w:r>
          </w:p>
          <w:p w14:paraId="6C614C30"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BB4CB5A" w14:textId="77777777" w:rsidR="00B96577" w:rsidRPr="0099511E" w:rsidRDefault="00000000">
            <w:pPr>
              <w:spacing w:before="60" w:after="60"/>
              <w:rPr>
                <w:rFonts w:ascii="Arial" w:hAnsi="Arial" w:cs="Arial"/>
                <w:lang w:val="en-US"/>
              </w:rPr>
            </w:pPr>
            <w:r>
              <w:rPr>
                <w:rFonts w:ascii="Arial" w:hAnsi="Arial" w:cs="Arial"/>
                <w:sz w:val="16"/>
                <w:szCs w:val="16"/>
              </w:rPr>
              <w:t xml:space="preserve">Słownictwo czynne: j.w. (z poprzedniej lekcji), struktury czynne </w:t>
            </w:r>
            <w:r>
              <w:rPr>
                <w:rFonts w:ascii="Arial" w:hAnsi="Arial" w:cs="Arial"/>
                <w:i/>
                <w:iCs/>
                <w:sz w:val="16"/>
                <w:szCs w:val="16"/>
                <w:lang w:eastAsia="en-GB"/>
              </w:rPr>
              <w:t xml:space="preserve">What’s your name? </w:t>
            </w:r>
            <w:r w:rsidRPr="0099511E">
              <w:rPr>
                <w:rFonts w:ascii="Arial" w:hAnsi="Arial" w:cs="Arial"/>
                <w:i/>
                <w:iCs/>
                <w:sz w:val="16"/>
                <w:szCs w:val="16"/>
                <w:lang w:val="en-US" w:eastAsia="en-GB"/>
              </w:rPr>
              <w:t>I’m (Jack). Hello, (Jack). How old are you? I’m seven</w:t>
            </w:r>
          </w:p>
          <w:p w14:paraId="11EA3229" w14:textId="77777777" w:rsidR="00B96577" w:rsidRDefault="00000000">
            <w:pPr>
              <w:spacing w:before="60" w:after="60"/>
              <w:rPr>
                <w:rFonts w:ascii="Arial" w:hAnsi="Arial" w:cs="Arial"/>
                <w:sz w:val="16"/>
                <w:szCs w:val="16"/>
              </w:rPr>
            </w:pPr>
            <w:r>
              <w:rPr>
                <w:rFonts w:ascii="Arial" w:hAnsi="Arial" w:cs="Arial"/>
                <w:sz w:val="16"/>
                <w:szCs w:val="16"/>
                <w:lang w:val="en-US"/>
              </w:rPr>
              <w:t xml:space="preserve">Słownictwo i struktury bierne: </w:t>
            </w:r>
            <w:r>
              <w:rPr>
                <w:rFonts w:ascii="Arial" w:hAnsi="Arial" w:cs="Arial"/>
                <w:i/>
                <w:iCs/>
                <w:sz w:val="16"/>
                <w:szCs w:val="16"/>
                <w:lang w:val="en-US" w:eastAsia="en-GB"/>
              </w:rPr>
              <w:t>make, finger puppets, play</w:t>
            </w:r>
            <w:r>
              <w:rPr>
                <w:rFonts w:ascii="Arial" w:hAnsi="Arial" w:cs="Arial"/>
                <w:sz w:val="16"/>
                <w:szCs w:val="16"/>
                <w:lang w:val="en-US"/>
              </w:rPr>
              <w:t xml:space="preserve">. </w:t>
            </w:r>
            <w:r w:rsidRPr="0099511E">
              <w:rPr>
                <w:rFonts w:ascii="Arial" w:hAnsi="Arial" w:cs="Arial"/>
                <w:i/>
                <w:iCs/>
                <w:sz w:val="16"/>
                <w:szCs w:val="16"/>
                <w:lang w:eastAsia="en-GB"/>
              </w:rPr>
              <w:t>We are friendly.</w:t>
            </w:r>
            <w:r w:rsidRPr="0099511E">
              <w:rPr>
                <w:rFonts w:ascii="Arial" w:hAnsi="Arial" w:cs="Arial"/>
                <w:sz w:val="16"/>
                <w:szCs w:val="16"/>
              </w:rPr>
              <w:br/>
            </w:r>
            <w:r>
              <w:rPr>
                <w:rFonts w:ascii="Arial" w:hAnsi="Arial" w:cs="Arial"/>
                <w:b/>
                <w:sz w:val="16"/>
                <w:szCs w:val="16"/>
              </w:rPr>
              <w:t>Umiejętności językowe wg podstawy programowej</w:t>
            </w:r>
          </w:p>
          <w:p w14:paraId="6093091D" w14:textId="77777777" w:rsidR="00B96577" w:rsidRDefault="00000000">
            <w:pPr>
              <w:spacing w:before="60" w:after="60"/>
              <w:rPr>
                <w:rFonts w:ascii="Arial" w:hAnsi="Arial" w:cs="Arial"/>
                <w:b/>
                <w:sz w:val="16"/>
                <w:szCs w:val="16"/>
              </w:rPr>
            </w:pP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używanie poznanych wyrazów i zwrotów podczas zabawy, przepisywanie wyrazów, przedstawianie siebie i innych osób, stosowanie podstawowych zwrotów grzecznościowych, współpraca z rówieśnikami w trakcie nauki</w:t>
            </w:r>
          </w:p>
          <w:p w14:paraId="03D17C8C"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wycinanie i przyklejanie pacynki, rysowanie kredką</w:t>
            </w:r>
          </w:p>
          <w:p w14:paraId="16A3C6A0" w14:textId="77777777" w:rsidR="00B96577" w:rsidRDefault="00000000">
            <w:pPr>
              <w:spacing w:before="60" w:after="60"/>
              <w:rPr>
                <w:rFonts w:ascii="Arial" w:hAnsi="Arial" w:cs="Arial"/>
                <w:sz w:val="16"/>
                <w:szCs w:val="16"/>
              </w:rPr>
            </w:pPr>
            <w:r>
              <w:rPr>
                <w:rFonts w:ascii="Arial" w:hAnsi="Arial" w:cs="Arial"/>
                <w:color w:val="000000"/>
                <w:sz w:val="16"/>
                <w:szCs w:val="16"/>
              </w:rPr>
              <w:t>2.1.a, 2.1.b, 2.1.c, 2.1.d, 2.1.e, 2.1.g, 2.1.i, 2.1.j, 2.2.a, 2.3.b</w:t>
            </w:r>
          </w:p>
          <w:p w14:paraId="2407B1B5"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Pogrubienie"/>
                <w:rFonts w:ascii="Arial" w:hAnsi="Arial" w:cs="Arial"/>
                <w:b w:val="0"/>
                <w:bCs w:val="0"/>
                <w:color w:val="000000"/>
                <w:sz w:val="16"/>
                <w:szCs w:val="16"/>
              </w:rPr>
              <w:t>Komunikacja i współpraca:</w:t>
            </w:r>
            <w:r>
              <w:rPr>
                <w:rStyle w:val="apple-converted-space"/>
                <w:rFonts w:ascii="Arial" w:hAnsi="Arial" w:cs="Arial"/>
                <w:color w:val="000000"/>
                <w:sz w:val="16"/>
                <w:szCs w:val="16"/>
              </w:rPr>
              <w:t> </w:t>
            </w:r>
            <w:r>
              <w:rPr>
                <w:rFonts w:ascii="Arial" w:hAnsi="Arial" w:cs="Arial"/>
                <w:color w:val="000000"/>
                <w:sz w:val="16"/>
                <w:szCs w:val="16"/>
              </w:rPr>
              <w:t>uczniowie współpracują podczas wykonywania projektu oraz prezentują jego efekty kolegom i koleżankom.</w:t>
            </w:r>
          </w:p>
        </w:tc>
        <w:tc>
          <w:tcPr>
            <w:tcW w:w="4678" w:type="dxa"/>
            <w:tcBorders>
              <w:top w:val="single" w:sz="8" w:space="0" w:color="000000"/>
              <w:left w:val="single" w:sz="6" w:space="0" w:color="000000"/>
              <w:bottom w:val="single" w:sz="8" w:space="0" w:color="000000"/>
              <w:right w:val="single" w:sz="6" w:space="0" w:color="000000"/>
            </w:tcBorders>
          </w:tcPr>
          <w:p w14:paraId="56392E77" w14:textId="77777777" w:rsidR="00B96577" w:rsidRDefault="00000000" w:rsidP="007F2F57">
            <w:pPr>
              <w:spacing w:before="60" w:after="60"/>
            </w:pPr>
            <w:r>
              <w:rPr>
                <w:rFonts w:ascii="Arial" w:hAnsi="Arial"/>
                <w:sz w:val="16"/>
              </w:rPr>
              <w:t>Uczeń:</w:t>
            </w:r>
          </w:p>
          <w:p w14:paraId="6AB87088" w14:textId="77777777" w:rsidR="00B96577" w:rsidRDefault="00000000" w:rsidP="007F2F57">
            <w:pPr>
              <w:spacing w:before="60" w:after="60"/>
              <w:ind w:left="173" w:hanging="115"/>
            </w:pPr>
            <w:r>
              <w:rPr>
                <w:rFonts w:ascii="Arial" w:hAnsi="Arial"/>
                <w:sz w:val="16"/>
              </w:rPr>
              <w:t>• reaguje na proste polecenia związane z wykonaniem pacynki</w:t>
            </w:r>
          </w:p>
          <w:p w14:paraId="40C2016D" w14:textId="77777777" w:rsidR="00B96577" w:rsidRDefault="00000000" w:rsidP="007F2F57">
            <w:pPr>
              <w:spacing w:before="60" w:after="60"/>
              <w:ind w:left="173" w:hanging="115"/>
            </w:pPr>
            <w:r>
              <w:rPr>
                <w:rFonts w:ascii="Arial" w:hAnsi="Arial"/>
                <w:sz w:val="16"/>
              </w:rPr>
              <w:t>• wykonuje pacynkę według podanego wzoru</w:t>
            </w:r>
          </w:p>
          <w:p w14:paraId="6DBD7B47" w14:textId="77777777" w:rsidR="00B96577" w:rsidRDefault="00000000" w:rsidP="007F2F57">
            <w:pPr>
              <w:spacing w:before="60" w:after="60"/>
              <w:ind w:left="173" w:hanging="115"/>
            </w:pPr>
            <w:r>
              <w:rPr>
                <w:rFonts w:ascii="Arial" w:hAnsi="Arial"/>
                <w:sz w:val="16"/>
              </w:rPr>
              <w:t>• wita się i przedstawia siebie lub postać, używając poznanych zwrotów</w:t>
            </w:r>
          </w:p>
          <w:p w14:paraId="192F33FA" w14:textId="77777777" w:rsidR="00B96577" w:rsidRDefault="00000000" w:rsidP="007F2F57">
            <w:pPr>
              <w:spacing w:before="60" w:after="60"/>
              <w:ind w:left="173" w:hanging="115"/>
            </w:pPr>
            <w:r>
              <w:rPr>
                <w:rFonts w:ascii="Arial" w:hAnsi="Arial"/>
                <w:sz w:val="16"/>
              </w:rPr>
              <w:t>• pyta o imię i wiek oraz udziela prostych odpowiedzi</w:t>
            </w:r>
          </w:p>
          <w:p w14:paraId="42E9C7ED" w14:textId="77777777" w:rsidR="00B96577" w:rsidRDefault="00000000" w:rsidP="007F2F57">
            <w:pPr>
              <w:spacing w:before="60" w:after="60"/>
              <w:ind w:left="173" w:hanging="115"/>
            </w:pPr>
            <w:r>
              <w:rPr>
                <w:rFonts w:ascii="Arial" w:hAnsi="Arial"/>
                <w:sz w:val="16"/>
              </w:rPr>
              <w:t>• odgrywa krótki dialog z wykorzystaniem pacynki</w:t>
            </w:r>
          </w:p>
          <w:p w14:paraId="1DA79B3A" w14:textId="77777777" w:rsidR="00B96577" w:rsidRDefault="00000000" w:rsidP="007F2F57">
            <w:pPr>
              <w:spacing w:before="60" w:after="60"/>
              <w:ind w:left="173" w:hanging="115"/>
            </w:pPr>
            <w:r>
              <w:rPr>
                <w:rFonts w:ascii="Arial" w:hAnsi="Arial"/>
                <w:sz w:val="16"/>
              </w:rPr>
              <w:t>• współpracuje z kolegą/koleżanką podczas pracy projektowej</w:t>
            </w:r>
          </w:p>
        </w:tc>
        <w:tc>
          <w:tcPr>
            <w:tcW w:w="2552" w:type="dxa"/>
            <w:tcBorders>
              <w:top w:val="single" w:sz="8" w:space="0" w:color="000000"/>
              <w:left w:val="single" w:sz="6" w:space="0" w:color="000000"/>
              <w:bottom w:val="single" w:sz="8" w:space="0" w:color="000000"/>
              <w:right w:val="single" w:sz="6" w:space="0" w:color="000000"/>
            </w:tcBorders>
          </w:tcPr>
          <w:p w14:paraId="41FAC887" w14:textId="77777777" w:rsidR="00B96577" w:rsidRDefault="00000000">
            <w:r>
              <w:rPr>
                <w:rFonts w:ascii="Arial" w:hAnsi="Arial"/>
                <w:sz w:val="16"/>
              </w:rPr>
              <w:t>Uczeń:</w:t>
            </w:r>
          </w:p>
          <w:p w14:paraId="4CEBAF52" w14:textId="77777777" w:rsidR="00B96577" w:rsidRDefault="00000000">
            <w:pPr>
              <w:ind w:left="173" w:hanging="115"/>
            </w:pPr>
            <w:r>
              <w:rPr>
                <w:rFonts w:ascii="Arial" w:hAnsi="Arial"/>
                <w:sz w:val="16"/>
              </w:rPr>
              <w:t>• samodzielnie prowadzi dialog, zadając pytania o imię i wiek oraz właściwie na nie odpowiadając</w:t>
            </w:r>
          </w:p>
          <w:p w14:paraId="08B1B32F" w14:textId="77777777" w:rsidR="00B96577" w:rsidRDefault="00000000">
            <w:pPr>
              <w:ind w:left="173" w:hanging="115"/>
            </w:pPr>
            <w:r>
              <w:rPr>
                <w:rFonts w:ascii="Arial" w:hAnsi="Arial"/>
                <w:sz w:val="16"/>
              </w:rPr>
              <w:t>• wzbogaca dialog o poznane zwroty grzecznościowe</w:t>
            </w:r>
          </w:p>
          <w:p w14:paraId="2433D61C" w14:textId="77777777" w:rsidR="00B96577" w:rsidRDefault="00000000">
            <w:pPr>
              <w:ind w:left="173" w:hanging="115"/>
            </w:pPr>
            <w:r>
              <w:rPr>
                <w:rFonts w:ascii="Arial" w:hAnsi="Arial"/>
                <w:sz w:val="16"/>
              </w:rPr>
              <w:t>• starannie wykonuje pacynkę i wykorzystuje ją w twórczej scence</w:t>
            </w:r>
          </w:p>
        </w:tc>
        <w:tc>
          <w:tcPr>
            <w:tcW w:w="1747" w:type="dxa"/>
            <w:tcBorders>
              <w:top w:val="single" w:sz="8" w:space="0" w:color="000000"/>
              <w:left w:val="single" w:sz="6" w:space="0" w:color="000000"/>
              <w:bottom w:val="single" w:sz="8" w:space="0" w:color="000000"/>
              <w:right w:val="single" w:sz="8" w:space="0" w:color="000000"/>
            </w:tcBorders>
          </w:tcPr>
          <w:p w14:paraId="73A9C750" w14:textId="77777777" w:rsidR="00B96577" w:rsidRDefault="00B96577">
            <w:pPr>
              <w:snapToGrid w:val="0"/>
              <w:spacing w:before="60" w:after="60"/>
              <w:rPr>
                <w:rFonts w:ascii="Arial" w:hAnsi="Arial" w:cs="Arial"/>
                <w:sz w:val="16"/>
                <w:szCs w:val="16"/>
              </w:rPr>
            </w:pPr>
          </w:p>
        </w:tc>
      </w:tr>
      <w:tr w:rsidR="00B96577" w14:paraId="6C0E3E5B"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459E7C2A"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4</w:t>
            </w:r>
          </w:p>
        </w:tc>
      </w:tr>
      <w:tr w:rsidR="00B96577" w14:paraId="0AD2C1B0"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97B26DC" w14:textId="77777777" w:rsidR="00B96577" w:rsidRDefault="00000000">
            <w:pPr>
              <w:spacing w:before="60" w:after="60"/>
              <w:jc w:val="cente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048EC53B"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4310CEC"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18C9A52F"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ZADANIA SPRAWDZAJĄCE</w:t>
            </w:r>
          </w:p>
        </w:tc>
      </w:tr>
      <w:tr w:rsidR="00B96577" w14:paraId="6459A31C" w14:textId="77777777">
        <w:trPr>
          <w:trHeight w:val="935"/>
        </w:trPr>
        <w:tc>
          <w:tcPr>
            <w:tcW w:w="6629" w:type="dxa"/>
            <w:tcBorders>
              <w:top w:val="single" w:sz="8" w:space="0" w:color="000000"/>
              <w:left w:val="single" w:sz="8" w:space="0" w:color="000000"/>
              <w:bottom w:val="single" w:sz="8" w:space="0" w:color="000000"/>
              <w:right w:val="single" w:sz="6" w:space="0" w:color="000000"/>
            </w:tcBorders>
          </w:tcPr>
          <w:p w14:paraId="525D2699" w14:textId="77777777" w:rsidR="00B96577" w:rsidRPr="0099511E" w:rsidRDefault="00000000">
            <w:pPr>
              <w:spacing w:before="60" w:after="60"/>
              <w:rPr>
                <w:lang w:val="en-US"/>
              </w:rPr>
            </w:pPr>
            <w:r w:rsidRPr="0099511E">
              <w:rPr>
                <w:rFonts w:ascii="Arial" w:hAnsi="Arial" w:cs="Arial"/>
                <w:b/>
                <w:sz w:val="16"/>
                <w:szCs w:val="16"/>
                <w:lang w:val="en-US"/>
              </w:rPr>
              <w:lastRenderedPageBreak/>
              <w:t>Lekcja 29 (4.1)</w:t>
            </w:r>
          </w:p>
          <w:p w14:paraId="5A9E951F" w14:textId="77777777" w:rsidR="00B96577" w:rsidRPr="0099511E" w:rsidRDefault="00000000">
            <w:pPr>
              <w:spacing w:before="60" w:after="60"/>
              <w:rPr>
                <w:rFonts w:ascii="Arial" w:hAnsi="Arial" w:cs="Arial"/>
                <w:b/>
                <w:sz w:val="16"/>
                <w:szCs w:val="16"/>
                <w:lang w:val="en-US"/>
              </w:rPr>
            </w:pPr>
            <w:r w:rsidRPr="0099511E">
              <w:rPr>
                <w:rFonts w:ascii="Arial" w:hAnsi="Arial" w:cs="Arial"/>
                <w:b/>
                <w:sz w:val="16"/>
                <w:szCs w:val="16"/>
                <w:lang w:val="en-US"/>
              </w:rPr>
              <w:t>Środki językowe</w:t>
            </w:r>
          </w:p>
          <w:p w14:paraId="10CBA26D" w14:textId="77777777" w:rsidR="00B96577" w:rsidRPr="0099511E" w:rsidRDefault="00000000">
            <w:pPr>
              <w:spacing w:before="60" w:after="60"/>
              <w:rPr>
                <w:lang w:val="en-US"/>
              </w:rPr>
            </w:pPr>
            <w:r w:rsidRPr="0099511E">
              <w:rPr>
                <w:rFonts w:ascii="Arial" w:hAnsi="Arial" w:cs="Arial"/>
                <w:sz w:val="16"/>
                <w:szCs w:val="16"/>
                <w:lang w:val="en-US"/>
              </w:rPr>
              <w:t xml:space="preserve">Słownictwo i struktury czynne: </w:t>
            </w:r>
            <w:r w:rsidRPr="0099511E">
              <w:rPr>
                <w:rFonts w:ascii="Arial" w:hAnsi="Arial" w:cs="Arial"/>
                <w:i/>
                <w:iCs/>
                <w:sz w:val="16"/>
                <w:szCs w:val="16"/>
                <w:lang w:val="en-US" w:eastAsia="en-GB"/>
              </w:rPr>
              <w:t>sun, girl, boy, sandcastle, shell, bird, bucket, spade, one, two, three, four, five, six</w:t>
            </w:r>
          </w:p>
          <w:p w14:paraId="6F22F31B" w14:textId="77777777" w:rsidR="00B96577" w:rsidRPr="0099511E" w:rsidRDefault="00000000">
            <w:pPr>
              <w:spacing w:before="60" w:after="60"/>
              <w:rPr>
                <w:lang w:val="en-US"/>
              </w:rPr>
            </w:pPr>
            <w:r>
              <w:rPr>
                <w:rFonts w:ascii="Arial" w:hAnsi="Arial" w:cs="Arial"/>
                <w:sz w:val="16"/>
                <w:szCs w:val="16"/>
                <w:lang w:val="en-US"/>
              </w:rPr>
              <w:t xml:space="preserve">Słownictwo i struktury bierne: </w:t>
            </w:r>
            <w:r>
              <w:rPr>
                <w:rFonts w:ascii="Arial" w:hAnsi="Arial" w:cs="Arial"/>
                <w:i/>
                <w:iCs/>
                <w:sz w:val="16"/>
                <w:szCs w:val="16"/>
                <w:lang w:val="en-GB" w:eastAsia="en-GB"/>
              </w:rPr>
              <w:t>everyone, count, well done, teddy, kite, ice cream cone, colours; Look at the picture, What can you see?; Count the boys.</w:t>
            </w:r>
          </w:p>
          <w:p w14:paraId="2AD545E6" w14:textId="77777777" w:rsidR="00B96577" w:rsidRDefault="00000000">
            <w:pPr>
              <w:spacing w:before="60" w:after="60"/>
            </w:pPr>
            <w:r>
              <w:rPr>
                <w:rFonts w:ascii="Arial" w:hAnsi="Arial" w:cs="Arial"/>
                <w:sz w:val="16"/>
                <w:szCs w:val="16"/>
              </w:rPr>
              <w:t xml:space="preserve">Słownictwo dodatkowe: </w:t>
            </w:r>
            <w:r>
              <w:rPr>
                <w:rFonts w:ascii="Arial" w:hAnsi="Arial" w:cs="Arial"/>
                <w:i/>
                <w:iCs/>
                <w:sz w:val="16"/>
                <w:szCs w:val="16"/>
                <w:lang w:eastAsia="en-GB"/>
              </w:rPr>
              <w:t>swimsuit, windsurfer</w:t>
            </w:r>
          </w:p>
          <w:p w14:paraId="52E76265"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11B68E5E"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nazywanie przedmiotów przedstawionych w materiałach wizualnych, współpraca z rówieśnikami w trakcie nauki</w:t>
            </w:r>
          </w:p>
          <w:p w14:paraId="23805F2D"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recytowanie rymowanki</w:t>
            </w:r>
          </w:p>
          <w:p w14:paraId="0ED00F93" w14:textId="77777777" w:rsidR="00B96577" w:rsidRDefault="00000000">
            <w:pPr>
              <w:spacing w:before="60" w:after="60"/>
            </w:pPr>
            <w:r>
              <w:rPr>
                <w:rFonts w:ascii="Arial" w:hAnsi="Arial" w:cs="Arial"/>
                <w:b/>
                <w:sz w:val="16"/>
                <w:szCs w:val="16"/>
              </w:rPr>
              <w:t xml:space="preserve">Język obcy/ edukacja matematyczna: </w:t>
            </w:r>
            <w:r>
              <w:rPr>
                <w:rFonts w:ascii="Arial" w:hAnsi="Arial" w:cs="Arial"/>
                <w:sz w:val="16"/>
                <w:szCs w:val="16"/>
              </w:rPr>
              <w:t>liczenie w zakresie 1-6</w:t>
            </w:r>
          </w:p>
          <w:p w14:paraId="5EF24627"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przedmiotów związanych z wakacjami</w:t>
            </w:r>
          </w:p>
          <w:p w14:paraId="0F7A3883" w14:textId="77777777" w:rsidR="00B96577" w:rsidRDefault="00000000">
            <w:pPr>
              <w:spacing w:before="60" w:after="60"/>
              <w:rPr>
                <w:rFonts w:ascii="Arial" w:hAnsi="Arial" w:cs="Arial"/>
                <w:sz w:val="16"/>
                <w:szCs w:val="16"/>
              </w:rPr>
            </w:pPr>
            <w:r>
              <w:rPr>
                <w:rFonts w:ascii="Arial" w:hAnsi="Arial" w:cs="Arial"/>
                <w:sz w:val="16"/>
                <w:szCs w:val="16"/>
              </w:rPr>
              <w:t>2.1.a, 2.1.b, 2.1.e, 2.1.i, 2.2.d, 2.3.b, 2.3.c</w:t>
            </w:r>
          </w:p>
          <w:p w14:paraId="5ED6B41B" w14:textId="77777777"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Porozumiewanie się: Uczniowie uczą się dopasowywać brzmienie liczby do jego postaci graficznej</w:t>
            </w:r>
          </w:p>
        </w:tc>
        <w:tc>
          <w:tcPr>
            <w:tcW w:w="4678" w:type="dxa"/>
            <w:tcBorders>
              <w:top w:val="single" w:sz="8" w:space="0" w:color="000000"/>
              <w:left w:val="single" w:sz="6" w:space="0" w:color="000000"/>
              <w:bottom w:val="single" w:sz="8" w:space="0" w:color="000000"/>
              <w:right w:val="single" w:sz="6" w:space="0" w:color="000000"/>
            </w:tcBorders>
          </w:tcPr>
          <w:p w14:paraId="6DC86AB0" w14:textId="77777777" w:rsidR="00B96577" w:rsidRDefault="00000000">
            <w:pPr>
              <w:spacing w:before="60" w:after="60"/>
              <w:rPr>
                <w:rFonts w:ascii="Arial" w:hAnsi="Arial" w:cs="Arial"/>
                <w:sz w:val="16"/>
                <w:szCs w:val="16"/>
              </w:rPr>
            </w:pPr>
            <w:r>
              <w:rPr>
                <w:rFonts w:ascii="Arial" w:hAnsi="Arial" w:cs="Arial"/>
                <w:sz w:val="16"/>
                <w:szCs w:val="16"/>
              </w:rPr>
              <w:t>Uczeń</w:t>
            </w:r>
          </w:p>
          <w:p w14:paraId="3CB1DD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zabawek</w:t>
            </w:r>
          </w:p>
          <w:p w14:paraId="0E9C581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a następnie słucha nagrania, wskazuje właściwe obrazki i powtarza słowa</w:t>
            </w:r>
          </w:p>
          <w:p w14:paraId="1EEB652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przedmioty z nauczycielem</w:t>
            </w:r>
          </w:p>
          <w:p w14:paraId="4793A4D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odgadując słowa</w:t>
            </w:r>
          </w:p>
          <w:p w14:paraId="06279DA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rymowanki, a następnie słucha i wskazuje słowa </w:t>
            </w:r>
          </w:p>
          <w:p w14:paraId="38D6F4F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próbując śpiewać, jednocześnie pokazując liczby na palcach</w:t>
            </w:r>
          </w:p>
          <w:p w14:paraId="297F980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przedmioty na obrazkach oraz w klasie</w:t>
            </w:r>
          </w:p>
          <w:p w14:paraId="1EF7C2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21F9C55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pasujący obrazek oraz pisze nazwy po śladzie (WB)</w:t>
            </w:r>
          </w:p>
          <w:p w14:paraId="06134B6F"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2D418BBC" w14:textId="77777777" w:rsidR="00B96577" w:rsidRDefault="00000000">
            <w:pPr>
              <w:spacing w:before="60" w:after="60"/>
              <w:rPr>
                <w:rFonts w:ascii="Arial" w:hAnsi="Arial" w:cs="Arial"/>
                <w:sz w:val="16"/>
                <w:szCs w:val="16"/>
              </w:rPr>
            </w:pPr>
            <w:r>
              <w:rPr>
                <w:rFonts w:ascii="Arial" w:hAnsi="Arial" w:cs="Arial"/>
                <w:sz w:val="16"/>
                <w:szCs w:val="16"/>
              </w:rPr>
              <w:t>Uczeń:</w:t>
            </w:r>
          </w:p>
          <w:p w14:paraId="469A7D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odczytuje modelowe zdania w chmurkach</w:t>
            </w:r>
          </w:p>
          <w:p w14:paraId="2FD8AE1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tc>
        <w:tc>
          <w:tcPr>
            <w:tcW w:w="1747" w:type="dxa"/>
            <w:tcBorders>
              <w:top w:val="single" w:sz="8" w:space="0" w:color="000000"/>
              <w:left w:val="single" w:sz="6" w:space="0" w:color="000000"/>
              <w:bottom w:val="single" w:sz="8" w:space="0" w:color="000000"/>
              <w:right w:val="single" w:sz="8" w:space="0" w:color="000000"/>
            </w:tcBorders>
          </w:tcPr>
          <w:p w14:paraId="269A6312"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4 Test</w:t>
            </w:r>
          </w:p>
          <w:p w14:paraId="0BD7796B" w14:textId="77777777" w:rsidR="00B96577" w:rsidRDefault="00B96577">
            <w:pPr>
              <w:spacing w:before="60" w:after="60"/>
              <w:rPr>
                <w:rFonts w:ascii="Arial" w:hAnsi="Arial" w:cs="Arial"/>
                <w:sz w:val="16"/>
                <w:szCs w:val="16"/>
                <w:lang w:val="en-US"/>
              </w:rPr>
            </w:pPr>
          </w:p>
        </w:tc>
      </w:tr>
      <w:tr w:rsidR="00B96577" w14:paraId="602501E6" w14:textId="77777777">
        <w:trPr>
          <w:trHeight w:val="833"/>
        </w:trPr>
        <w:tc>
          <w:tcPr>
            <w:tcW w:w="6629" w:type="dxa"/>
            <w:tcBorders>
              <w:top w:val="single" w:sz="8" w:space="0" w:color="000000"/>
              <w:left w:val="single" w:sz="8" w:space="0" w:color="000000"/>
              <w:bottom w:val="single" w:sz="8" w:space="0" w:color="000000"/>
              <w:right w:val="single" w:sz="6" w:space="0" w:color="000000"/>
            </w:tcBorders>
          </w:tcPr>
          <w:p w14:paraId="5DD34D93" w14:textId="77777777" w:rsidR="00B96577" w:rsidRDefault="00000000">
            <w:pPr>
              <w:spacing w:before="60" w:after="60"/>
            </w:pPr>
            <w:r>
              <w:rPr>
                <w:rFonts w:ascii="Arial" w:hAnsi="Arial" w:cs="Arial"/>
                <w:b/>
                <w:sz w:val="16"/>
                <w:szCs w:val="16"/>
              </w:rPr>
              <w:t>Lekcja 30 (4.2)</w:t>
            </w:r>
          </w:p>
          <w:p w14:paraId="0E53E988"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432B3D0" w14:textId="77777777" w:rsidR="00B96577" w:rsidRDefault="00000000">
            <w:pPr>
              <w:spacing w:before="60" w:after="60"/>
              <w:rPr>
                <w:rFonts w:ascii="Arial" w:hAnsi="Arial" w:cs="Arial"/>
                <w:sz w:val="16"/>
                <w:szCs w:val="16"/>
              </w:rPr>
            </w:pPr>
            <w:r>
              <w:rPr>
                <w:rFonts w:ascii="Arial" w:hAnsi="Arial" w:cs="Arial"/>
                <w:sz w:val="16"/>
                <w:szCs w:val="16"/>
              </w:rPr>
              <w:t xml:space="preserve">Słownictwo i struktury czynne: </w:t>
            </w:r>
            <w:r>
              <w:rPr>
                <w:rFonts w:ascii="Arial" w:hAnsi="Arial" w:cs="Arial"/>
                <w:sz w:val="16"/>
                <w:szCs w:val="16"/>
                <w:lang w:eastAsia="en-GB"/>
              </w:rPr>
              <w:t xml:space="preserve">liczby 1–6; </w:t>
            </w:r>
            <w:r>
              <w:rPr>
                <w:rFonts w:ascii="Arial" w:hAnsi="Arial" w:cs="Arial"/>
                <w:i/>
                <w:iCs/>
                <w:sz w:val="16"/>
                <w:szCs w:val="16"/>
                <w:lang w:eastAsia="en-GB"/>
              </w:rPr>
              <w:t>boy, girl, bird, bucket, spade, shell, sandcastle, sun; How many (shells)? (Two.)</w:t>
            </w:r>
          </w:p>
          <w:p w14:paraId="68290F3F" w14:textId="77777777" w:rsidR="00B96577" w:rsidRDefault="00000000">
            <w:pPr>
              <w:spacing w:before="60" w:after="60"/>
            </w:pPr>
            <w:r>
              <w:rPr>
                <w:rFonts w:ascii="Arial" w:hAnsi="Arial" w:cs="Arial"/>
                <w:sz w:val="16"/>
                <w:szCs w:val="16"/>
              </w:rPr>
              <w:t xml:space="preserve">Słownictwo bierne: </w:t>
            </w:r>
            <w:r>
              <w:rPr>
                <w:rFonts w:ascii="Arial" w:hAnsi="Arial" w:cs="Arial"/>
                <w:sz w:val="16"/>
                <w:szCs w:val="16"/>
                <w:lang w:eastAsia="en-GB"/>
              </w:rPr>
              <w:t xml:space="preserve">przybory szkolne; </w:t>
            </w:r>
            <w:r>
              <w:rPr>
                <w:rFonts w:ascii="Arial" w:hAnsi="Arial" w:cs="Arial"/>
                <w:i/>
                <w:iCs/>
                <w:sz w:val="16"/>
                <w:szCs w:val="16"/>
                <w:lang w:eastAsia="en-GB"/>
              </w:rPr>
              <w:t>draw, pictures, count</w:t>
            </w:r>
          </w:p>
          <w:p w14:paraId="0A3AD82E"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0E840C98"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współpraca z rówieśnikami w trakcie nauki</w:t>
            </w:r>
          </w:p>
          <w:p w14:paraId="7AE3D950"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matematyczna: </w:t>
            </w:r>
            <w:r>
              <w:rPr>
                <w:rFonts w:ascii="Arial" w:hAnsi="Arial" w:cs="Arial"/>
                <w:sz w:val="16"/>
                <w:szCs w:val="16"/>
              </w:rPr>
              <w:t>liczenie w zakresie 1-6</w:t>
            </w:r>
          </w:p>
          <w:p w14:paraId="1214D7D0"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zabawek</w:t>
            </w:r>
          </w:p>
          <w:p w14:paraId="44A802E1" w14:textId="77777777" w:rsidR="00B96577" w:rsidRDefault="00000000">
            <w:pPr>
              <w:autoSpaceDE w:val="0"/>
              <w:rPr>
                <w:rFonts w:ascii="Arial" w:hAnsi="Arial" w:cs="Arial"/>
                <w:sz w:val="16"/>
                <w:szCs w:val="16"/>
              </w:rPr>
            </w:pPr>
            <w:r>
              <w:rPr>
                <w:rFonts w:ascii="Arial" w:hAnsi="Arial" w:cs="Arial"/>
                <w:sz w:val="16"/>
                <w:szCs w:val="16"/>
              </w:rPr>
              <w:t>2.1.a, 2.1.b, 2.1.e, 2.1.i, 2.2.d, 2.3.b, 2.3.c</w:t>
            </w:r>
          </w:p>
          <w:p w14:paraId="7C83540A" w14:textId="77777777" w:rsidR="00B96577" w:rsidRDefault="00000000">
            <w:pPr>
              <w:autoSpaceDE w:val="0"/>
              <w:rPr>
                <w:rFonts w:ascii="Arial" w:hAnsi="Arial" w:cs="Arial"/>
                <w:sz w:val="16"/>
                <w:szCs w:val="16"/>
              </w:rPr>
            </w:pPr>
            <w:r>
              <w:rPr>
                <w:rFonts w:ascii="Arial" w:hAnsi="Arial" w:cs="Arial"/>
                <w:sz w:val="16"/>
                <w:szCs w:val="16"/>
              </w:rPr>
              <w:br/>
            </w:r>
            <w:r>
              <w:rPr>
                <w:rFonts w:ascii="Arial" w:hAnsi="Arial" w:cs="Arial"/>
                <w:color w:val="FFFFFF"/>
                <w:sz w:val="16"/>
                <w:szCs w:val="16"/>
                <w:highlight w:val="black"/>
                <w:lang w:eastAsia="en-GB"/>
              </w:rPr>
              <w:t xml:space="preserve"> UMIEJĘTNOŚCI XXI WIEKU</w:t>
            </w:r>
            <w:r>
              <w:rPr>
                <w:rFonts w:ascii="Arial" w:hAnsi="Arial" w:cs="Arial"/>
                <w:sz w:val="16"/>
                <w:szCs w:val="16"/>
                <w:lang w:eastAsia="en-GB"/>
              </w:rPr>
              <w:t xml:space="preserve"> Kompetencje informacyjne: Uczniowie uczą się, jak łączyć zapis graficzny z cyframi.</w:t>
            </w:r>
          </w:p>
        </w:tc>
        <w:tc>
          <w:tcPr>
            <w:tcW w:w="4678" w:type="dxa"/>
            <w:tcBorders>
              <w:top w:val="single" w:sz="8" w:space="0" w:color="000000"/>
              <w:left w:val="single" w:sz="6" w:space="0" w:color="000000"/>
              <w:bottom w:val="single" w:sz="8" w:space="0" w:color="000000"/>
              <w:right w:val="single" w:sz="6" w:space="0" w:color="000000"/>
            </w:tcBorders>
          </w:tcPr>
          <w:p w14:paraId="553C0FD3" w14:textId="77777777" w:rsidR="00B96577" w:rsidRDefault="00000000">
            <w:pPr>
              <w:spacing w:before="60" w:after="60"/>
              <w:rPr>
                <w:rFonts w:ascii="Arial" w:hAnsi="Arial" w:cs="Arial"/>
                <w:sz w:val="16"/>
                <w:szCs w:val="16"/>
              </w:rPr>
            </w:pPr>
            <w:r>
              <w:rPr>
                <w:rFonts w:ascii="Arial" w:hAnsi="Arial" w:cs="Arial"/>
                <w:sz w:val="16"/>
                <w:szCs w:val="16"/>
              </w:rPr>
              <w:t>Uczeń:</w:t>
            </w:r>
          </w:p>
          <w:p w14:paraId="7C37E5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następnie słucha ponownie i powtarza zdania</w:t>
            </w:r>
          </w:p>
          <w:p w14:paraId="07779C4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liczby przedmiotów</w:t>
            </w:r>
          </w:p>
          <w:p w14:paraId="12B3091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pyta i liczbę przedmiotów</w:t>
            </w:r>
          </w:p>
          <w:p w14:paraId="797175A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sprawdza swoje odpowiedzi</w:t>
            </w:r>
          </w:p>
          <w:p w14:paraId="10BB528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memory, określając liczbę wskazanych przedmiotów</w:t>
            </w:r>
          </w:p>
          <w:p w14:paraId="7D59A3D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i liczy narysowane przedmioty</w:t>
            </w:r>
          </w:p>
          <w:p w14:paraId="72EF3BA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koloruje wskazaną liczbę przedmiotów i zapisuje cyfrę (WB)</w:t>
            </w:r>
          </w:p>
          <w:p w14:paraId="5ED1747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wybraną liczbę przedmiotów i podpisuje rysunek, pisząc po śladzie (WB)</w:t>
            </w:r>
          </w:p>
          <w:p w14:paraId="246E4650"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358C244F" w14:textId="77777777" w:rsidR="00B96577" w:rsidRDefault="00000000">
            <w:pPr>
              <w:spacing w:before="60" w:after="60"/>
              <w:rPr>
                <w:rFonts w:ascii="Arial" w:hAnsi="Arial" w:cs="Arial"/>
                <w:sz w:val="16"/>
                <w:szCs w:val="16"/>
              </w:rPr>
            </w:pPr>
            <w:r>
              <w:rPr>
                <w:rFonts w:ascii="Arial" w:hAnsi="Arial" w:cs="Arial"/>
                <w:sz w:val="16"/>
                <w:szCs w:val="16"/>
              </w:rPr>
              <w:t>Uczeń:</w:t>
            </w:r>
          </w:p>
          <w:p w14:paraId="5C59BBD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prowadzi mini-dialogi pytając o liczbę przedmiotów (WB)</w:t>
            </w:r>
          </w:p>
          <w:p w14:paraId="798842C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przedmioty w swoim piórniku (WB)</w:t>
            </w:r>
          </w:p>
          <w:p w14:paraId="7B77C3E8" w14:textId="77777777" w:rsidR="00B96577" w:rsidRDefault="00B96577">
            <w:pPr>
              <w:spacing w:before="60" w:after="60"/>
              <w:ind w:left="340"/>
              <w:rPr>
                <w:rFonts w:ascii="Arial" w:hAnsi="Arial" w:cs="Arial"/>
                <w:sz w:val="16"/>
                <w:szCs w:val="16"/>
              </w:rPr>
            </w:pPr>
          </w:p>
          <w:p w14:paraId="3CA38ADA"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9129280" w14:textId="77777777" w:rsidR="00B96577" w:rsidRDefault="00000000">
            <w:pPr>
              <w:spacing w:before="60" w:after="60"/>
            </w:pPr>
            <w:r>
              <w:rPr>
                <w:rFonts w:ascii="Arial" w:hAnsi="Arial" w:cs="Arial"/>
                <w:sz w:val="16"/>
                <w:szCs w:val="16"/>
                <w:lang w:val="en-US"/>
              </w:rPr>
              <w:t>Unit 4 Test</w:t>
            </w:r>
          </w:p>
          <w:p w14:paraId="088B3961" w14:textId="77777777" w:rsidR="00B96577" w:rsidRDefault="00B96577">
            <w:pPr>
              <w:spacing w:before="60" w:after="60"/>
              <w:rPr>
                <w:rFonts w:ascii="Arial" w:hAnsi="Arial" w:cs="Arial"/>
                <w:sz w:val="16"/>
                <w:szCs w:val="16"/>
                <w:lang w:val="en-US"/>
              </w:rPr>
            </w:pPr>
          </w:p>
        </w:tc>
      </w:tr>
      <w:tr w:rsidR="00B96577" w14:paraId="43DEEA9E" w14:textId="77777777">
        <w:trPr>
          <w:trHeight w:val="1256"/>
        </w:trPr>
        <w:tc>
          <w:tcPr>
            <w:tcW w:w="6629" w:type="dxa"/>
            <w:tcBorders>
              <w:top w:val="single" w:sz="8" w:space="0" w:color="000000"/>
              <w:left w:val="single" w:sz="8" w:space="0" w:color="000000"/>
              <w:bottom w:val="single" w:sz="8" w:space="0" w:color="000000"/>
              <w:right w:val="single" w:sz="6" w:space="0" w:color="000000"/>
            </w:tcBorders>
          </w:tcPr>
          <w:p w14:paraId="06C6AF39" w14:textId="77777777" w:rsidR="00B96577" w:rsidRDefault="00000000">
            <w:pPr>
              <w:spacing w:before="60" w:after="60"/>
            </w:pPr>
            <w:r>
              <w:rPr>
                <w:rFonts w:ascii="Arial" w:hAnsi="Arial" w:cs="Arial"/>
                <w:b/>
                <w:iCs/>
                <w:sz w:val="16"/>
                <w:szCs w:val="16"/>
              </w:rPr>
              <w:t>Lekcja 31 (4.3)</w:t>
            </w:r>
          </w:p>
          <w:p w14:paraId="0F3CC8F2" w14:textId="77777777" w:rsidR="00B96577" w:rsidRDefault="00000000">
            <w:pPr>
              <w:spacing w:before="60" w:after="60"/>
              <w:rPr>
                <w:rFonts w:ascii="Arial" w:hAnsi="Arial" w:cs="Arial"/>
                <w:b/>
                <w:iCs/>
                <w:sz w:val="16"/>
                <w:szCs w:val="16"/>
              </w:rPr>
            </w:pPr>
            <w:r>
              <w:rPr>
                <w:rFonts w:ascii="Arial" w:hAnsi="Arial" w:cs="Arial"/>
                <w:b/>
                <w:iCs/>
                <w:sz w:val="16"/>
                <w:szCs w:val="16"/>
              </w:rPr>
              <w:t>Środki językowe</w:t>
            </w:r>
          </w:p>
          <w:p w14:paraId="29F597F9" w14:textId="77777777" w:rsidR="00B96577" w:rsidRDefault="00000000">
            <w:pPr>
              <w:spacing w:before="60" w:after="60"/>
              <w:rPr>
                <w:rFonts w:ascii="Arial" w:hAnsi="Arial" w:cs="Arial"/>
                <w:i/>
                <w:iCs/>
                <w:sz w:val="16"/>
                <w:szCs w:val="16"/>
                <w:lang w:val="en-GB"/>
              </w:rPr>
            </w:pPr>
            <w:r>
              <w:rPr>
                <w:rFonts w:ascii="Arial" w:hAnsi="Arial" w:cs="Arial"/>
                <w:iCs/>
                <w:sz w:val="16"/>
                <w:szCs w:val="16"/>
              </w:rPr>
              <w:t>Słownictwo i struktury czynne:</w:t>
            </w:r>
            <w:r>
              <w:rPr>
                <w:rFonts w:ascii="Arial" w:hAnsi="Arial" w:cs="Arial"/>
                <w:i/>
                <w:iCs/>
                <w:sz w:val="16"/>
                <w:szCs w:val="16"/>
              </w:rPr>
              <w:t xml:space="preserve"> </w:t>
            </w:r>
            <w:r>
              <w:rPr>
                <w:rFonts w:ascii="Arial" w:hAnsi="Arial" w:cs="Arial"/>
                <w:sz w:val="16"/>
                <w:szCs w:val="16"/>
                <w:lang w:eastAsia="en-GB"/>
              </w:rPr>
              <w:t xml:space="preserve">liczby 1–6; </w:t>
            </w:r>
            <w:r>
              <w:rPr>
                <w:rFonts w:ascii="Arial" w:hAnsi="Arial" w:cs="Arial"/>
                <w:i/>
                <w:iCs/>
                <w:sz w:val="16"/>
                <w:szCs w:val="16"/>
                <w:lang w:eastAsia="en-GB"/>
              </w:rPr>
              <w:t xml:space="preserve">boy, girl; </w:t>
            </w:r>
            <w:r>
              <w:rPr>
                <w:rFonts w:ascii="Arial" w:hAnsi="Arial" w:cs="Arial"/>
                <w:sz w:val="16"/>
                <w:szCs w:val="16"/>
                <w:lang w:eastAsia="en-GB"/>
              </w:rPr>
              <w:t xml:space="preserve">kolory; </w:t>
            </w:r>
            <w:r>
              <w:rPr>
                <w:rFonts w:ascii="Arial" w:hAnsi="Arial" w:cs="Arial"/>
                <w:i/>
                <w:iCs/>
                <w:sz w:val="16"/>
                <w:szCs w:val="16"/>
                <w:lang w:eastAsia="en-GB"/>
              </w:rPr>
              <w:t xml:space="preserve">How many (girls)? </w:t>
            </w:r>
            <w:r>
              <w:rPr>
                <w:rFonts w:ascii="Arial" w:hAnsi="Arial" w:cs="Arial"/>
                <w:i/>
                <w:iCs/>
                <w:sz w:val="16"/>
                <w:szCs w:val="16"/>
                <w:lang w:val="en-GB" w:eastAsia="en-GB"/>
              </w:rPr>
              <w:t>(Three.)</w:t>
            </w:r>
          </w:p>
          <w:p w14:paraId="4DD3FDCD" w14:textId="77777777" w:rsidR="00B96577" w:rsidRPr="0099511E" w:rsidRDefault="00000000">
            <w:pPr>
              <w:spacing w:before="60" w:after="60"/>
              <w:rPr>
                <w:lang w:val="en-US"/>
              </w:rPr>
            </w:pPr>
            <w:r>
              <w:rPr>
                <w:rFonts w:ascii="Arial" w:hAnsi="Arial" w:cs="Arial"/>
                <w:iCs/>
                <w:sz w:val="16"/>
                <w:szCs w:val="16"/>
                <w:lang w:val="en-US"/>
              </w:rPr>
              <w:t>Słownictwo i struktury bierne:</w:t>
            </w:r>
            <w:r>
              <w:rPr>
                <w:rFonts w:ascii="Arial" w:hAnsi="Arial" w:cs="Arial"/>
                <w:i/>
                <w:iCs/>
                <w:sz w:val="16"/>
                <w:szCs w:val="16"/>
                <w:lang w:val="en-US"/>
              </w:rPr>
              <w:t xml:space="preserve"> </w:t>
            </w:r>
            <w:r>
              <w:rPr>
                <w:rFonts w:ascii="Arial" w:hAnsi="Arial" w:cs="Arial"/>
                <w:i/>
                <w:iCs/>
                <w:sz w:val="16"/>
                <w:szCs w:val="16"/>
                <w:lang w:val="en-GB" w:eastAsia="en-GB"/>
              </w:rPr>
              <w:t xml:space="preserve">dice, pens, scissors, glue; </w:t>
            </w:r>
            <w:r>
              <w:rPr>
                <w:rFonts w:ascii="Arial" w:hAnsi="Arial" w:cs="Arial"/>
                <w:i/>
                <w:sz w:val="16"/>
                <w:szCs w:val="16"/>
                <w:lang w:val="en-US"/>
              </w:rPr>
              <w:t>Where can you buy a kite?; Let’s listen to the story; Repeat; open your books at page…; Listen, point and repeat; Let’s play a game</w:t>
            </w:r>
          </w:p>
          <w:p w14:paraId="58BC9336" w14:textId="77777777" w:rsidR="00B96577" w:rsidRDefault="00000000">
            <w:pPr>
              <w:spacing w:before="60" w:after="60"/>
            </w:pPr>
            <w:r>
              <w:rPr>
                <w:rFonts w:ascii="Arial" w:hAnsi="Arial" w:cs="Arial"/>
                <w:b/>
                <w:i/>
                <w:iCs/>
                <w:sz w:val="16"/>
                <w:szCs w:val="16"/>
              </w:rPr>
              <w:t>Umiejętności językowe wg podstawy programowej</w:t>
            </w:r>
          </w:p>
          <w:p w14:paraId="5568747A" w14:textId="77777777" w:rsidR="00B96577" w:rsidRDefault="00000000">
            <w:pPr>
              <w:spacing w:before="60" w:after="60"/>
            </w:pPr>
            <w:r>
              <w:rPr>
                <w:rFonts w:ascii="Arial" w:hAnsi="Arial" w:cs="Arial"/>
                <w:b/>
                <w:sz w:val="16"/>
                <w:szCs w:val="16"/>
              </w:rPr>
              <w:lastRenderedPageBreak/>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śpiewanie piosenki, opisywanie przedmiotów, używanie poznanych wyrazów i zwrotów podczas zabawy, przepisywanie wyrazów, współpraca z rówieśnikami w trakcie nauki</w:t>
            </w:r>
          </w:p>
          <w:p w14:paraId="234961CF"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513A14D8"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matematyczna: </w:t>
            </w:r>
            <w:r>
              <w:rPr>
                <w:rFonts w:ascii="Arial" w:hAnsi="Arial" w:cs="Arial"/>
                <w:sz w:val="16"/>
                <w:szCs w:val="16"/>
              </w:rPr>
              <w:t>liczenie w zakresie 1-6</w:t>
            </w:r>
          </w:p>
          <w:p w14:paraId="3C3E89B8"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rysowanie zabawek</w:t>
            </w:r>
          </w:p>
          <w:p w14:paraId="46363D39" w14:textId="77777777" w:rsidR="00B96577" w:rsidRDefault="00000000">
            <w:pPr>
              <w:spacing w:before="60" w:after="60"/>
              <w:rPr>
                <w:rFonts w:ascii="Arial" w:hAnsi="Arial" w:cs="Arial"/>
                <w:i/>
                <w:iCs/>
                <w:sz w:val="16"/>
                <w:szCs w:val="16"/>
                <w:lang w:val="en-US"/>
              </w:rPr>
            </w:pPr>
            <w:r>
              <w:rPr>
                <w:rFonts w:ascii="Arial" w:hAnsi="Arial" w:cs="Arial"/>
                <w:sz w:val="16"/>
                <w:szCs w:val="16"/>
              </w:rPr>
              <w:t>2.1.a, 2.1.b, 2.1.e, 2.1.i, 2.2.b, 2.2.d, 2.3.b, 2.3.c</w:t>
            </w:r>
          </w:p>
        </w:tc>
        <w:tc>
          <w:tcPr>
            <w:tcW w:w="4678" w:type="dxa"/>
            <w:tcBorders>
              <w:top w:val="single" w:sz="8" w:space="0" w:color="000000"/>
              <w:left w:val="single" w:sz="6" w:space="0" w:color="000000"/>
              <w:bottom w:val="single" w:sz="8" w:space="0" w:color="000000"/>
              <w:right w:val="single" w:sz="6" w:space="0" w:color="000000"/>
            </w:tcBorders>
          </w:tcPr>
          <w:p w14:paraId="29D78455"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4BFC757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a następnie słucha ponownie i wskazuje obrazki zgodnie z nagraniem</w:t>
            </w:r>
          </w:p>
          <w:p w14:paraId="2F322B3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próbuje śpiewać, pokazując gestami</w:t>
            </w:r>
          </w:p>
          <w:p w14:paraId="32B1D66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/s/</w:t>
            </w:r>
          </w:p>
          <w:p w14:paraId="6B7AB79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rzuca kostką i nazywa liczbę oczek</w:t>
            </w:r>
          </w:p>
          <w:p w14:paraId="5DE2AA1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numeruje obrazki zgodnie z nagraniem (WB)</w:t>
            </w:r>
          </w:p>
          <w:p w14:paraId="5BA547F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obrazki do początków pytań (WB)</w:t>
            </w:r>
          </w:p>
          <w:p w14:paraId="6EC7C83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nazwy zabawek i liczby po śladzie (WB)</w:t>
            </w:r>
          </w:p>
          <w:p w14:paraId="0158EA3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dorysowuje brakujący element (WB)</w:t>
            </w:r>
          </w:p>
          <w:p w14:paraId="4B1EA3D6"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718030BE"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DDAD2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2ED6AE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pytanie o czynności wykonywane na plaży</w:t>
            </w:r>
          </w:p>
          <w:p w14:paraId="7CEDD01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inne słowa rozpo</w:t>
            </w:r>
            <w:r>
              <w:rPr>
                <w:rFonts w:ascii="Arial" w:hAnsi="Arial" w:cs="Arial"/>
                <w:sz w:val="16"/>
                <w:szCs w:val="16"/>
              </w:rPr>
              <w:lastRenderedPageBreak/>
              <w:t xml:space="preserve">czynające się od </w:t>
            </w:r>
            <w:r>
              <w:rPr>
                <w:rFonts w:ascii="Arial" w:hAnsi="Arial" w:cs="Arial"/>
                <w:color w:val="000000"/>
                <w:sz w:val="16"/>
                <w:szCs w:val="16"/>
                <w:lang w:eastAsia="en-GB"/>
              </w:rPr>
              <w:t xml:space="preserve">dźwięku </w:t>
            </w:r>
            <w:r>
              <w:rPr>
                <w:rFonts w:ascii="Arial" w:hAnsi="Arial" w:cs="Arial"/>
                <w:color w:val="4D4D4D"/>
                <w:sz w:val="20"/>
                <w:szCs w:val="20"/>
                <w:lang w:eastAsia="en-GB"/>
              </w:rPr>
              <w:t xml:space="preserve">/s/ </w:t>
            </w:r>
            <w:r>
              <w:rPr>
                <w:rFonts w:ascii="Arial" w:hAnsi="Arial" w:cs="Arial"/>
                <w:color w:val="4D4D4D"/>
                <w:sz w:val="16"/>
                <w:szCs w:val="16"/>
                <w:lang w:eastAsia="en-GB"/>
              </w:rPr>
              <w:t>(WB)</w:t>
            </w:r>
          </w:p>
          <w:p w14:paraId="4A556D1B"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4A4781CB" w14:textId="77777777" w:rsidR="00B96577" w:rsidRDefault="00000000">
            <w:pPr>
              <w:spacing w:before="60" w:after="60"/>
              <w:rPr>
                <w:rFonts w:ascii="Arial" w:hAnsi="Arial" w:cs="Arial"/>
                <w:sz w:val="16"/>
                <w:szCs w:val="16"/>
                <w:lang w:val="en-US"/>
              </w:rPr>
            </w:pPr>
            <w:r>
              <w:rPr>
                <w:rFonts w:ascii="Arial" w:hAnsi="Arial" w:cs="Arial"/>
                <w:sz w:val="16"/>
                <w:szCs w:val="16"/>
                <w:lang w:val="en-US"/>
              </w:rPr>
              <w:lastRenderedPageBreak/>
              <w:t>Unit 4 Test</w:t>
            </w:r>
          </w:p>
          <w:p w14:paraId="344B328C" w14:textId="77777777" w:rsidR="00B96577" w:rsidRDefault="00B96577">
            <w:pPr>
              <w:spacing w:before="60" w:after="60"/>
              <w:rPr>
                <w:rFonts w:ascii="Arial" w:hAnsi="Arial" w:cs="Arial"/>
                <w:sz w:val="16"/>
                <w:szCs w:val="16"/>
                <w:lang w:val="en-US"/>
              </w:rPr>
            </w:pPr>
          </w:p>
        </w:tc>
      </w:tr>
      <w:tr w:rsidR="00B96577" w14:paraId="16D5E6B3" w14:textId="77777777">
        <w:trPr>
          <w:trHeight w:val="1328"/>
        </w:trPr>
        <w:tc>
          <w:tcPr>
            <w:tcW w:w="6629" w:type="dxa"/>
            <w:tcBorders>
              <w:top w:val="single" w:sz="8" w:space="0" w:color="000000"/>
              <w:left w:val="single" w:sz="8" w:space="0" w:color="000000"/>
              <w:bottom w:val="single" w:sz="6" w:space="0" w:color="000000"/>
              <w:right w:val="single" w:sz="6" w:space="0" w:color="000000"/>
            </w:tcBorders>
          </w:tcPr>
          <w:p w14:paraId="59DB8D5B" w14:textId="77777777" w:rsidR="00B96577" w:rsidRDefault="00000000">
            <w:pPr>
              <w:spacing w:before="60" w:after="60"/>
            </w:pPr>
            <w:r>
              <w:rPr>
                <w:rFonts w:ascii="Arial" w:hAnsi="Arial" w:cs="Arial"/>
                <w:b/>
                <w:sz w:val="16"/>
                <w:szCs w:val="16"/>
              </w:rPr>
              <w:t>Lekcja 32 (4.4)</w:t>
            </w:r>
          </w:p>
          <w:p w14:paraId="56CAD3B8"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3E2916C1" w14:textId="6BF02A3A" w:rsidR="00B96577" w:rsidRPr="0099511E" w:rsidRDefault="00000000">
            <w:pPr>
              <w:spacing w:before="60" w:after="60"/>
              <w:rPr>
                <w:rFonts w:ascii="Arial" w:hAnsi="Arial" w:cs="Arial"/>
                <w:sz w:val="16"/>
                <w:szCs w:val="16"/>
                <w:lang w:val="en-US"/>
              </w:rPr>
            </w:pPr>
            <w:r>
              <w:rPr>
                <w:rFonts w:ascii="Arial" w:hAnsi="Arial" w:cs="Arial"/>
                <w:sz w:val="16"/>
                <w:szCs w:val="16"/>
              </w:rPr>
              <w:t>Słownictwo i struktury czynne:</w:t>
            </w:r>
            <w:r w:rsidR="00AD2E0A">
              <w:rPr>
                <w:rFonts w:ascii="Arial" w:hAnsi="Arial" w:cs="Arial"/>
                <w:sz w:val="16"/>
                <w:szCs w:val="16"/>
              </w:rPr>
              <w:t xml:space="preserve"> </w:t>
            </w:r>
            <w:r>
              <w:rPr>
                <w:rFonts w:ascii="Arial" w:hAnsi="Arial" w:cs="Arial"/>
                <w:sz w:val="16"/>
                <w:szCs w:val="16"/>
                <w:lang w:eastAsia="en-GB"/>
              </w:rPr>
              <w:t xml:space="preserve">liczby 1–10, zabawki, kolory, przybory szkolne; </w:t>
            </w:r>
            <w:r>
              <w:rPr>
                <w:rFonts w:ascii="Arial" w:hAnsi="Arial" w:cs="Arial"/>
                <w:i/>
                <w:iCs/>
                <w:sz w:val="16"/>
                <w:szCs w:val="16"/>
                <w:lang w:eastAsia="en-GB"/>
              </w:rPr>
              <w:t xml:space="preserve">How many (dolls)? </w:t>
            </w:r>
            <w:r w:rsidRPr="0099511E">
              <w:rPr>
                <w:rFonts w:ascii="Arial" w:hAnsi="Arial" w:cs="Arial"/>
                <w:i/>
                <w:iCs/>
                <w:sz w:val="16"/>
                <w:szCs w:val="16"/>
                <w:lang w:val="en-US" w:eastAsia="en-GB"/>
              </w:rPr>
              <w:t>Please help. OK!</w:t>
            </w:r>
            <w:r w:rsidRPr="0099511E">
              <w:rPr>
                <w:rFonts w:ascii="Arial" w:hAnsi="Arial" w:cs="Arial"/>
                <w:i/>
                <w:sz w:val="16"/>
                <w:szCs w:val="16"/>
                <w:lang w:val="en-US"/>
              </w:rPr>
              <w:t xml:space="preserve"> </w:t>
            </w:r>
          </w:p>
          <w:p w14:paraId="495ACCF2" w14:textId="77777777" w:rsidR="00B96577" w:rsidRDefault="00000000">
            <w:pPr>
              <w:spacing w:before="60" w:after="60"/>
              <w:rPr>
                <w:rFonts w:ascii="Arial" w:hAnsi="Arial" w:cs="Arial"/>
                <w:b/>
                <w:sz w:val="16"/>
                <w:szCs w:val="16"/>
              </w:rPr>
            </w:pPr>
            <w:r w:rsidRPr="0099511E">
              <w:rPr>
                <w:rFonts w:ascii="Arial" w:hAnsi="Arial" w:cs="Arial"/>
                <w:sz w:val="16"/>
                <w:szCs w:val="16"/>
                <w:lang w:val="en-US"/>
              </w:rPr>
              <w:t xml:space="preserve">Słownictwo i struktury bierne: </w:t>
            </w:r>
            <w:r w:rsidRPr="0099511E">
              <w:rPr>
                <w:rFonts w:ascii="Arial" w:hAnsi="Arial" w:cs="Arial"/>
                <w:i/>
                <w:iCs/>
                <w:sz w:val="16"/>
                <w:szCs w:val="16"/>
                <w:lang w:val="en-US" w:eastAsia="en-GB"/>
              </w:rPr>
              <w:t xml:space="preserve">good, great, shop; Stop! </w:t>
            </w:r>
            <w:r>
              <w:rPr>
                <w:rFonts w:ascii="Arial" w:hAnsi="Arial" w:cs="Arial"/>
                <w:i/>
                <w:iCs/>
                <w:sz w:val="16"/>
                <w:szCs w:val="16"/>
                <w:lang w:eastAsia="en-GB"/>
              </w:rPr>
              <w:t>Look! OK.</w:t>
            </w:r>
          </w:p>
          <w:p w14:paraId="3B7529CB" w14:textId="77777777" w:rsidR="00B96577" w:rsidRDefault="00000000">
            <w:pPr>
              <w:spacing w:before="60" w:after="60"/>
            </w:pPr>
            <w:r>
              <w:rPr>
                <w:rFonts w:ascii="Arial" w:hAnsi="Arial" w:cs="Arial"/>
                <w:b/>
                <w:sz w:val="16"/>
                <w:szCs w:val="16"/>
              </w:rPr>
              <w:t>Umiejętności językowe wg podstawy programowej</w:t>
            </w:r>
          </w:p>
          <w:p w14:paraId="18D12E56"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nazywanie przedmiotów przedstawionych w materiałach wizualnych, współpraca z rówieśnikami w trakcie nauki</w:t>
            </w:r>
          </w:p>
          <w:p w14:paraId="2BEB47B3"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matematyczna: </w:t>
            </w:r>
            <w:r>
              <w:rPr>
                <w:rFonts w:ascii="Arial" w:hAnsi="Arial" w:cs="Arial"/>
                <w:sz w:val="16"/>
                <w:szCs w:val="16"/>
              </w:rPr>
              <w:t>liczenie w zakresie 1-10</w:t>
            </w:r>
          </w:p>
          <w:p w14:paraId="7C2A692D" w14:textId="77777777" w:rsidR="00B96577" w:rsidRDefault="00000000">
            <w:pPr>
              <w:spacing w:before="60" w:after="60"/>
              <w:rPr>
                <w:rFonts w:ascii="Arial" w:hAnsi="Arial" w:cs="Arial"/>
                <w:sz w:val="16"/>
                <w:szCs w:val="16"/>
              </w:rPr>
            </w:pPr>
            <w:r>
              <w:rPr>
                <w:rFonts w:ascii="Arial" w:hAnsi="Arial" w:cs="Arial"/>
                <w:b/>
                <w:sz w:val="16"/>
                <w:szCs w:val="16"/>
              </w:rPr>
              <w:t xml:space="preserve">Język obcy/ edukacja polonistyczna: </w:t>
            </w:r>
            <w:r>
              <w:rPr>
                <w:rFonts w:ascii="Arial" w:hAnsi="Arial" w:cs="Arial"/>
                <w:bCs/>
                <w:sz w:val="16"/>
                <w:szCs w:val="16"/>
              </w:rPr>
              <w:t>odgrywanie historyjek</w:t>
            </w:r>
          </w:p>
          <w:p w14:paraId="0211EAAC" w14:textId="77777777" w:rsidR="00B96577" w:rsidRDefault="00000000">
            <w:pPr>
              <w:spacing w:before="60" w:after="60"/>
              <w:rPr>
                <w:rFonts w:ascii="Arial" w:hAnsi="Arial" w:cs="Arial"/>
                <w:sz w:val="16"/>
                <w:szCs w:val="16"/>
              </w:rPr>
            </w:pPr>
            <w:r>
              <w:rPr>
                <w:rFonts w:ascii="Arial" w:hAnsi="Arial" w:cs="Arial"/>
                <w:sz w:val="16"/>
                <w:szCs w:val="16"/>
              </w:rPr>
              <w:t>2.1.a, 2.1.b, 2.1.e, 2.1.f, 2.1.i, 2.1.j, 2.2.d, 2.3.b, 2.3.c</w:t>
            </w:r>
          </w:p>
        </w:tc>
        <w:tc>
          <w:tcPr>
            <w:tcW w:w="4678" w:type="dxa"/>
            <w:tcBorders>
              <w:top w:val="single" w:sz="8" w:space="0" w:color="000000"/>
              <w:left w:val="single" w:sz="6" w:space="0" w:color="000000"/>
              <w:bottom w:val="single" w:sz="8" w:space="0" w:color="000000"/>
              <w:right w:val="single" w:sz="6" w:space="0" w:color="000000"/>
            </w:tcBorders>
          </w:tcPr>
          <w:p w14:paraId="04647D9D" w14:textId="77777777" w:rsidR="00B96577" w:rsidRDefault="00000000">
            <w:pPr>
              <w:spacing w:before="60" w:after="60"/>
              <w:rPr>
                <w:rFonts w:ascii="Arial" w:hAnsi="Arial" w:cs="Arial"/>
                <w:sz w:val="16"/>
                <w:szCs w:val="16"/>
              </w:rPr>
            </w:pPr>
            <w:r>
              <w:rPr>
                <w:rFonts w:ascii="Arial" w:hAnsi="Arial" w:cs="Arial"/>
                <w:sz w:val="16"/>
                <w:szCs w:val="16"/>
              </w:rPr>
              <w:t>Uczeń:</w:t>
            </w:r>
          </w:p>
          <w:p w14:paraId="1E339B3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3CD5AF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liczby dzieci w historyjce</w:t>
            </w:r>
          </w:p>
          <w:p w14:paraId="6CBF062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775C0A7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210B551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4ACB708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brakujące części zgodnie z historyjką (WB)</w:t>
            </w:r>
          </w:p>
          <w:p w14:paraId="79A8AE7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do obrazków i odpowiada na pytania w nagraniu (WB)</w:t>
            </w:r>
          </w:p>
          <w:p w14:paraId="573A6A7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właściwą naklejkę, pisze pytanie po śladzie i wskazuje odpowiedź (WB)</w:t>
            </w:r>
          </w:p>
        </w:tc>
        <w:tc>
          <w:tcPr>
            <w:tcW w:w="2552" w:type="dxa"/>
            <w:tcBorders>
              <w:top w:val="single" w:sz="8" w:space="0" w:color="000000"/>
              <w:left w:val="single" w:sz="6" w:space="0" w:color="000000"/>
              <w:bottom w:val="single" w:sz="8" w:space="0" w:color="000000"/>
              <w:right w:val="single" w:sz="6" w:space="0" w:color="000000"/>
            </w:tcBorders>
          </w:tcPr>
          <w:p w14:paraId="77124F15" w14:textId="77777777" w:rsidR="00B96577" w:rsidRDefault="00000000">
            <w:pPr>
              <w:spacing w:before="60" w:after="60"/>
              <w:rPr>
                <w:rFonts w:ascii="Arial" w:hAnsi="Arial" w:cs="Arial"/>
                <w:sz w:val="16"/>
                <w:szCs w:val="16"/>
              </w:rPr>
            </w:pPr>
            <w:r>
              <w:rPr>
                <w:rFonts w:ascii="Arial" w:hAnsi="Arial" w:cs="Arial"/>
                <w:sz w:val="16"/>
                <w:szCs w:val="16"/>
              </w:rPr>
              <w:t>Uczeń:</w:t>
            </w:r>
          </w:p>
          <w:p w14:paraId="1470D74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na obrazku</w:t>
            </w:r>
          </w:p>
          <w:p w14:paraId="47FED7C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16A85D69" w14:textId="77777777" w:rsidR="00B96577" w:rsidRDefault="00B96577">
            <w:pPr>
              <w:spacing w:before="60" w:after="60"/>
              <w:ind w:left="340"/>
              <w:rPr>
                <w:rFonts w:ascii="Arial" w:hAnsi="Arial" w:cs="Arial"/>
                <w:sz w:val="16"/>
                <w:szCs w:val="16"/>
              </w:rPr>
            </w:pPr>
          </w:p>
          <w:p w14:paraId="54144B80" w14:textId="77777777" w:rsidR="00B96577" w:rsidRDefault="00B96577">
            <w:pPr>
              <w:spacing w:before="60" w:after="60"/>
              <w:ind w:left="340"/>
              <w:rPr>
                <w:rFonts w:ascii="Arial" w:hAnsi="Arial" w:cs="Arial"/>
                <w:sz w:val="16"/>
                <w:szCs w:val="16"/>
              </w:rPr>
            </w:pPr>
          </w:p>
          <w:p w14:paraId="29A15CD8" w14:textId="77777777" w:rsidR="00B96577" w:rsidRDefault="00B96577">
            <w:pPr>
              <w:spacing w:before="60" w:after="60"/>
              <w:ind w:left="340"/>
              <w:rPr>
                <w:rFonts w:ascii="Arial" w:hAnsi="Arial" w:cs="Arial"/>
                <w:sz w:val="16"/>
                <w:szCs w:val="16"/>
              </w:rPr>
            </w:pPr>
          </w:p>
          <w:p w14:paraId="2E73A12A" w14:textId="77777777" w:rsidR="00B96577" w:rsidRDefault="00B96577">
            <w:pPr>
              <w:spacing w:before="60" w:after="60"/>
              <w:ind w:left="340"/>
              <w:rPr>
                <w:rFonts w:ascii="Arial" w:hAnsi="Arial" w:cs="Arial"/>
                <w:sz w:val="16"/>
                <w:szCs w:val="16"/>
              </w:rPr>
            </w:pPr>
          </w:p>
          <w:p w14:paraId="24FA81CE"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952827E"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4 Test</w:t>
            </w:r>
          </w:p>
          <w:p w14:paraId="2D6500A1" w14:textId="77777777" w:rsidR="00B96577" w:rsidRDefault="00B96577">
            <w:pPr>
              <w:spacing w:before="60" w:after="60"/>
              <w:rPr>
                <w:rFonts w:ascii="Arial" w:hAnsi="Arial" w:cs="Arial"/>
                <w:sz w:val="16"/>
                <w:szCs w:val="16"/>
                <w:lang w:val="en-US"/>
              </w:rPr>
            </w:pPr>
          </w:p>
        </w:tc>
      </w:tr>
      <w:tr w:rsidR="00B96577" w14:paraId="690EC267" w14:textId="77777777">
        <w:trPr>
          <w:trHeight w:val="1542"/>
        </w:trPr>
        <w:tc>
          <w:tcPr>
            <w:tcW w:w="6629" w:type="dxa"/>
            <w:tcBorders>
              <w:top w:val="single" w:sz="8" w:space="0" w:color="000000"/>
              <w:left w:val="single" w:sz="8" w:space="0" w:color="000000"/>
              <w:bottom w:val="single" w:sz="6" w:space="0" w:color="000000"/>
              <w:right w:val="single" w:sz="6" w:space="0" w:color="000000"/>
            </w:tcBorders>
          </w:tcPr>
          <w:p w14:paraId="27001C13" w14:textId="77777777" w:rsidR="00B96577" w:rsidRDefault="00000000">
            <w:pPr>
              <w:spacing w:before="60" w:after="60"/>
            </w:pPr>
            <w:r>
              <w:rPr>
                <w:rFonts w:ascii="Arial" w:hAnsi="Arial" w:cs="Arial"/>
                <w:b/>
                <w:sz w:val="16"/>
                <w:szCs w:val="16"/>
                <w:lang w:val="en-US"/>
              </w:rPr>
              <w:t>Lekcja 33 (4.5)</w:t>
            </w:r>
          </w:p>
          <w:p w14:paraId="4A41BD79"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570EAA1D" w14:textId="77777777" w:rsidR="00B96577" w:rsidRPr="0099511E" w:rsidRDefault="00000000">
            <w:pPr>
              <w:autoSpaceDE w:val="0"/>
              <w:rPr>
                <w:lang w:val="en-US"/>
              </w:rPr>
            </w:pPr>
            <w:r>
              <w:rPr>
                <w:rFonts w:ascii="Arial" w:hAnsi="Arial" w:cs="Arial"/>
                <w:sz w:val="16"/>
                <w:szCs w:val="16"/>
              </w:rPr>
              <w:t xml:space="preserve">Słownictwo i struktury czynne: </w:t>
            </w:r>
            <w:r>
              <w:rPr>
                <w:rFonts w:ascii="Arial" w:hAnsi="Arial" w:cs="Arial"/>
                <w:sz w:val="16"/>
                <w:szCs w:val="16"/>
                <w:lang w:eastAsia="en-GB"/>
              </w:rPr>
              <w:t xml:space="preserve">liczby 1–10, kolory; </w:t>
            </w:r>
            <w:r>
              <w:rPr>
                <w:rFonts w:ascii="Arial" w:hAnsi="Arial" w:cs="Arial"/>
                <w:i/>
                <w:iCs/>
                <w:sz w:val="16"/>
                <w:szCs w:val="16"/>
                <w:lang w:eastAsia="en-GB"/>
              </w:rPr>
              <w:t xml:space="preserve">shell, bucket, spade, bird; How many (shells)? </w:t>
            </w:r>
            <w:r>
              <w:rPr>
                <w:rFonts w:ascii="Arial" w:hAnsi="Arial" w:cs="Arial"/>
                <w:i/>
                <w:iCs/>
                <w:sz w:val="16"/>
                <w:szCs w:val="16"/>
                <w:lang w:val="en-GB" w:eastAsia="en-GB"/>
              </w:rPr>
              <w:t xml:space="preserve">Please help. </w:t>
            </w:r>
            <w:r>
              <w:rPr>
                <w:rFonts w:ascii="Arial" w:hAnsi="Arial" w:cs="Arial"/>
                <w:i/>
                <w:iCs/>
                <w:sz w:val="16"/>
                <w:szCs w:val="16"/>
                <w:lang w:val="en-US" w:eastAsia="en-GB"/>
              </w:rPr>
              <w:t>OK!</w:t>
            </w:r>
          </w:p>
          <w:p w14:paraId="68A10E99" w14:textId="77777777" w:rsidR="00B96577" w:rsidRPr="0099511E" w:rsidRDefault="00000000">
            <w:pPr>
              <w:spacing w:before="60" w:after="60"/>
              <w:rPr>
                <w:lang w:val="en-US"/>
              </w:rPr>
            </w:pPr>
            <w:r>
              <w:rPr>
                <w:rFonts w:ascii="Arial" w:hAnsi="Arial" w:cs="Arial"/>
                <w:sz w:val="16"/>
                <w:szCs w:val="16"/>
                <w:lang w:val="en-GB"/>
              </w:rPr>
              <w:t xml:space="preserve">Słownictwo i struktury bierne: </w:t>
            </w:r>
            <w:r>
              <w:rPr>
                <w:rFonts w:ascii="Arial" w:hAnsi="Arial" w:cs="Arial"/>
                <w:i/>
                <w:iCs/>
                <w:sz w:val="16"/>
                <w:szCs w:val="16"/>
                <w:lang w:val="en-GB" w:eastAsia="en-GB"/>
              </w:rPr>
              <w:t>count, say, open, bag, lid, pen; We help others.</w:t>
            </w:r>
          </w:p>
          <w:p w14:paraId="05B9EB49" w14:textId="77777777" w:rsidR="00B96577" w:rsidRDefault="00000000">
            <w:pPr>
              <w:spacing w:before="60" w:after="60"/>
            </w:pPr>
            <w:r>
              <w:rPr>
                <w:rFonts w:ascii="Arial" w:hAnsi="Arial" w:cs="Arial"/>
                <w:b/>
                <w:sz w:val="16"/>
                <w:szCs w:val="16"/>
              </w:rPr>
              <w:t>Umiejętności językowe wg podstawy programowej</w:t>
            </w:r>
          </w:p>
          <w:p w14:paraId="488411FB"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śpiewanie piosenki, opisywanie przedmiotów, używanie poznanych wyrazów i zwrotów podczas zabawy, przepisywanie wyrazów, nazywanie przedmiotów przedstawionych w materiałach wizualnych, współpraca z rówieśnikami w trakcie nauki</w:t>
            </w:r>
          </w:p>
          <w:p w14:paraId="0DB2A872"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matematyczna: </w:t>
            </w:r>
            <w:r>
              <w:rPr>
                <w:rFonts w:ascii="Arial" w:hAnsi="Arial" w:cs="Arial"/>
                <w:sz w:val="16"/>
                <w:szCs w:val="16"/>
              </w:rPr>
              <w:t>liczenie w zakresie 1-10</w:t>
            </w:r>
          </w:p>
          <w:p w14:paraId="19F4E439"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62E42B22"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66579BAE" w14:textId="77777777" w:rsidR="00B96577" w:rsidRDefault="00000000">
            <w:pPr>
              <w:spacing w:before="60" w:after="60"/>
              <w:rPr>
                <w:rFonts w:ascii="Arial" w:hAnsi="Arial" w:cs="Arial"/>
                <w:sz w:val="16"/>
                <w:szCs w:val="16"/>
                <w:lang w:val="pt-BR"/>
              </w:rPr>
            </w:pPr>
            <w:r>
              <w:rPr>
                <w:rFonts w:ascii="Arial" w:hAnsi="Arial" w:cs="Arial"/>
                <w:sz w:val="16"/>
                <w:szCs w:val="16"/>
                <w:lang w:val="pt-BR"/>
              </w:rPr>
              <w:t>2.1.a, 2.1.b, 2.1.e, 2.1.f, 2.1.h, 2.1.i, 2.1.j, 2.2.b, 2.2.d, 2.3.b, 2.3.c</w:t>
            </w:r>
          </w:p>
          <w:p w14:paraId="49FC445E"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Interakcje społeczne i międzykulturowe: Uczniowie uczą się, jaką wartością jest pomaganie sobie nawzajem.</w:t>
            </w:r>
          </w:p>
        </w:tc>
        <w:tc>
          <w:tcPr>
            <w:tcW w:w="4678" w:type="dxa"/>
            <w:tcBorders>
              <w:top w:val="single" w:sz="8" w:space="0" w:color="000000"/>
              <w:left w:val="single" w:sz="6" w:space="0" w:color="000000"/>
              <w:bottom w:val="single" w:sz="8" w:space="0" w:color="000000"/>
              <w:right w:val="single" w:sz="6" w:space="0" w:color="000000"/>
            </w:tcBorders>
          </w:tcPr>
          <w:p w14:paraId="6DD7A209" w14:textId="77777777" w:rsidR="00B96577" w:rsidRDefault="00000000">
            <w:pPr>
              <w:spacing w:before="60" w:after="60"/>
              <w:rPr>
                <w:rFonts w:ascii="Arial" w:hAnsi="Arial" w:cs="Arial"/>
                <w:sz w:val="16"/>
                <w:szCs w:val="16"/>
              </w:rPr>
            </w:pPr>
            <w:r>
              <w:rPr>
                <w:rFonts w:ascii="Arial" w:hAnsi="Arial" w:cs="Arial"/>
                <w:sz w:val="16"/>
                <w:szCs w:val="16"/>
              </w:rPr>
              <w:t>Uczeń:</w:t>
            </w:r>
          </w:p>
          <w:p w14:paraId="047035F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liczby 1-10</w:t>
            </w:r>
          </w:p>
          <w:p w14:paraId="5FD2565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wymienione liczby</w:t>
            </w:r>
          </w:p>
          <w:p w14:paraId="2347F24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oraz powtarza liczby</w:t>
            </w:r>
          </w:p>
          <w:p w14:paraId="1A261BA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liczby zapisane słowem do cyfr</w:t>
            </w:r>
          </w:p>
          <w:p w14:paraId="42FFC6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wykonuje poszczególne czynności</w:t>
            </w:r>
          </w:p>
          <w:p w14:paraId="697517E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śpiewa piosenkę</w:t>
            </w:r>
          </w:p>
          <w:p w14:paraId="4C24242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przedmioty na obrazkach</w:t>
            </w:r>
          </w:p>
          <w:p w14:paraId="218C07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przedmioty na obrazkach i zapisuje ich liczbę</w:t>
            </w:r>
          </w:p>
          <w:p w14:paraId="1413DAD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58BFAA7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liczby i zwroty po śladzie (WB)</w:t>
            </w:r>
          </w:p>
          <w:p w14:paraId="4BFABBAB"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6CFE6A4E" w14:textId="77777777" w:rsidR="00B96577" w:rsidRDefault="00000000">
            <w:pPr>
              <w:spacing w:before="60" w:after="60"/>
              <w:rPr>
                <w:rFonts w:ascii="Arial" w:hAnsi="Arial" w:cs="Arial"/>
                <w:sz w:val="16"/>
                <w:szCs w:val="16"/>
              </w:rPr>
            </w:pPr>
            <w:r>
              <w:rPr>
                <w:rFonts w:ascii="Arial" w:hAnsi="Arial" w:cs="Arial"/>
                <w:sz w:val="16"/>
                <w:szCs w:val="16"/>
              </w:rPr>
              <w:t>Uczeń:</w:t>
            </w:r>
          </w:p>
          <w:p w14:paraId="774134B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1B90060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zapisuje liczby z rzeczownikiem w liczbie mnogiej</w:t>
            </w:r>
          </w:p>
          <w:p w14:paraId="7F451C2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z podanych zwrotów</w:t>
            </w:r>
          </w:p>
          <w:p w14:paraId="1954FE0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dialogu w języku polskim</w:t>
            </w:r>
          </w:p>
          <w:p w14:paraId="6CA2E6F3"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4082FB4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4 Test</w:t>
            </w:r>
          </w:p>
          <w:p w14:paraId="7BEDB391" w14:textId="77777777" w:rsidR="00B96577" w:rsidRDefault="00B96577">
            <w:pPr>
              <w:spacing w:before="60" w:after="60"/>
              <w:rPr>
                <w:rFonts w:ascii="Arial" w:hAnsi="Arial" w:cs="Arial"/>
                <w:sz w:val="16"/>
                <w:szCs w:val="16"/>
                <w:lang w:val="en-US"/>
              </w:rPr>
            </w:pPr>
          </w:p>
        </w:tc>
      </w:tr>
      <w:tr w:rsidR="00B96577" w14:paraId="6838CB3C" w14:textId="77777777">
        <w:trPr>
          <w:trHeight w:val="2614"/>
        </w:trPr>
        <w:tc>
          <w:tcPr>
            <w:tcW w:w="6629" w:type="dxa"/>
            <w:tcBorders>
              <w:top w:val="single" w:sz="8" w:space="0" w:color="000000"/>
              <w:left w:val="single" w:sz="8" w:space="0" w:color="000000"/>
              <w:bottom w:val="single" w:sz="6" w:space="0" w:color="000000"/>
              <w:right w:val="single" w:sz="6" w:space="0" w:color="000000"/>
            </w:tcBorders>
          </w:tcPr>
          <w:p w14:paraId="7644C580" w14:textId="77777777" w:rsidR="00B96577" w:rsidRDefault="00000000">
            <w:pPr>
              <w:spacing w:before="60" w:after="60"/>
              <w:rPr>
                <w:rFonts w:ascii="Arial" w:hAnsi="Arial" w:cs="Arial"/>
                <w:b/>
                <w:sz w:val="16"/>
                <w:szCs w:val="16"/>
              </w:rPr>
            </w:pPr>
            <w:r>
              <w:rPr>
                <w:rFonts w:ascii="Arial" w:hAnsi="Arial" w:cs="Arial"/>
                <w:b/>
                <w:sz w:val="16"/>
                <w:szCs w:val="16"/>
              </w:rPr>
              <w:lastRenderedPageBreak/>
              <w:t>Lekcja 34 (4.6 CLIL)</w:t>
            </w:r>
          </w:p>
          <w:p w14:paraId="4759C8C5" w14:textId="77777777" w:rsidR="00B96577" w:rsidRDefault="00000000">
            <w:pPr>
              <w:spacing w:before="60" w:after="60"/>
            </w:pPr>
            <w:r>
              <w:rPr>
                <w:rFonts w:ascii="Arial" w:hAnsi="Arial" w:cs="Arial"/>
                <w:b/>
                <w:sz w:val="16"/>
                <w:szCs w:val="16"/>
              </w:rPr>
              <w:t>Środki językowe</w:t>
            </w:r>
          </w:p>
          <w:p w14:paraId="5A77FE6A" w14:textId="77777777" w:rsidR="00B96577" w:rsidRDefault="00000000">
            <w:pPr>
              <w:spacing w:before="60" w:after="60"/>
              <w:rPr>
                <w:rFonts w:ascii="Arial" w:hAnsi="Arial" w:cs="Arial"/>
                <w:sz w:val="16"/>
                <w:szCs w:val="16"/>
                <w:lang w:val="en-US"/>
              </w:rPr>
            </w:pPr>
            <w:r>
              <w:rPr>
                <w:rFonts w:ascii="Arial" w:hAnsi="Arial" w:cs="Arial"/>
                <w:sz w:val="16"/>
                <w:szCs w:val="16"/>
              </w:rPr>
              <w:t xml:space="preserve">Słownictwo i struktury czynne: </w:t>
            </w:r>
            <w:r>
              <w:rPr>
                <w:rFonts w:ascii="Arial" w:hAnsi="Arial" w:cs="Arial"/>
                <w:sz w:val="16"/>
                <w:szCs w:val="16"/>
                <w:lang w:eastAsia="en-GB"/>
              </w:rPr>
              <w:t xml:space="preserve">liczby 1–10; </w:t>
            </w:r>
            <w:r>
              <w:rPr>
                <w:rFonts w:ascii="Arial" w:hAnsi="Arial" w:cs="Arial"/>
                <w:i/>
                <w:iCs/>
                <w:sz w:val="16"/>
                <w:szCs w:val="16"/>
                <w:lang w:eastAsia="en-GB"/>
              </w:rPr>
              <w:t xml:space="preserve">sandcastle, sun, boy, girl; How many (sandcastles)? </w:t>
            </w:r>
            <w:r>
              <w:rPr>
                <w:rFonts w:ascii="Arial" w:hAnsi="Arial" w:cs="Arial"/>
                <w:i/>
                <w:iCs/>
                <w:sz w:val="16"/>
                <w:szCs w:val="16"/>
                <w:lang w:val="en-GB" w:eastAsia="en-GB"/>
              </w:rPr>
              <w:t>It’s your turn. Thanks! (Five) plus (three) equals (eight).</w:t>
            </w:r>
          </w:p>
          <w:p w14:paraId="486801F9" w14:textId="77777777" w:rsidR="00B96577" w:rsidRPr="0099511E" w:rsidRDefault="00000000">
            <w:pPr>
              <w:spacing w:before="60" w:after="60"/>
              <w:rPr>
                <w:lang w:val="en-US"/>
              </w:rPr>
            </w:pPr>
            <w:r>
              <w:rPr>
                <w:rFonts w:ascii="Arial" w:hAnsi="Arial" w:cs="Arial"/>
                <w:sz w:val="16"/>
                <w:szCs w:val="16"/>
                <w:lang w:val="en-US"/>
              </w:rPr>
              <w:t xml:space="preserve">Słownictwo bierne: </w:t>
            </w:r>
            <w:r>
              <w:rPr>
                <w:rFonts w:ascii="Arial" w:hAnsi="Arial" w:cs="Arial"/>
                <w:i/>
                <w:iCs/>
                <w:sz w:val="16"/>
                <w:szCs w:val="16"/>
                <w:lang w:val="en-US" w:eastAsia="en-GB"/>
              </w:rPr>
              <w:t>sum, maths, add</w:t>
            </w:r>
          </w:p>
          <w:p w14:paraId="592082A6" w14:textId="77777777" w:rsidR="00B96577" w:rsidRDefault="00000000">
            <w:pPr>
              <w:spacing w:before="60" w:after="60"/>
            </w:pPr>
            <w:r>
              <w:rPr>
                <w:rFonts w:ascii="Arial" w:hAnsi="Arial" w:cs="Arial"/>
                <w:b/>
                <w:sz w:val="16"/>
                <w:szCs w:val="16"/>
              </w:rPr>
              <w:t>Umiejętności językowe wg podstawy programowej</w:t>
            </w:r>
          </w:p>
          <w:p w14:paraId="4F41084C"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nazywanie przedmiotów przedstawionych w materiałach wizualnych, współpraca z rówieśnikami w trakcie nauki</w:t>
            </w:r>
          </w:p>
          <w:p w14:paraId="0CE83E54"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matematyczna: </w:t>
            </w:r>
            <w:r>
              <w:rPr>
                <w:rFonts w:ascii="Arial" w:hAnsi="Arial" w:cs="Arial"/>
                <w:sz w:val="16"/>
                <w:szCs w:val="16"/>
              </w:rPr>
              <w:t>liczenie i dodawanie w zakresie 1-10</w:t>
            </w:r>
          </w:p>
          <w:p w14:paraId="44ABD383" w14:textId="77777777" w:rsidR="00B96577" w:rsidRDefault="00000000">
            <w:pPr>
              <w:spacing w:before="60" w:after="60"/>
              <w:rPr>
                <w:rFonts w:ascii="Arial" w:hAnsi="Arial" w:cs="Arial"/>
                <w:b/>
                <w:sz w:val="16"/>
                <w:szCs w:val="16"/>
              </w:rPr>
            </w:pPr>
            <w:r>
              <w:rPr>
                <w:rFonts w:ascii="Arial" w:hAnsi="Arial" w:cs="Arial"/>
                <w:sz w:val="16"/>
                <w:szCs w:val="16"/>
              </w:rPr>
              <w:t>2.1.a, 2.1.b, 2.1.e, 2.1.i, 2.2.d, 2.3.b, 2.3.c</w:t>
            </w:r>
          </w:p>
        </w:tc>
        <w:tc>
          <w:tcPr>
            <w:tcW w:w="4678" w:type="dxa"/>
            <w:tcBorders>
              <w:top w:val="single" w:sz="8" w:space="0" w:color="000000"/>
              <w:left w:val="single" w:sz="6" w:space="0" w:color="000000"/>
              <w:bottom w:val="single" w:sz="8" w:space="0" w:color="000000"/>
              <w:right w:val="single" w:sz="6" w:space="0" w:color="000000"/>
            </w:tcBorders>
          </w:tcPr>
          <w:p w14:paraId="0EDE2EDF" w14:textId="77777777" w:rsidR="00B96577" w:rsidRDefault="00000000">
            <w:pPr>
              <w:spacing w:before="60" w:after="60"/>
              <w:rPr>
                <w:rFonts w:ascii="Arial" w:hAnsi="Arial" w:cs="Arial"/>
                <w:sz w:val="16"/>
                <w:szCs w:val="16"/>
              </w:rPr>
            </w:pPr>
            <w:r>
              <w:rPr>
                <w:rFonts w:ascii="Arial" w:hAnsi="Arial" w:cs="Arial"/>
                <w:sz w:val="16"/>
                <w:szCs w:val="16"/>
              </w:rPr>
              <w:t>Uczeń:</w:t>
            </w:r>
          </w:p>
          <w:p w14:paraId="7CB8D22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 liczy przedmioty w zbiorach</w:t>
            </w:r>
          </w:p>
          <w:p w14:paraId="5963751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ilustracje </w:t>
            </w:r>
          </w:p>
          <w:p w14:paraId="578FD97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dodawanie, nazywając liczby i znaki po angielsku</w:t>
            </w:r>
          </w:p>
          <w:p w14:paraId="449733A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wynik działania</w:t>
            </w:r>
          </w:p>
          <w:p w14:paraId="77A4693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polegająca na dodawaniu liczb po angielsku</w:t>
            </w:r>
          </w:p>
          <w:p w14:paraId="7964AE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i nazywa po angielsku różne działania dające ten sam wynik</w:t>
            </w:r>
          </w:p>
          <w:p w14:paraId="2693EB0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działania (WB)</w:t>
            </w:r>
          </w:p>
          <w:p w14:paraId="13AC8107"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5BDEAB54" w14:textId="77777777" w:rsidR="00B96577" w:rsidRDefault="00000000">
            <w:pPr>
              <w:spacing w:before="60" w:after="60"/>
              <w:rPr>
                <w:rFonts w:ascii="Arial" w:hAnsi="Arial" w:cs="Arial"/>
                <w:sz w:val="16"/>
                <w:szCs w:val="16"/>
              </w:rPr>
            </w:pPr>
            <w:r>
              <w:rPr>
                <w:rFonts w:ascii="Arial" w:hAnsi="Arial" w:cs="Arial"/>
                <w:sz w:val="16"/>
                <w:szCs w:val="16"/>
              </w:rPr>
              <w:t>Uczeń:</w:t>
            </w:r>
          </w:p>
          <w:p w14:paraId="085FA1C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układa działanie dla kolegi/koleżanki (WB)</w:t>
            </w:r>
          </w:p>
          <w:p w14:paraId="57CE87EA" w14:textId="77777777" w:rsidR="00B96577" w:rsidRDefault="00B96577">
            <w:pPr>
              <w:spacing w:before="60" w:after="60"/>
              <w:ind w:left="340"/>
              <w:rPr>
                <w:rFonts w:ascii="Arial" w:hAnsi="Arial" w:cs="Arial"/>
                <w:sz w:val="16"/>
                <w:szCs w:val="16"/>
              </w:rPr>
            </w:pPr>
          </w:p>
          <w:p w14:paraId="29410B6E"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3F603242"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4 Test</w:t>
            </w:r>
          </w:p>
          <w:p w14:paraId="6874E9C3" w14:textId="77777777" w:rsidR="00B96577" w:rsidRDefault="00B96577">
            <w:pPr>
              <w:spacing w:before="60" w:after="60"/>
              <w:rPr>
                <w:rFonts w:ascii="Arial" w:hAnsi="Arial" w:cs="Arial"/>
                <w:sz w:val="16"/>
                <w:szCs w:val="16"/>
                <w:lang w:val="en-US"/>
              </w:rPr>
            </w:pPr>
          </w:p>
        </w:tc>
      </w:tr>
      <w:tr w:rsidR="00B96577" w14:paraId="4D1B5662"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5D99E20"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Lekcja 35 (</w:t>
            </w:r>
            <w:r w:rsidRPr="0099511E">
              <w:rPr>
                <w:rFonts w:ascii="Arial" w:hAnsi="Arial" w:cs="Arial"/>
                <w:b/>
                <w:bCs/>
                <w:sz w:val="16"/>
                <w:szCs w:val="16"/>
              </w:rPr>
              <w:t>Revision &amp; Culture 2)</w:t>
            </w:r>
          </w:p>
          <w:p w14:paraId="68942FF4"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180086EC"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swings, slide, climbing frame, see-saw, tunnel, roundabout; </w:t>
            </w:r>
            <w:r w:rsidRPr="0099511E">
              <w:rPr>
                <w:rFonts w:ascii="Arial" w:hAnsi="Arial" w:cs="Arial"/>
                <w:sz w:val="16"/>
                <w:szCs w:val="16"/>
                <w:lang w:eastAsia="en-GB"/>
              </w:rPr>
              <w:t xml:space="preserve">liczby, zabawki, kolory; liczby 1–10, </w:t>
            </w:r>
            <w:r w:rsidRPr="0099511E">
              <w:rPr>
                <w:rFonts w:ascii="Arial" w:hAnsi="Arial" w:cs="Arial"/>
                <w:i/>
                <w:iCs/>
                <w:sz w:val="16"/>
                <w:szCs w:val="16"/>
                <w:lang w:eastAsia="en-GB"/>
              </w:rPr>
              <w:t xml:space="preserve">sun, girl, boy, sandcastle, shell, bird, bucket, spade; This is my playground.; I like the (slide).; It’s (red and yellow). </w:t>
            </w:r>
            <w:r>
              <w:rPr>
                <w:rFonts w:ascii="Arial" w:hAnsi="Arial" w:cs="Arial"/>
                <w:i/>
                <w:iCs/>
                <w:sz w:val="16"/>
                <w:szCs w:val="16"/>
                <w:lang w:val="en-US" w:eastAsia="en-GB"/>
              </w:rPr>
              <w:t xml:space="preserve">How many (spades)? </w:t>
            </w:r>
            <w:r>
              <w:rPr>
                <w:rFonts w:ascii="Arial" w:hAnsi="Arial" w:cs="Arial"/>
                <w:i/>
                <w:iCs/>
                <w:sz w:val="16"/>
                <w:szCs w:val="16"/>
                <w:lang w:val="en-GB" w:eastAsia="en-GB"/>
              </w:rPr>
              <w:t>Bingo! (Two) plus (four) equals (six).</w:t>
            </w:r>
          </w:p>
          <w:p w14:paraId="6744D90F" w14:textId="77777777" w:rsidR="00B96577" w:rsidRPr="0099511E" w:rsidRDefault="00000000">
            <w:pPr>
              <w:spacing w:before="60" w:after="60"/>
              <w:rPr>
                <w:lang w:val="en-US"/>
              </w:rPr>
            </w:pPr>
            <w:r>
              <w:rPr>
                <w:rFonts w:ascii="Arial" w:hAnsi="Arial" w:cs="Arial"/>
                <w:sz w:val="16"/>
                <w:szCs w:val="16"/>
                <w:lang w:val="en-GB"/>
              </w:rPr>
              <w:t xml:space="preserve">Słownictwo i struktury bierne: </w:t>
            </w:r>
            <w:r>
              <w:rPr>
                <w:rFonts w:ascii="Arial" w:hAnsi="Arial" w:cs="Arial"/>
                <w:i/>
                <w:iCs/>
                <w:sz w:val="16"/>
                <w:szCs w:val="16"/>
                <w:lang w:val="en-GB" w:eastAsia="en-GB"/>
              </w:rPr>
              <w:t>playground, equipment, park, girl, trees; bingo card; What’s number (1)? What is it? What colour is it? Is it (green)?</w:t>
            </w:r>
            <w:r>
              <w:rPr>
                <w:rFonts w:ascii="Arial" w:hAnsi="Arial" w:cs="Arial"/>
                <w:sz w:val="16"/>
                <w:szCs w:val="16"/>
                <w:lang w:val="en-US"/>
              </w:rPr>
              <w:t xml:space="preserve"> </w:t>
            </w:r>
            <w:r w:rsidRPr="0099511E">
              <w:rPr>
                <w:rFonts w:ascii="Arial" w:hAnsi="Arial" w:cs="Arial"/>
                <w:i/>
                <w:iCs/>
                <w:sz w:val="16"/>
                <w:szCs w:val="16"/>
                <w:lang w:val="en-US" w:eastAsia="en-GB"/>
              </w:rPr>
              <w:t>What’s your favourite? What colour is number (two)?</w:t>
            </w:r>
          </w:p>
          <w:p w14:paraId="5747FFAC" w14:textId="77777777" w:rsidR="00B96577" w:rsidRPr="0099511E" w:rsidRDefault="00000000">
            <w:pPr>
              <w:spacing w:before="60" w:after="60"/>
              <w:rPr>
                <w:rFonts w:ascii="Arial" w:hAnsi="Arial" w:cs="Arial"/>
                <w:sz w:val="16"/>
                <w:szCs w:val="16"/>
                <w:lang w:val="en-US"/>
              </w:rPr>
            </w:pPr>
            <w:r w:rsidRPr="0099511E">
              <w:rPr>
                <w:rFonts w:ascii="Arial" w:hAnsi="Arial" w:cs="Arial"/>
                <w:b/>
                <w:sz w:val="16"/>
                <w:szCs w:val="16"/>
                <w:lang w:val="en-US"/>
              </w:rPr>
              <w:t>Umiejętności językowe wg podstawy programowej</w:t>
            </w:r>
          </w:p>
          <w:p w14:paraId="0028408E"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(wakacje, moje zabawy),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nazywanie przedmiotów przedstawionych w materiałach wizualnych, współpraca z rówieśnikami w trakcie nauki, umiejętność określenia, czego się nauczył</w:t>
            </w:r>
          </w:p>
          <w:p w14:paraId="23413D9C" w14:textId="77777777" w:rsidR="00B96577" w:rsidRDefault="00000000">
            <w:pPr>
              <w:spacing w:before="60" w:after="60"/>
            </w:pPr>
            <w:r>
              <w:rPr>
                <w:rFonts w:ascii="Arial" w:hAnsi="Arial" w:cs="Arial"/>
                <w:b/>
                <w:sz w:val="16"/>
                <w:szCs w:val="16"/>
              </w:rPr>
              <w:t xml:space="preserve">Język obcy/ edukacja matematyczna: </w:t>
            </w:r>
            <w:r>
              <w:rPr>
                <w:rFonts w:ascii="Arial" w:hAnsi="Arial" w:cs="Arial"/>
                <w:sz w:val="16"/>
                <w:szCs w:val="16"/>
              </w:rPr>
              <w:t>liczenie i dodawanie w zakresie 1-10</w:t>
            </w:r>
          </w:p>
          <w:p w14:paraId="18E56217" w14:textId="77777777" w:rsidR="00B96577" w:rsidRDefault="00000000">
            <w:pPr>
              <w:spacing w:before="60" w:after="60"/>
              <w:rPr>
                <w:rFonts w:ascii="Arial" w:hAnsi="Arial" w:cs="Arial"/>
                <w:b/>
                <w:sz w:val="16"/>
                <w:szCs w:val="16"/>
              </w:rPr>
            </w:pPr>
            <w:r>
              <w:rPr>
                <w:rFonts w:ascii="Arial" w:hAnsi="Arial" w:cs="Arial"/>
                <w:b/>
                <w:sz w:val="16"/>
                <w:szCs w:val="16"/>
              </w:rPr>
              <w:t>Język obcy/ edukacja przyrodnicza:</w:t>
            </w:r>
            <w:r>
              <w:rPr>
                <w:rFonts w:ascii="Arial" w:hAnsi="Arial" w:cs="Arial"/>
                <w:sz w:val="16"/>
                <w:szCs w:val="16"/>
              </w:rPr>
              <w:t xml:space="preserve"> wskazywanie drogi</w:t>
            </w:r>
          </w:p>
          <w:p w14:paraId="32F0DB1B" w14:textId="77777777" w:rsidR="00B96577" w:rsidRDefault="00000000">
            <w:pPr>
              <w:spacing w:before="60" w:after="60"/>
              <w:rPr>
                <w:rFonts w:ascii="Arial" w:hAnsi="Arial" w:cs="Arial"/>
                <w:sz w:val="16"/>
                <w:szCs w:val="16"/>
              </w:rPr>
            </w:pPr>
            <w:r>
              <w:rPr>
                <w:rFonts w:ascii="Arial" w:hAnsi="Arial" w:cs="Arial"/>
                <w:sz w:val="16"/>
                <w:szCs w:val="16"/>
              </w:rPr>
              <w:t>2.1.a, 2.1.b, 2.1.e, 2.1.i, 2.2.d, 2.3.b, 2.3.c, 4.b</w:t>
            </w:r>
            <w:bookmarkStart w:id="0" w:name="_Hlk15754432"/>
          </w:p>
          <w:bookmarkEnd w:id="0"/>
          <w:p w14:paraId="5D1270FA" w14:textId="77777777" w:rsidR="00B96577" w:rsidRDefault="00000000">
            <w:pPr>
              <w:autoSpaceDE w:val="0"/>
              <w:rPr>
                <w:rFonts w:ascii="Arial" w:hAnsi="Arial" w:cs="Arial"/>
                <w:sz w:val="16"/>
                <w:szCs w:val="16"/>
                <w:lang w:eastAsia="en-GB"/>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Krytyczne myślenie i rozwiązywanie problemów: Uczniowie znajdują najprostszą drogę dla chłopca i dziewczynki</w:t>
            </w:r>
            <w:r>
              <w:rPr>
                <w:rFonts w:ascii="Arial" w:hAnsi="Arial" w:cs="Arial"/>
                <w:sz w:val="20"/>
                <w:szCs w:val="20"/>
                <w:lang w:eastAsia="en-GB"/>
              </w:rPr>
              <w:t>.</w:t>
            </w:r>
          </w:p>
        </w:tc>
        <w:tc>
          <w:tcPr>
            <w:tcW w:w="4678" w:type="dxa"/>
            <w:tcBorders>
              <w:top w:val="single" w:sz="8" w:space="0" w:color="000000"/>
              <w:left w:val="single" w:sz="6" w:space="0" w:color="000000"/>
              <w:bottom w:val="single" w:sz="8" w:space="0" w:color="000000"/>
              <w:right w:val="single" w:sz="6" w:space="0" w:color="000000"/>
            </w:tcBorders>
          </w:tcPr>
          <w:p w14:paraId="2784FC51" w14:textId="77777777" w:rsidR="00B96577" w:rsidRDefault="00000000">
            <w:pPr>
              <w:spacing w:before="60" w:after="60"/>
              <w:rPr>
                <w:rFonts w:ascii="Arial" w:hAnsi="Arial" w:cs="Arial"/>
                <w:sz w:val="16"/>
                <w:szCs w:val="16"/>
              </w:rPr>
            </w:pPr>
            <w:r>
              <w:rPr>
                <w:rFonts w:ascii="Arial" w:hAnsi="Arial" w:cs="Arial"/>
                <w:sz w:val="16"/>
                <w:szCs w:val="16"/>
              </w:rPr>
              <w:t>Uczeń:</w:t>
            </w:r>
          </w:p>
          <w:p w14:paraId="33D06C9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 liczy wskazane przedmioty</w:t>
            </w:r>
          </w:p>
          <w:p w14:paraId="5DE1D8E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mówi liczby i wskazuje ilustracje</w:t>
            </w:r>
          </w:p>
          <w:p w14:paraId="3C4B1B2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dodawanie, nazywając liczby i znaki po angielsku</w:t>
            </w:r>
          </w:p>
          <w:p w14:paraId="285D0C4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bingo, skreślając usłyszane cyfry</w:t>
            </w:r>
          </w:p>
          <w:p w14:paraId="14AC84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z nauczycielem nazwy przedmiotów i liczby</w:t>
            </w:r>
          </w:p>
          <w:p w14:paraId="3972DF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070034B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2DF3B67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wskazując i powtarzając nazwy rzeczy na placu zabaw</w:t>
            </w:r>
          </w:p>
          <w:p w14:paraId="79AAAB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rysunku placu zabaw</w:t>
            </w:r>
          </w:p>
          <w:p w14:paraId="2386D0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odnajduje drogę w labiryncie i nazywa przedmioty</w:t>
            </w:r>
          </w:p>
          <w:p w14:paraId="0604FA7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naklejki zgodnie ze wskazówkami (WB)</w:t>
            </w:r>
          </w:p>
          <w:p w14:paraId="0808ED8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przedmioty na rysunku, liczy je i pisze liczbę po śladzie (WB)</w:t>
            </w:r>
          </w:p>
        </w:tc>
        <w:tc>
          <w:tcPr>
            <w:tcW w:w="2552" w:type="dxa"/>
            <w:tcBorders>
              <w:top w:val="single" w:sz="8" w:space="0" w:color="000000"/>
              <w:left w:val="single" w:sz="6" w:space="0" w:color="000000"/>
              <w:bottom w:val="single" w:sz="8" w:space="0" w:color="000000"/>
              <w:right w:val="single" w:sz="6" w:space="0" w:color="000000"/>
            </w:tcBorders>
          </w:tcPr>
          <w:p w14:paraId="598D7FDA" w14:textId="77777777" w:rsidR="00B96577" w:rsidRDefault="00000000">
            <w:pPr>
              <w:spacing w:before="60" w:after="60"/>
              <w:rPr>
                <w:rFonts w:ascii="Arial" w:hAnsi="Arial" w:cs="Arial"/>
                <w:sz w:val="16"/>
                <w:szCs w:val="16"/>
              </w:rPr>
            </w:pPr>
            <w:r>
              <w:rPr>
                <w:rFonts w:ascii="Arial" w:hAnsi="Arial" w:cs="Arial"/>
                <w:sz w:val="16"/>
                <w:szCs w:val="16"/>
              </w:rPr>
              <w:t>Uczeń:</w:t>
            </w:r>
          </w:p>
          <w:p w14:paraId="246EBB4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4713F1B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tekst w podręczniku </w:t>
            </w:r>
          </w:p>
          <w:p w14:paraId="632C6ED7" w14:textId="77777777" w:rsidR="00B96577" w:rsidRDefault="00B96577">
            <w:pPr>
              <w:spacing w:before="60" w:after="60"/>
              <w:rPr>
                <w:rFonts w:ascii="Arial" w:hAnsi="Arial" w:cs="Arial"/>
                <w:sz w:val="16"/>
                <w:szCs w:val="16"/>
              </w:rPr>
            </w:pPr>
          </w:p>
          <w:p w14:paraId="3AA50FE3" w14:textId="77777777" w:rsidR="00B96577" w:rsidRDefault="00000000">
            <w:pPr>
              <w:spacing w:before="60" w:after="60"/>
              <w:rPr>
                <w:rFonts w:ascii="Arial" w:hAnsi="Arial" w:cs="Arial"/>
                <w:i/>
                <w:sz w:val="16"/>
                <w:szCs w:val="16"/>
              </w:rPr>
            </w:pPr>
            <w:r>
              <w:rPr>
                <w:rFonts w:ascii="Arial" w:hAnsi="Arial" w:cs="Arial"/>
                <w:i/>
                <w:sz w:val="16"/>
                <w:szCs w:val="16"/>
              </w:rPr>
              <w:t>Projekt: Uczeń rysuje plakat przedstawiający plac zabaw</w:t>
            </w:r>
          </w:p>
          <w:p w14:paraId="695F52E0" w14:textId="77777777" w:rsidR="00B96577" w:rsidRDefault="00B96577">
            <w:pPr>
              <w:spacing w:before="60" w:after="60"/>
              <w:ind w:left="170"/>
              <w:rPr>
                <w:rFonts w:ascii="Arial" w:hAnsi="Arial" w:cs="Arial"/>
                <w:i/>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08FB4C4C"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4 Test</w:t>
            </w:r>
          </w:p>
          <w:p w14:paraId="2BAAA8D2" w14:textId="77777777" w:rsidR="00B96577" w:rsidRDefault="00B96577">
            <w:pPr>
              <w:spacing w:before="60" w:after="60"/>
              <w:rPr>
                <w:rFonts w:ascii="Arial" w:hAnsi="Arial" w:cs="Arial"/>
                <w:sz w:val="16"/>
                <w:szCs w:val="16"/>
                <w:lang w:val="en-US"/>
              </w:rPr>
            </w:pPr>
          </w:p>
        </w:tc>
      </w:tr>
      <w:tr w:rsidR="00B96577" w14:paraId="6BB6FF40"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2CCDBC21"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Cumulative revision 1-4</w:t>
            </w:r>
          </w:p>
        </w:tc>
      </w:tr>
      <w:tr w:rsidR="00B96577" w14:paraId="01CE434D"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66B1C1B" w14:textId="77777777" w:rsidR="00B96577" w:rsidRDefault="00000000">
            <w:pPr>
              <w:spacing w:before="60" w:after="60"/>
              <w:rPr>
                <w:rFonts w:ascii="Arial" w:hAnsi="Arial" w:cs="Arial"/>
                <w:b/>
                <w:sz w:val="16"/>
                <w:szCs w:val="16"/>
              </w:rPr>
            </w:pPr>
            <w:r>
              <w:rPr>
                <w:rFonts w:ascii="Arial" w:hAnsi="Arial" w:cs="Arial"/>
                <w:b/>
                <w:sz w:val="16"/>
                <w:szCs w:val="16"/>
              </w:rPr>
              <w:t>Lekcja 36 (</w:t>
            </w:r>
            <w:r>
              <w:rPr>
                <w:rFonts w:ascii="Arial" w:hAnsi="Arial" w:cs="Arial"/>
                <w:b/>
                <w:bCs/>
                <w:sz w:val="16"/>
                <w:szCs w:val="16"/>
              </w:rPr>
              <w:t>Cumulative revision 1-4)</w:t>
            </w:r>
          </w:p>
          <w:p w14:paraId="36221A31"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5553903B" w14:textId="0E673AE4" w:rsidR="00B96577" w:rsidRPr="0099511E" w:rsidRDefault="00000000">
            <w:pPr>
              <w:rPr>
                <w:rFonts w:ascii="Arial" w:eastAsia="Noto Serif CJK SC" w:hAnsi="Arial" w:cs="Arial"/>
                <w:i/>
                <w:iCs/>
                <w:sz w:val="16"/>
                <w:szCs w:val="16"/>
                <w:lang w:val="en-US"/>
              </w:rPr>
            </w:pPr>
            <w:r>
              <w:rPr>
                <w:rFonts w:ascii="Arial" w:hAnsi="Arial" w:cs="Arial"/>
                <w:sz w:val="16"/>
                <w:szCs w:val="16"/>
              </w:rPr>
              <w:t xml:space="preserve">Kluczowe słownictwo, struktury i </w:t>
            </w:r>
            <w:r>
              <w:rPr>
                <w:rFonts w:ascii="Arial" w:hAnsi="Arial" w:cs="Arial"/>
                <w:i/>
                <w:iCs/>
                <w:sz w:val="16"/>
                <w:szCs w:val="16"/>
              </w:rPr>
              <w:t>umiejętności</w:t>
            </w:r>
            <w:r>
              <w:rPr>
                <w:rFonts w:ascii="Arial" w:hAnsi="Arial" w:cs="Arial"/>
                <w:sz w:val="16"/>
                <w:szCs w:val="16"/>
              </w:rPr>
              <w:t xml:space="preserve"> school objects, fruit, toys, beach objects, num,bers 1-10:</w:t>
            </w:r>
            <w:r>
              <w:rPr>
                <w:rFonts w:ascii="Arial" w:eastAsia="Noto Serif CJK SC" w:hAnsi="Arial" w:cs="Arial"/>
                <w:i/>
                <w:iCs/>
                <w:sz w:val="16"/>
                <w:szCs w:val="16"/>
              </w:rPr>
              <w:t xml:space="preserve"> </w:t>
            </w:r>
            <w:r>
              <w:rPr>
                <w:rFonts w:ascii="Arial" w:hAnsi="Arial" w:cs="Arial"/>
                <w:sz w:val="16"/>
                <w:szCs w:val="16"/>
              </w:rPr>
              <w:t>school objects, fruit, toys, beach objects, numbers 1-10:</w:t>
            </w:r>
            <w:r>
              <w:rPr>
                <w:rFonts w:ascii="Arial" w:eastAsia="Noto Serif CJK SC" w:hAnsi="Arial" w:cs="Arial"/>
                <w:i/>
                <w:iCs/>
                <w:sz w:val="16"/>
                <w:szCs w:val="16"/>
              </w:rPr>
              <w:t xml:space="preserve"> book, pen, desk, pencil, rubber, bag, notebook, chair</w:t>
            </w:r>
            <w:r w:rsidR="00AD2E0A">
              <w:rPr>
                <w:rFonts w:ascii="Arial" w:eastAsia="Noto Serif CJK SC" w:hAnsi="Arial" w:cs="Arial"/>
                <w:i/>
                <w:iCs/>
                <w:sz w:val="16"/>
                <w:szCs w:val="16"/>
              </w:rPr>
              <w:t>,</w:t>
            </w:r>
            <w:r>
              <w:rPr>
                <w:rFonts w:ascii="Arial" w:eastAsia="Noto Serif CJK SC" w:hAnsi="Arial" w:cs="Arial"/>
                <w:i/>
                <w:iCs/>
                <w:sz w:val="16"/>
                <w:szCs w:val="16"/>
              </w:rPr>
              <w:t xml:space="preserve"> strawberry, cherry, orange, blueberry, banana, lemon, pear, apple doll, ball, kite, teddy, bike, rocket, scooter, car, plane, train, helicopter, boat  girl, shell, boy, sandcastle, sun, spade, bucket, bird numbers 1–10  It’s a (blueberry). </w:t>
            </w:r>
            <w:r>
              <w:rPr>
                <w:rFonts w:ascii="Arial" w:eastAsia="Noto Serif CJK SC" w:hAnsi="Arial" w:cs="Arial"/>
                <w:i/>
                <w:iCs/>
                <w:sz w:val="16"/>
                <w:szCs w:val="16"/>
                <w:lang w:val="en-US"/>
              </w:rPr>
              <w:t xml:space="preserve">It’s a </w:t>
            </w:r>
            <w:r>
              <w:rPr>
                <w:rFonts w:ascii="Arial" w:eastAsia="Noto Serif CJK SC" w:hAnsi="Arial" w:cs="Arial"/>
                <w:i/>
                <w:iCs/>
                <w:sz w:val="16"/>
                <w:szCs w:val="16"/>
                <w:lang w:val="en-US"/>
              </w:rPr>
              <w:lastRenderedPageBreak/>
              <w:t xml:space="preserve">(pink pencil case). What is it? What </w:t>
            </w:r>
            <w:r w:rsidRPr="0099511E">
              <w:rPr>
                <w:rFonts w:ascii="Arial" w:eastAsia="Noto Serif CJK SC" w:hAnsi="Arial" w:cs="Arial"/>
                <w:i/>
                <w:iCs/>
                <w:sz w:val="16"/>
                <w:szCs w:val="16"/>
                <w:lang w:val="en-US"/>
              </w:rPr>
              <w:t xml:space="preserve"> </w:t>
            </w:r>
            <w:r>
              <w:rPr>
                <w:rFonts w:ascii="Arial" w:eastAsia="Noto Serif CJK SC" w:hAnsi="Arial" w:cs="Arial"/>
                <w:i/>
                <w:iCs/>
                <w:sz w:val="16"/>
                <w:szCs w:val="16"/>
                <w:lang w:val="en-US"/>
              </w:rPr>
              <w:t xml:space="preserve">colour is it? How many (sandcastles)? It’s your turn. Please </w:t>
            </w:r>
            <w:r w:rsidRPr="0099511E">
              <w:rPr>
                <w:rFonts w:ascii="Arial" w:eastAsia="Noto Serif CJK SC" w:hAnsi="Arial" w:cs="Arial"/>
                <w:i/>
                <w:iCs/>
                <w:sz w:val="16"/>
                <w:szCs w:val="16"/>
                <w:lang w:val="en-US"/>
              </w:rPr>
              <w:t xml:space="preserve"> </w:t>
            </w:r>
            <w:r>
              <w:rPr>
                <w:rFonts w:ascii="Arial" w:eastAsia="Noto Serif CJK SC" w:hAnsi="Arial" w:cs="Arial"/>
                <w:i/>
                <w:iCs/>
                <w:sz w:val="16"/>
                <w:szCs w:val="16"/>
                <w:lang w:val="en-US"/>
              </w:rPr>
              <w:t>help. OK. What’s next? sum, maths, add</w:t>
            </w:r>
          </w:p>
          <w:p w14:paraId="01D11DC0" w14:textId="77777777" w:rsidR="00B96577" w:rsidRPr="0099511E" w:rsidRDefault="00000000">
            <w:pPr>
              <w:spacing w:before="60" w:after="60"/>
              <w:rPr>
                <w:rFonts w:ascii="Arial" w:hAnsi="Arial" w:cs="Arial"/>
                <w:sz w:val="16"/>
                <w:szCs w:val="16"/>
              </w:rPr>
            </w:pPr>
            <w:r>
              <w:rPr>
                <w:rFonts w:ascii="Arial" w:eastAsia="Noto Serif CJK SC" w:hAnsi="Arial" w:cs="Arial"/>
                <w:sz w:val="16"/>
                <w:szCs w:val="16"/>
                <w:lang w:val="en-US"/>
              </w:rPr>
              <w:t>Struktury bierne</w:t>
            </w:r>
            <w:r>
              <w:rPr>
                <w:rFonts w:ascii="Arial" w:eastAsia="Noto Serif CJK SC" w:hAnsi="Arial" w:cs="Arial"/>
                <w:i/>
                <w:iCs/>
                <w:sz w:val="16"/>
                <w:szCs w:val="16"/>
                <w:lang w:val="en-US"/>
              </w:rPr>
              <w:t xml:space="preserve">: </w:t>
            </w:r>
            <w:r>
              <w:rPr>
                <w:rFonts w:ascii="Arial" w:hAnsi="Arial" w:cs="Arial"/>
                <w:i/>
                <w:iCs/>
                <w:sz w:val="16"/>
                <w:szCs w:val="16"/>
                <w:lang w:val="en-GB" w:eastAsia="en-GB"/>
              </w:rPr>
              <w:t xml:space="preserve">Work in pairs. Point and say. Which is different? </w:t>
            </w:r>
            <w:r w:rsidRPr="0099511E">
              <w:rPr>
                <w:rFonts w:ascii="Arial" w:hAnsi="Arial" w:cs="Arial"/>
                <w:i/>
                <w:iCs/>
                <w:sz w:val="16"/>
                <w:szCs w:val="16"/>
                <w:lang w:eastAsia="en-GB"/>
              </w:rPr>
              <w:t>Tell your classmate.</w:t>
            </w:r>
          </w:p>
          <w:p w14:paraId="4E6EFAF5"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129E694B" w14:textId="1D825097" w:rsidR="00B96577" w:rsidRDefault="00000000">
            <w:pPr>
              <w:spacing w:before="60" w:after="60"/>
              <w:rPr>
                <w:rFonts w:ascii="Arial" w:hAnsi="Arial" w:cs="Arial"/>
                <w:sz w:val="16"/>
                <w:szCs w:val="16"/>
              </w:rPr>
            </w:pPr>
            <w:r>
              <w:rPr>
                <w:rFonts w:ascii="Arial" w:hAnsi="Arial" w:cs="Arial"/>
                <w:b/>
                <w:sz w:val="16"/>
                <w:szCs w:val="16"/>
              </w:rPr>
              <w:t xml:space="preserve">Język obcy: </w:t>
            </w:r>
            <w:r>
              <w:rPr>
                <w:rFonts w:ascii="Arial" w:hAnsi="Arial" w:cs="Arial"/>
                <w:color w:val="000000"/>
                <w:sz w:val="16"/>
                <w:szCs w:val="16"/>
              </w:rPr>
              <w:t xml:space="preserve">posługiwanie się bardzo podstawowym zasobem środków językowych (szkoła, jedzenie, zabawki, wakacje, liczebniki 1–10), reagowanie werbalne i niewerbalne na polecenia, odpowiadanie na bardzo proste pytania i zadawanie bardzo prostych pytań, </w:t>
            </w:r>
            <w:r>
              <w:rPr>
                <w:rFonts w:ascii="Arial" w:hAnsi="Arial" w:cs="Arial"/>
                <w:color w:val="000000"/>
                <w:sz w:val="27"/>
                <w:szCs w:val="27"/>
              </w:rPr>
              <w:t xml:space="preserve"> </w:t>
            </w:r>
            <w:r>
              <w:rPr>
                <w:rFonts w:ascii="Arial" w:hAnsi="Arial" w:cs="Arial"/>
                <w:color w:val="000000"/>
                <w:sz w:val="16"/>
                <w:szCs w:val="16"/>
              </w:rPr>
              <w:t xml:space="preserve">porównywanie elementów oraz wskazywanie elementu niepasującego do grupy (kolor, liczba), </w:t>
            </w:r>
            <w:r>
              <w:rPr>
                <w:rFonts w:ascii="Arial" w:hAnsi="Arial" w:cs="Arial"/>
                <w:color w:val="000000"/>
                <w:sz w:val="27"/>
                <w:szCs w:val="27"/>
              </w:rPr>
              <w:t xml:space="preserve"> </w:t>
            </w:r>
            <w:r>
              <w:rPr>
                <w:rFonts w:ascii="Arial" w:hAnsi="Arial" w:cs="Arial"/>
                <w:color w:val="000000"/>
                <w:sz w:val="16"/>
                <w:szCs w:val="16"/>
              </w:rPr>
              <w:t xml:space="preserve">używanie poznanych wyrazów i zwrotów podczas gier językowych i pracy w parach, odgrywanie krótkich dialogów według </w:t>
            </w:r>
            <w:r w:rsidR="007C366C">
              <w:rPr>
                <w:rFonts w:ascii="Arial" w:hAnsi="Arial" w:cs="Arial"/>
                <w:color w:val="000000"/>
                <w:sz w:val="16"/>
                <w:szCs w:val="16"/>
              </w:rPr>
              <w:t>wzoru</w:t>
            </w:r>
            <w:r>
              <w:rPr>
                <w:rFonts w:ascii="Arial" w:hAnsi="Arial" w:cs="Arial"/>
                <w:color w:val="000000"/>
                <w:sz w:val="16"/>
                <w:szCs w:val="16"/>
              </w:rPr>
              <w:t xml:space="preserve"> , formułowanie prostych próśb i reagowanie na nie, stosowanie podstawowych zwrotów grzecznościowych, rozumienie bardzo prostych wypowiedzi wspieranych materiałem ilustracyjnym, nazywanie przedmiotów przedstawionych w materiałach wizualnych, współpraca z rówieśnikami w trakcie nauki.</w:t>
            </w:r>
          </w:p>
          <w:p w14:paraId="623A1605" w14:textId="77777777" w:rsidR="00B96577" w:rsidRDefault="00000000">
            <w:pPr>
              <w:spacing w:before="60" w:after="60"/>
              <w:rPr>
                <w:rFonts w:ascii="Arial" w:hAnsi="Arial" w:cs="Arial"/>
                <w:b/>
                <w:sz w:val="16"/>
                <w:szCs w:val="16"/>
              </w:rPr>
            </w:pPr>
            <w:r>
              <w:rPr>
                <w:rFonts w:ascii="Arial" w:hAnsi="Arial" w:cs="Arial"/>
                <w:color w:val="000000"/>
                <w:sz w:val="16"/>
                <w:szCs w:val="16"/>
              </w:rPr>
              <w:t>2.1.a, 2.1.b, 2.1.c, 2.1.d, 2.1.e, 2.1.f, 2.1.g, 2.1.i, 2.1.j, 2.2.a, 2.2.d, 2.3.b</w:t>
            </w:r>
          </w:p>
          <w:p w14:paraId="696BAB5C" w14:textId="77777777" w:rsidR="00B96577" w:rsidRDefault="00000000">
            <w:pPr>
              <w:autoSpaceDE w:val="0"/>
              <w:rPr>
                <w:rFonts w:ascii="Arial" w:hAnsi="Arial" w:cs="Arial"/>
                <w:color w:val="000000"/>
                <w:sz w:val="16"/>
                <w:szCs w:val="16"/>
                <w:lang w:eastAsia="en-GB"/>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komunikacja i współpraca w parach, krytyczne myślenie</w:t>
            </w:r>
          </w:p>
          <w:p w14:paraId="6299D7B0" w14:textId="77777777" w:rsidR="00B96577" w:rsidRDefault="00B96577">
            <w:pPr>
              <w:spacing w:before="60" w:after="60"/>
              <w:rPr>
                <w:rFonts w:ascii="Arial" w:hAnsi="Arial" w:cs="Arial"/>
                <w:b/>
                <w:color w:val="000000"/>
                <w:sz w:val="16"/>
                <w:szCs w:val="16"/>
                <w:lang w:eastAsia="en-GB"/>
              </w:rPr>
            </w:pPr>
          </w:p>
        </w:tc>
        <w:tc>
          <w:tcPr>
            <w:tcW w:w="4678" w:type="dxa"/>
            <w:tcBorders>
              <w:top w:val="single" w:sz="8" w:space="0" w:color="000000"/>
              <w:left w:val="single" w:sz="6" w:space="0" w:color="000000"/>
              <w:bottom w:val="single" w:sz="8" w:space="0" w:color="000000"/>
              <w:right w:val="single" w:sz="6" w:space="0" w:color="000000"/>
            </w:tcBorders>
          </w:tcPr>
          <w:p w14:paraId="42F47106" w14:textId="77777777" w:rsidR="00B96577" w:rsidRDefault="00000000" w:rsidP="000A3C7B">
            <w:pPr>
              <w:spacing w:before="60" w:after="60"/>
            </w:pPr>
            <w:r>
              <w:rPr>
                <w:rFonts w:ascii="Arial" w:hAnsi="Arial"/>
                <w:sz w:val="16"/>
              </w:rPr>
              <w:lastRenderedPageBreak/>
              <w:t>Uczeń:</w:t>
            </w:r>
          </w:p>
          <w:p w14:paraId="36A0D736" w14:textId="77777777" w:rsidR="00B96577" w:rsidRDefault="00000000" w:rsidP="000A3C7B">
            <w:pPr>
              <w:spacing w:before="60" w:after="60"/>
              <w:ind w:left="173" w:hanging="115"/>
            </w:pPr>
            <w:r>
              <w:rPr>
                <w:rFonts w:ascii="Arial" w:hAnsi="Arial"/>
                <w:sz w:val="16"/>
              </w:rPr>
              <w:t>• rozpoznaje i nazywa poznane przybory szkolne, owoce, zabawki i przedmioty związane z plażą</w:t>
            </w:r>
          </w:p>
          <w:p w14:paraId="536CF8E6" w14:textId="77777777" w:rsidR="00B96577" w:rsidRDefault="00000000" w:rsidP="000A3C7B">
            <w:pPr>
              <w:spacing w:before="60" w:after="60"/>
              <w:ind w:left="173" w:hanging="115"/>
            </w:pPr>
            <w:r>
              <w:rPr>
                <w:rFonts w:ascii="Arial" w:hAnsi="Arial"/>
                <w:sz w:val="16"/>
              </w:rPr>
              <w:t>• rozpoznaje liczebniki 1–10 i określa liczbę przedmiotów</w:t>
            </w:r>
          </w:p>
          <w:p w14:paraId="169577EF" w14:textId="77777777" w:rsidR="00B96577" w:rsidRDefault="00000000" w:rsidP="000A3C7B">
            <w:pPr>
              <w:spacing w:before="60" w:after="60"/>
              <w:ind w:left="173" w:hanging="115"/>
            </w:pPr>
            <w:r>
              <w:rPr>
                <w:rFonts w:ascii="Arial" w:hAnsi="Arial"/>
                <w:sz w:val="16"/>
              </w:rPr>
              <w:t>• uczestniczy w zadaniu opartym na rozpoznawaniu i kontynuowaniu sekwencji</w:t>
            </w:r>
          </w:p>
          <w:p w14:paraId="7F26C045" w14:textId="77777777" w:rsidR="00B96577" w:rsidRDefault="00000000" w:rsidP="000A3C7B">
            <w:pPr>
              <w:spacing w:before="60" w:after="60"/>
              <w:ind w:left="173" w:hanging="115"/>
            </w:pPr>
            <w:r>
              <w:rPr>
                <w:rFonts w:ascii="Arial" w:hAnsi="Arial"/>
                <w:sz w:val="16"/>
              </w:rPr>
              <w:lastRenderedPageBreak/>
              <w:t>• zadaje proste pytania i odpowiada na nie według wzoru</w:t>
            </w:r>
          </w:p>
          <w:p w14:paraId="0CAB1CF7" w14:textId="77777777" w:rsidR="00B96577" w:rsidRDefault="00000000" w:rsidP="000A3C7B">
            <w:pPr>
              <w:spacing w:before="60" w:after="60"/>
              <w:ind w:left="173" w:hanging="115"/>
            </w:pPr>
            <w:r>
              <w:rPr>
                <w:rFonts w:ascii="Arial" w:hAnsi="Arial"/>
                <w:sz w:val="16"/>
              </w:rPr>
              <w:t>• wskazuje element niepasujący do grupy i nazywa przedstawione przedmioty</w:t>
            </w:r>
          </w:p>
          <w:p w14:paraId="1B82F9FD" w14:textId="77777777" w:rsidR="00B96577" w:rsidRDefault="00000000" w:rsidP="000A3C7B">
            <w:pPr>
              <w:spacing w:before="60" w:after="60"/>
              <w:ind w:left="173" w:hanging="115"/>
            </w:pPr>
            <w:r>
              <w:rPr>
                <w:rFonts w:ascii="Arial" w:hAnsi="Arial"/>
                <w:sz w:val="16"/>
              </w:rPr>
              <w:t>• formułuje prostą prośbę i reaguje na nią</w:t>
            </w:r>
          </w:p>
          <w:p w14:paraId="6E73D751" w14:textId="77777777" w:rsidR="007F2F57" w:rsidRDefault="00000000" w:rsidP="000A3C7B">
            <w:pPr>
              <w:spacing w:before="60" w:after="60"/>
              <w:ind w:left="173" w:hanging="115"/>
            </w:pPr>
            <w:r>
              <w:rPr>
                <w:rFonts w:ascii="Arial" w:hAnsi="Arial"/>
                <w:sz w:val="16"/>
              </w:rPr>
              <w:t>• współpracuje z kolegą/koleżanką podczas gier językowych</w:t>
            </w:r>
          </w:p>
          <w:p w14:paraId="2E4CD626" w14:textId="77777777" w:rsidR="007F2F57" w:rsidRDefault="007F2F57"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koloruje i podpisuje zabawki zgodnie z nagraniem (WB)</w:t>
            </w:r>
          </w:p>
          <w:p w14:paraId="2CC21EA8" w14:textId="77777777" w:rsidR="007F2F57" w:rsidRDefault="00000000" w:rsidP="000A3C7B">
            <w:pPr>
              <w:spacing w:before="60" w:after="60"/>
              <w:ind w:left="173" w:hanging="115"/>
              <w:rPr>
                <w:rFonts w:ascii="Arial" w:hAnsi="Arial" w:cs="Arial"/>
                <w:sz w:val="16"/>
                <w:szCs w:val="16"/>
              </w:rPr>
            </w:pPr>
            <w:r>
              <w:rPr>
                <w:rFonts w:ascii="Arial" w:hAnsi="Arial" w:cs="Arial"/>
                <w:sz w:val="16"/>
                <w:szCs w:val="16"/>
              </w:rPr>
              <w:t>• dopasowuje podpisy do ilustracji (WB)</w:t>
            </w:r>
          </w:p>
          <w:p w14:paraId="127FD140" w14:textId="2E1EDEB6" w:rsidR="00F82266" w:rsidRDefault="007F2F57" w:rsidP="000A3C7B">
            <w:pPr>
              <w:spacing w:before="60" w:after="60"/>
              <w:ind w:left="173" w:hanging="115"/>
            </w:pPr>
            <w:r>
              <w:rPr>
                <w:rFonts w:ascii="Arial" w:hAnsi="Arial"/>
                <w:sz w:val="16"/>
              </w:rPr>
              <w:t xml:space="preserve">• </w:t>
            </w:r>
            <w:r>
              <w:rPr>
                <w:rFonts w:ascii="Arial" w:hAnsi="Arial" w:cs="Arial"/>
                <w:sz w:val="16"/>
                <w:szCs w:val="16"/>
              </w:rPr>
              <w:t>wykonuje samoocenę (WB)</w:t>
            </w:r>
            <w:r>
              <w:rPr>
                <w:rFonts w:ascii="Arial" w:hAnsi="Arial" w:cs="Arial"/>
                <w:sz w:val="16"/>
                <w:szCs w:val="16"/>
              </w:rPr>
              <w:br/>
            </w:r>
          </w:p>
        </w:tc>
        <w:tc>
          <w:tcPr>
            <w:tcW w:w="2552" w:type="dxa"/>
            <w:tcBorders>
              <w:top w:val="single" w:sz="8" w:space="0" w:color="000000"/>
              <w:left w:val="single" w:sz="6" w:space="0" w:color="000000"/>
              <w:bottom w:val="single" w:sz="8" w:space="0" w:color="000000"/>
              <w:right w:val="single" w:sz="6" w:space="0" w:color="000000"/>
            </w:tcBorders>
          </w:tcPr>
          <w:p w14:paraId="4C8B5147" w14:textId="77777777" w:rsidR="00B96577" w:rsidRDefault="00000000">
            <w:r>
              <w:rPr>
                <w:rFonts w:ascii="Arial" w:hAnsi="Arial"/>
                <w:sz w:val="16"/>
              </w:rPr>
              <w:lastRenderedPageBreak/>
              <w:t>Uczeń:</w:t>
            </w:r>
          </w:p>
          <w:p w14:paraId="17B9E025" w14:textId="77777777" w:rsidR="00B96577" w:rsidRDefault="00000000">
            <w:pPr>
              <w:ind w:left="173" w:hanging="115"/>
            </w:pPr>
            <w:r>
              <w:rPr>
                <w:rFonts w:ascii="Arial" w:hAnsi="Arial"/>
                <w:sz w:val="16"/>
              </w:rPr>
              <w:t>• samodzielnie nazywa elementy sekwencji i przewiduje jej dalszy ciąg</w:t>
            </w:r>
          </w:p>
          <w:p w14:paraId="50D8ACA1" w14:textId="77777777" w:rsidR="00B96577" w:rsidRDefault="00000000">
            <w:pPr>
              <w:ind w:left="173" w:hanging="115"/>
            </w:pPr>
            <w:r>
              <w:rPr>
                <w:rFonts w:ascii="Arial" w:hAnsi="Arial"/>
                <w:sz w:val="16"/>
              </w:rPr>
              <w:t>• uzasadnia wybór elementu niepasującego do pozostałych</w:t>
            </w:r>
          </w:p>
          <w:p w14:paraId="23637761" w14:textId="77777777" w:rsidR="00B96577" w:rsidRDefault="00000000">
            <w:pPr>
              <w:ind w:left="173" w:hanging="115"/>
            </w:pPr>
            <w:r>
              <w:rPr>
                <w:rFonts w:ascii="Arial" w:hAnsi="Arial"/>
                <w:sz w:val="16"/>
              </w:rPr>
              <w:t xml:space="preserve">• prowadzi krótką wymianę zdań z użyciem poznanych </w:t>
            </w:r>
            <w:r>
              <w:rPr>
                <w:rFonts w:ascii="Arial" w:hAnsi="Arial"/>
                <w:sz w:val="16"/>
              </w:rPr>
              <w:lastRenderedPageBreak/>
              <w:t>pytań i odpowiedzi</w:t>
            </w:r>
          </w:p>
        </w:tc>
        <w:tc>
          <w:tcPr>
            <w:tcW w:w="1747" w:type="dxa"/>
            <w:tcBorders>
              <w:top w:val="single" w:sz="8" w:space="0" w:color="000000"/>
              <w:left w:val="single" w:sz="6" w:space="0" w:color="000000"/>
              <w:bottom w:val="single" w:sz="8" w:space="0" w:color="000000"/>
              <w:right w:val="single" w:sz="8" w:space="0" w:color="000000"/>
            </w:tcBorders>
          </w:tcPr>
          <w:p w14:paraId="39E78461" w14:textId="77777777" w:rsidR="00B96577" w:rsidRDefault="00B96577">
            <w:pPr>
              <w:snapToGrid w:val="0"/>
              <w:spacing w:before="60" w:after="60"/>
              <w:rPr>
                <w:rFonts w:ascii="Arial" w:hAnsi="Arial" w:cs="Arial"/>
                <w:sz w:val="16"/>
                <w:szCs w:val="16"/>
              </w:rPr>
            </w:pPr>
          </w:p>
        </w:tc>
      </w:tr>
      <w:tr w:rsidR="00B96577" w14:paraId="72263CE8" w14:textId="77777777">
        <w:trPr>
          <w:trHeight w:val="1115"/>
        </w:trPr>
        <w:tc>
          <w:tcPr>
            <w:tcW w:w="6629" w:type="dxa"/>
            <w:tcBorders>
              <w:top w:val="single" w:sz="8" w:space="0" w:color="000000"/>
              <w:left w:val="single" w:sz="8" w:space="0" w:color="000000"/>
              <w:bottom w:val="single" w:sz="8" w:space="0" w:color="000000"/>
              <w:right w:val="single" w:sz="6" w:space="0" w:color="000000"/>
            </w:tcBorders>
          </w:tcPr>
          <w:p w14:paraId="60F88E14" w14:textId="77777777" w:rsidR="00B96577" w:rsidRDefault="00000000">
            <w:pPr>
              <w:spacing w:before="60" w:after="60"/>
              <w:rPr>
                <w:rFonts w:ascii="Arial" w:hAnsi="Arial" w:cs="Arial"/>
                <w:b/>
                <w:sz w:val="16"/>
                <w:szCs w:val="16"/>
              </w:rPr>
            </w:pPr>
            <w:r>
              <w:rPr>
                <w:rFonts w:ascii="Arial" w:hAnsi="Arial" w:cs="Arial"/>
                <w:b/>
                <w:sz w:val="16"/>
                <w:szCs w:val="16"/>
              </w:rPr>
              <w:t>Lekcja 37 (</w:t>
            </w:r>
            <w:r>
              <w:rPr>
                <w:rFonts w:ascii="Arial" w:hAnsi="Arial" w:cs="Arial"/>
                <w:b/>
                <w:bCs/>
                <w:sz w:val="16"/>
                <w:szCs w:val="16"/>
              </w:rPr>
              <w:t>Cumulative revision 1-4)</w:t>
            </w:r>
          </w:p>
          <w:p w14:paraId="3A6F7C72"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205F076" w14:textId="2CFCF825" w:rsidR="00B96577" w:rsidRDefault="00000000">
            <w:pPr>
              <w:rPr>
                <w:rFonts w:ascii="Arial" w:eastAsia="Noto Serif CJK SC" w:hAnsi="Arial" w:cs="Arial"/>
                <w:i/>
                <w:iCs/>
                <w:sz w:val="16"/>
                <w:szCs w:val="16"/>
                <w:lang w:val="en-US"/>
              </w:rPr>
            </w:pPr>
            <w:r>
              <w:rPr>
                <w:rFonts w:ascii="Arial" w:hAnsi="Arial" w:cs="Arial"/>
                <w:sz w:val="16"/>
                <w:szCs w:val="16"/>
              </w:rPr>
              <w:t xml:space="preserve">Kluczowe słownictwo, struktury i </w:t>
            </w:r>
            <w:r>
              <w:rPr>
                <w:rFonts w:ascii="Arial" w:hAnsi="Arial" w:cs="Arial"/>
                <w:i/>
                <w:iCs/>
                <w:sz w:val="16"/>
                <w:szCs w:val="16"/>
              </w:rPr>
              <w:t>umiejętności</w:t>
            </w:r>
            <w:r>
              <w:rPr>
                <w:rFonts w:ascii="Arial" w:hAnsi="Arial" w:cs="Arial"/>
                <w:sz w:val="16"/>
                <w:szCs w:val="16"/>
              </w:rPr>
              <w:t xml:space="preserve"> school objects, fruit, toys, beach objects, numbers 1-10:</w:t>
            </w:r>
            <w:r>
              <w:rPr>
                <w:rFonts w:ascii="Arial" w:eastAsia="Noto Serif CJK SC" w:hAnsi="Arial" w:cs="Arial"/>
                <w:i/>
                <w:iCs/>
                <w:sz w:val="16"/>
                <w:szCs w:val="16"/>
              </w:rPr>
              <w:t xml:space="preserve"> </w:t>
            </w:r>
            <w:r>
              <w:rPr>
                <w:rFonts w:ascii="Arial" w:hAnsi="Arial" w:cs="Arial"/>
                <w:sz w:val="16"/>
                <w:szCs w:val="16"/>
              </w:rPr>
              <w:t>school objects, fruit, toys, beach objects, numbers 1-10:</w:t>
            </w:r>
            <w:r>
              <w:rPr>
                <w:rFonts w:ascii="Arial" w:eastAsia="Noto Serif CJK SC" w:hAnsi="Arial" w:cs="Arial"/>
                <w:i/>
                <w:iCs/>
                <w:sz w:val="16"/>
                <w:szCs w:val="16"/>
              </w:rPr>
              <w:t xml:space="preserve"> book, pen, desk, pencil, rubber, bag, notebook, chair  strawberry, cherry, orange, blueberry, banana, lemon, pear, apple doll, ball, kite, teddy, bike, rocket, scooter, car, plane, train, helicopter, boat  girl, shell, boy, sandcastle, sun, spade, bucket, bird numbers 1–10</w:t>
            </w:r>
            <w:r w:rsidR="007C366C">
              <w:rPr>
                <w:rFonts w:ascii="Arial" w:eastAsia="Noto Serif CJK SC" w:hAnsi="Arial" w:cs="Arial"/>
                <w:i/>
                <w:iCs/>
                <w:sz w:val="16"/>
                <w:szCs w:val="16"/>
              </w:rPr>
              <w:t>.</w:t>
            </w:r>
            <w:r>
              <w:rPr>
                <w:rFonts w:ascii="Arial" w:eastAsia="Noto Serif CJK SC" w:hAnsi="Arial" w:cs="Arial"/>
                <w:i/>
                <w:iCs/>
                <w:sz w:val="16"/>
                <w:szCs w:val="16"/>
              </w:rPr>
              <w:t xml:space="preserve">  It’s a (blueberry). </w:t>
            </w:r>
            <w:r>
              <w:rPr>
                <w:rFonts w:ascii="Arial" w:eastAsia="Noto Serif CJK SC" w:hAnsi="Arial" w:cs="Arial"/>
                <w:i/>
                <w:iCs/>
                <w:sz w:val="16"/>
                <w:szCs w:val="16"/>
                <w:lang w:val="en-US"/>
              </w:rPr>
              <w:t>It’s a (pink pencil case). What is it? What  colour is it? How many (sandcastles)? It’s your turn. Pleas</w:t>
            </w:r>
            <w:r w:rsidR="00BD2F63">
              <w:rPr>
                <w:rFonts w:ascii="Arial" w:eastAsia="Noto Serif CJK SC" w:hAnsi="Arial" w:cs="Arial"/>
                <w:i/>
                <w:iCs/>
                <w:sz w:val="16"/>
                <w:szCs w:val="16"/>
                <w:lang w:val="en-US"/>
              </w:rPr>
              <w:t>,</w:t>
            </w:r>
            <w:r>
              <w:rPr>
                <w:rFonts w:ascii="Arial" w:eastAsia="Noto Serif CJK SC" w:hAnsi="Arial" w:cs="Arial"/>
                <w:i/>
                <w:iCs/>
                <w:sz w:val="16"/>
                <w:szCs w:val="16"/>
                <w:lang w:val="en-US"/>
              </w:rPr>
              <w:t xml:space="preserve"> help. OK. What’s next? sum, maths, add</w:t>
            </w:r>
          </w:p>
          <w:p w14:paraId="18E6D0E9" w14:textId="77777777" w:rsidR="00B96577" w:rsidRDefault="00000000">
            <w:pPr>
              <w:spacing w:before="60" w:after="60"/>
              <w:rPr>
                <w:rFonts w:ascii="Arial" w:hAnsi="Arial" w:cs="Arial"/>
                <w:sz w:val="16"/>
                <w:szCs w:val="16"/>
              </w:rPr>
            </w:pPr>
            <w:r>
              <w:rPr>
                <w:rFonts w:ascii="Arial" w:eastAsia="Noto Serif CJK SC" w:hAnsi="Arial" w:cs="Arial"/>
                <w:sz w:val="16"/>
                <w:szCs w:val="16"/>
                <w:lang w:val="en-US"/>
              </w:rPr>
              <w:t>Struktury bierne</w:t>
            </w:r>
            <w:r>
              <w:rPr>
                <w:rFonts w:ascii="Arial" w:eastAsia="Noto Serif CJK SC" w:hAnsi="Arial" w:cs="Arial"/>
                <w:i/>
                <w:iCs/>
                <w:sz w:val="16"/>
                <w:szCs w:val="16"/>
                <w:lang w:val="en-US"/>
              </w:rPr>
              <w:t xml:space="preserve">: </w:t>
            </w:r>
            <w:r>
              <w:rPr>
                <w:rFonts w:ascii="Arial" w:hAnsi="Arial" w:cs="Arial"/>
                <w:i/>
                <w:iCs/>
                <w:sz w:val="16"/>
                <w:szCs w:val="16"/>
                <w:lang w:val="en-GB" w:eastAsia="en-GB"/>
              </w:rPr>
              <w:t xml:space="preserve">Read and draw. Read and say. Read and choose. </w:t>
            </w:r>
            <w:r>
              <w:rPr>
                <w:rFonts w:ascii="Arial" w:hAnsi="Arial" w:cs="Arial"/>
                <w:i/>
                <w:iCs/>
                <w:sz w:val="16"/>
                <w:szCs w:val="16"/>
                <w:lang w:eastAsia="en-GB"/>
              </w:rPr>
              <w:t>Act out in pairs</w:t>
            </w:r>
          </w:p>
          <w:p w14:paraId="69E93FA7" w14:textId="77777777" w:rsidR="00B96577" w:rsidRDefault="00B96577">
            <w:pPr>
              <w:spacing w:before="60" w:after="60"/>
              <w:rPr>
                <w:rFonts w:ascii="Arial" w:hAnsi="Arial" w:cs="Arial"/>
                <w:i/>
                <w:iCs/>
                <w:sz w:val="16"/>
                <w:szCs w:val="16"/>
                <w:lang w:eastAsia="en-GB"/>
              </w:rPr>
            </w:pPr>
          </w:p>
          <w:p w14:paraId="343BCEAC" w14:textId="77777777" w:rsidR="00B96577" w:rsidRDefault="00000000">
            <w:pPr>
              <w:spacing w:before="60" w:after="60"/>
              <w:rPr>
                <w:rFonts w:ascii="Arial" w:hAnsi="Arial" w:cs="Arial"/>
                <w:b/>
                <w:sz w:val="16"/>
                <w:szCs w:val="16"/>
              </w:rPr>
            </w:pPr>
            <w:r>
              <w:rPr>
                <w:rFonts w:ascii="Arial" w:hAnsi="Arial" w:cs="Arial"/>
                <w:b/>
                <w:sz w:val="16"/>
                <w:szCs w:val="16"/>
              </w:rPr>
              <w:t>Umiejętności językowe wg podstawy programowej</w:t>
            </w:r>
            <w:r>
              <w:rPr>
                <w:rFonts w:ascii="Arial" w:hAnsi="Arial" w:cs="Arial"/>
                <w:sz w:val="16"/>
                <w:szCs w:val="16"/>
              </w:rPr>
              <w:br/>
            </w:r>
            <w:r>
              <w:rPr>
                <w:rFonts w:ascii="Arial" w:hAnsi="Arial" w:cs="Arial"/>
                <w:color w:val="000000"/>
                <w:sz w:val="16"/>
                <w:szCs w:val="16"/>
              </w:rPr>
              <w:t>posługiwanie się bardzo podstawowym zasobem środków językowych (szkoła, jedzenie, zabawki, wakacje, liczebniki 1–10), reagowanie werbalne i niewerbalne na polecenia, odpowiadanie na bardzo proste pytania i zadawanie bardzo prostych pytań,  czytanie bardzo prostych zdań i wybieranie właściwej odpowiedzi</w:t>
            </w:r>
            <w:r>
              <w:rPr>
                <w:rFonts w:ascii="Arial" w:hAnsi="Arial" w:cs="Arial"/>
                <w:color w:val="000000"/>
                <w:sz w:val="27"/>
                <w:szCs w:val="27"/>
              </w:rPr>
              <w:t xml:space="preserve"> </w:t>
            </w:r>
            <w:r>
              <w:rPr>
                <w:rFonts w:ascii="Arial" w:hAnsi="Arial" w:cs="Arial"/>
                <w:color w:val="000000"/>
                <w:sz w:val="16"/>
                <w:szCs w:val="16"/>
              </w:rPr>
              <w:t>oraz wykonywanie zadań zgodnie z prostą instrukcją, opisywanie przedmiotów (kolor, liczba), używanie poznanych wyrazów i zwrotów podczas zabawy, formułowanie prostych próśb i reagowanie na nie, stosowanie podstawowych zwrotów grzecznościowych, zapisywanie pojedynczych wyrazów i prostych połączeń wyrazowych według wzoru, nazywanie przedmiotów przedstawionych w materiałach wizualnych, współpraca z rówieśnikami w trakcie nauki.</w:t>
            </w:r>
          </w:p>
          <w:p w14:paraId="757470A0" w14:textId="77777777" w:rsidR="00B96577" w:rsidRDefault="00000000">
            <w:pPr>
              <w:spacing w:before="60" w:after="60"/>
              <w:rPr>
                <w:rFonts w:ascii="Arial" w:hAnsi="Arial" w:cs="Arial"/>
                <w:color w:val="000000"/>
                <w:sz w:val="27"/>
                <w:szCs w:val="27"/>
              </w:rPr>
            </w:pPr>
            <w:r>
              <w:rPr>
                <w:rFonts w:ascii="Arial" w:hAnsi="Arial" w:cs="Arial"/>
                <w:b/>
                <w:sz w:val="16"/>
                <w:szCs w:val="16"/>
              </w:rPr>
              <w:t xml:space="preserve">Język obcy/ edukacja matematyczna: </w:t>
            </w:r>
            <w:r>
              <w:rPr>
                <w:rFonts w:ascii="Arial" w:hAnsi="Arial" w:cs="Arial"/>
                <w:color w:val="000000"/>
                <w:sz w:val="16"/>
                <w:szCs w:val="16"/>
              </w:rPr>
              <w:t>liczenie oraz wykonywanie prostych działań matematycznych w zakresie 1–10.</w:t>
            </w:r>
            <w:r>
              <w:rPr>
                <w:rFonts w:ascii="Arial" w:hAnsi="Arial" w:cs="Arial"/>
                <w:color w:val="000000"/>
                <w:sz w:val="27"/>
                <w:szCs w:val="27"/>
              </w:rPr>
              <w:t xml:space="preserve"> </w:t>
            </w:r>
          </w:p>
          <w:p w14:paraId="0F11A9A8" w14:textId="77777777" w:rsidR="00B96577" w:rsidRDefault="00000000">
            <w:pPr>
              <w:spacing w:before="60" w:after="60"/>
              <w:rPr>
                <w:rFonts w:ascii="Arial" w:hAnsi="Arial" w:cs="Arial"/>
                <w:sz w:val="16"/>
                <w:szCs w:val="16"/>
              </w:rPr>
            </w:pPr>
            <w:r>
              <w:rPr>
                <w:rFonts w:ascii="Arial" w:hAnsi="Arial" w:cs="Arial"/>
                <w:color w:val="000000"/>
                <w:sz w:val="16"/>
                <w:szCs w:val="16"/>
              </w:rPr>
              <w:t>2.1.a, 2.1.b, 2.1.c, 2.1.d, 2.1.e, 2.1.f, 2.1.g, 2.1.i, 2.1.j, 2.2.a, 2.2.b, 2.2.c, 2.2.d, 2.2.e, 2.2.f, 2.3.b, 2.3.c</w:t>
            </w:r>
          </w:p>
          <w:p w14:paraId="33A64B5A" w14:textId="294AEEF5" w:rsidR="00B96577" w:rsidRDefault="00000000">
            <w:pPr>
              <w:spacing w:before="60" w:after="60"/>
              <w:rPr>
                <w:rFonts w:ascii="Arial" w:hAnsi="Arial" w:cs="Arial"/>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komunikacja i współpraca w parach, rozwiązywanie problemów.</w:t>
            </w:r>
          </w:p>
        </w:tc>
        <w:tc>
          <w:tcPr>
            <w:tcW w:w="4678" w:type="dxa"/>
            <w:tcBorders>
              <w:top w:val="single" w:sz="8" w:space="0" w:color="000000"/>
              <w:left w:val="single" w:sz="6" w:space="0" w:color="000000"/>
              <w:bottom w:val="single" w:sz="8" w:space="0" w:color="000000"/>
              <w:right w:val="single" w:sz="6" w:space="0" w:color="000000"/>
            </w:tcBorders>
          </w:tcPr>
          <w:p w14:paraId="0DA593D0" w14:textId="77777777" w:rsidR="00B96577" w:rsidRDefault="00000000" w:rsidP="000A3C7B">
            <w:pPr>
              <w:spacing w:before="60" w:after="60"/>
            </w:pPr>
            <w:r>
              <w:rPr>
                <w:rFonts w:ascii="Arial" w:hAnsi="Arial"/>
                <w:sz w:val="16"/>
              </w:rPr>
              <w:t>Uczeń:</w:t>
            </w:r>
          </w:p>
          <w:p w14:paraId="24245D6B" w14:textId="77777777" w:rsidR="00B96577" w:rsidRDefault="00000000" w:rsidP="000A3C7B">
            <w:pPr>
              <w:spacing w:before="60" w:after="60"/>
              <w:ind w:left="173" w:hanging="115"/>
            </w:pPr>
            <w:r>
              <w:rPr>
                <w:rFonts w:ascii="Arial" w:hAnsi="Arial"/>
                <w:sz w:val="16"/>
              </w:rPr>
              <w:t>• czyta bardzo proste połączenia wyrazowe i zdania</w:t>
            </w:r>
          </w:p>
          <w:p w14:paraId="222096F5" w14:textId="77777777" w:rsidR="00B96577" w:rsidRDefault="00000000" w:rsidP="000A3C7B">
            <w:pPr>
              <w:spacing w:before="60" w:after="60"/>
              <w:ind w:left="173" w:hanging="115"/>
            </w:pPr>
            <w:r>
              <w:rPr>
                <w:rFonts w:ascii="Arial" w:hAnsi="Arial"/>
                <w:sz w:val="16"/>
              </w:rPr>
              <w:t>• wykonuje rysunki zgodnie z przeczytaną prostą instrukcją</w:t>
            </w:r>
          </w:p>
          <w:p w14:paraId="574BFA9C" w14:textId="77777777" w:rsidR="00B96577" w:rsidRDefault="00000000" w:rsidP="000A3C7B">
            <w:pPr>
              <w:spacing w:before="60" w:after="60"/>
              <w:ind w:left="173" w:hanging="115"/>
            </w:pPr>
            <w:r>
              <w:rPr>
                <w:rFonts w:ascii="Arial" w:hAnsi="Arial"/>
                <w:sz w:val="16"/>
              </w:rPr>
              <w:t>• liczy przedmioty i wykonuje proste działania w zakresie 1–10</w:t>
            </w:r>
          </w:p>
          <w:p w14:paraId="18DA2910" w14:textId="77777777" w:rsidR="00B96577" w:rsidRDefault="00000000" w:rsidP="000A3C7B">
            <w:pPr>
              <w:spacing w:before="60" w:after="60"/>
              <w:ind w:left="173" w:hanging="115"/>
            </w:pPr>
            <w:r>
              <w:rPr>
                <w:rFonts w:ascii="Arial" w:hAnsi="Arial"/>
                <w:sz w:val="16"/>
              </w:rPr>
              <w:t xml:space="preserve">• zadaje pytanie </w:t>
            </w:r>
            <w:r w:rsidRPr="0099511E">
              <w:rPr>
                <w:rFonts w:ascii="Arial" w:hAnsi="Arial"/>
                <w:i/>
                <w:iCs/>
                <w:sz w:val="16"/>
              </w:rPr>
              <w:t>How many…?</w:t>
            </w:r>
            <w:r>
              <w:rPr>
                <w:rFonts w:ascii="Arial" w:hAnsi="Arial"/>
                <w:sz w:val="16"/>
              </w:rPr>
              <w:t xml:space="preserve"> i udziela krótkiej odpowiedzi</w:t>
            </w:r>
          </w:p>
          <w:p w14:paraId="0465FDFE" w14:textId="77777777" w:rsidR="00B96577" w:rsidRDefault="00000000" w:rsidP="000A3C7B">
            <w:pPr>
              <w:spacing w:before="60" w:after="60"/>
              <w:ind w:left="173" w:hanging="115"/>
            </w:pPr>
            <w:r>
              <w:rPr>
                <w:rFonts w:ascii="Arial" w:hAnsi="Arial"/>
                <w:sz w:val="16"/>
              </w:rPr>
              <w:t xml:space="preserve">• ocenia zgodność zdania z ilustracją, wybierając </w:t>
            </w:r>
            <w:r w:rsidRPr="0099511E">
              <w:rPr>
                <w:rFonts w:ascii="Arial" w:hAnsi="Arial"/>
                <w:i/>
                <w:iCs/>
                <w:sz w:val="16"/>
              </w:rPr>
              <w:t>Yes</w:t>
            </w:r>
            <w:r>
              <w:rPr>
                <w:rFonts w:ascii="Arial" w:hAnsi="Arial"/>
                <w:sz w:val="16"/>
              </w:rPr>
              <w:t xml:space="preserve"> lub </w:t>
            </w:r>
            <w:r w:rsidRPr="0099511E">
              <w:rPr>
                <w:rFonts w:ascii="Arial" w:hAnsi="Arial"/>
                <w:i/>
                <w:iCs/>
                <w:sz w:val="16"/>
              </w:rPr>
              <w:t>No</w:t>
            </w:r>
          </w:p>
          <w:p w14:paraId="57CDAF12" w14:textId="77777777" w:rsidR="00B96577" w:rsidRDefault="00000000" w:rsidP="000A3C7B">
            <w:pPr>
              <w:spacing w:before="60" w:after="60"/>
              <w:ind w:left="173" w:hanging="115"/>
            </w:pPr>
            <w:r>
              <w:rPr>
                <w:rFonts w:ascii="Arial" w:hAnsi="Arial"/>
                <w:sz w:val="16"/>
              </w:rPr>
              <w:t>• czyta i wybiera właściwe odpowiedzi w krótkich dialogach</w:t>
            </w:r>
          </w:p>
          <w:p w14:paraId="16CAB994" w14:textId="77777777" w:rsidR="007F2F57" w:rsidRDefault="00000000" w:rsidP="000A3C7B">
            <w:pPr>
              <w:spacing w:before="60" w:after="60"/>
              <w:ind w:left="173" w:hanging="115"/>
            </w:pPr>
            <w:r>
              <w:rPr>
                <w:rFonts w:ascii="Arial" w:hAnsi="Arial"/>
                <w:sz w:val="16"/>
              </w:rPr>
              <w:t>• odgrywa krótki dialog w parze według wzoru</w:t>
            </w:r>
          </w:p>
          <w:p w14:paraId="7331F2A3" w14:textId="77777777" w:rsidR="007F2F57" w:rsidRDefault="007F2F57"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 xml:space="preserve">czyta zdania i zaznacza </w:t>
            </w:r>
            <w:r>
              <w:rPr>
                <w:rFonts w:ascii="Arial" w:hAnsi="Arial" w:cs="Arial"/>
                <w:i/>
                <w:iCs/>
                <w:sz w:val="16"/>
                <w:szCs w:val="16"/>
              </w:rPr>
              <w:t>Yes/No</w:t>
            </w:r>
            <w:r>
              <w:rPr>
                <w:rFonts w:ascii="Arial" w:hAnsi="Arial" w:cs="Arial"/>
                <w:sz w:val="16"/>
                <w:szCs w:val="16"/>
              </w:rPr>
              <w:t xml:space="preserve"> (WB)</w:t>
            </w:r>
          </w:p>
          <w:p w14:paraId="321950C9" w14:textId="77777777" w:rsidR="007F2F57" w:rsidRDefault="007F2F57"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czyta i wybiera właściwą odpowiedź (WB)</w:t>
            </w:r>
          </w:p>
          <w:p w14:paraId="1CA1C23D" w14:textId="70240D26" w:rsidR="00F82266" w:rsidRDefault="00000000" w:rsidP="000A3C7B">
            <w:pPr>
              <w:spacing w:before="60" w:after="60"/>
              <w:ind w:left="173" w:hanging="115"/>
            </w:pPr>
            <w:r>
              <w:rPr>
                <w:rFonts w:ascii="Arial" w:hAnsi="Arial" w:cs="Arial"/>
                <w:sz w:val="16"/>
                <w:szCs w:val="16"/>
              </w:rPr>
              <w:t>• uczestniczy w krótkim dialogu według wzoru (WB)</w:t>
            </w:r>
            <w:r>
              <w:rPr>
                <w:rFonts w:ascii="Arial" w:hAnsi="Arial" w:cs="Arial"/>
                <w:sz w:val="16"/>
                <w:szCs w:val="16"/>
              </w:rPr>
              <w:br/>
            </w:r>
          </w:p>
        </w:tc>
        <w:tc>
          <w:tcPr>
            <w:tcW w:w="2552" w:type="dxa"/>
            <w:tcBorders>
              <w:top w:val="single" w:sz="8" w:space="0" w:color="000000"/>
              <w:left w:val="single" w:sz="6" w:space="0" w:color="000000"/>
              <w:bottom w:val="single" w:sz="8" w:space="0" w:color="000000"/>
              <w:right w:val="single" w:sz="6" w:space="0" w:color="000000"/>
            </w:tcBorders>
          </w:tcPr>
          <w:p w14:paraId="04A551A4" w14:textId="77777777" w:rsidR="00B96577" w:rsidRDefault="00000000">
            <w:r>
              <w:rPr>
                <w:rFonts w:ascii="Arial" w:hAnsi="Arial"/>
                <w:sz w:val="16"/>
              </w:rPr>
              <w:t>Uczeń:</w:t>
            </w:r>
          </w:p>
          <w:p w14:paraId="5539ABE3" w14:textId="77777777" w:rsidR="00B96577" w:rsidRDefault="00000000">
            <w:pPr>
              <w:ind w:left="173" w:hanging="115"/>
            </w:pPr>
            <w:r>
              <w:rPr>
                <w:rFonts w:ascii="Arial" w:hAnsi="Arial"/>
                <w:sz w:val="16"/>
              </w:rPr>
              <w:t>• samodzielnie odczytuje instrukcje i poprawnie wykonuje zadania</w:t>
            </w:r>
          </w:p>
          <w:p w14:paraId="2083FCDB" w14:textId="77777777" w:rsidR="00B96577" w:rsidRDefault="00000000">
            <w:pPr>
              <w:ind w:left="173" w:hanging="115"/>
            </w:pPr>
            <w:r>
              <w:rPr>
                <w:rFonts w:ascii="Arial" w:hAnsi="Arial"/>
                <w:sz w:val="16"/>
              </w:rPr>
              <w:t>• formułuje pełne odpowiedzi dotyczące liczby, koloru i nazwy przedmiotów</w:t>
            </w:r>
          </w:p>
          <w:p w14:paraId="02882BCA" w14:textId="77777777" w:rsidR="00B96577" w:rsidRDefault="00000000">
            <w:pPr>
              <w:ind w:left="173" w:hanging="115"/>
            </w:pPr>
            <w:r>
              <w:rPr>
                <w:rFonts w:ascii="Arial" w:hAnsi="Arial"/>
                <w:sz w:val="16"/>
              </w:rPr>
              <w:t>• odgrywa miniscenki, płynnie wykorzystując poznane zwroty</w:t>
            </w:r>
          </w:p>
        </w:tc>
        <w:tc>
          <w:tcPr>
            <w:tcW w:w="1747" w:type="dxa"/>
            <w:tcBorders>
              <w:top w:val="single" w:sz="8" w:space="0" w:color="000000"/>
              <w:left w:val="single" w:sz="6" w:space="0" w:color="000000"/>
              <w:bottom w:val="single" w:sz="8" w:space="0" w:color="000000"/>
              <w:right w:val="single" w:sz="8" w:space="0" w:color="000000"/>
            </w:tcBorders>
          </w:tcPr>
          <w:p w14:paraId="3D0489C6" w14:textId="77777777" w:rsidR="00B96577" w:rsidRDefault="00B96577">
            <w:pPr>
              <w:snapToGrid w:val="0"/>
              <w:spacing w:before="60" w:after="60"/>
              <w:rPr>
                <w:rFonts w:ascii="Arial" w:hAnsi="Arial" w:cs="Arial"/>
                <w:sz w:val="16"/>
                <w:szCs w:val="16"/>
              </w:rPr>
            </w:pPr>
          </w:p>
        </w:tc>
      </w:tr>
      <w:tr w:rsidR="00B96577" w14:paraId="2FA3A513"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3FFB882B"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5</w:t>
            </w:r>
          </w:p>
        </w:tc>
      </w:tr>
      <w:tr w:rsidR="00B96577" w14:paraId="53359336"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3400A05F" w14:textId="77777777" w:rsidR="00B96577" w:rsidRDefault="00000000">
            <w:pPr>
              <w:spacing w:before="60" w:after="60"/>
              <w:jc w:val="cente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17152785"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2199C5FA"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w:t>
            </w:r>
            <w:r>
              <w:rPr>
                <w:rFonts w:ascii="Arial" w:hAnsi="Arial" w:cs="Arial"/>
                <w:b/>
                <w:bCs/>
                <w:color w:val="FFFFFF"/>
                <w:sz w:val="18"/>
                <w:szCs w:val="18"/>
              </w:rPr>
              <w:lastRenderedPageBreak/>
              <w:t>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234CC530"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lastRenderedPageBreak/>
              <w:t xml:space="preserve">ZADANIA </w:t>
            </w:r>
            <w:r>
              <w:rPr>
                <w:rFonts w:ascii="Arial" w:hAnsi="Arial" w:cs="Arial"/>
                <w:b/>
                <w:bCs/>
                <w:color w:val="FFFFFF"/>
                <w:sz w:val="18"/>
                <w:szCs w:val="18"/>
              </w:rPr>
              <w:lastRenderedPageBreak/>
              <w:t>SPRAWDZAJĄCE</w:t>
            </w:r>
          </w:p>
        </w:tc>
      </w:tr>
      <w:tr w:rsidR="00B96577" w14:paraId="6F45634C" w14:textId="77777777">
        <w:trPr>
          <w:trHeight w:val="975"/>
        </w:trPr>
        <w:tc>
          <w:tcPr>
            <w:tcW w:w="6629" w:type="dxa"/>
            <w:tcBorders>
              <w:top w:val="single" w:sz="8" w:space="0" w:color="000000"/>
              <w:left w:val="single" w:sz="8" w:space="0" w:color="000000"/>
              <w:bottom w:val="single" w:sz="8" w:space="0" w:color="000000"/>
              <w:right w:val="single" w:sz="6" w:space="0" w:color="000000"/>
            </w:tcBorders>
          </w:tcPr>
          <w:p w14:paraId="495D511D" w14:textId="77777777" w:rsidR="00B96577" w:rsidRDefault="00000000">
            <w:pPr>
              <w:spacing w:before="60" w:after="60"/>
            </w:pPr>
            <w:r w:rsidRPr="0099511E">
              <w:rPr>
                <w:rFonts w:ascii="Arial" w:hAnsi="Arial" w:cs="Arial"/>
                <w:b/>
                <w:sz w:val="16"/>
                <w:szCs w:val="16"/>
              </w:rPr>
              <w:lastRenderedPageBreak/>
              <w:t>Lekcja 38 (5.1)</w:t>
            </w:r>
          </w:p>
          <w:p w14:paraId="1BFD9EDA"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6BC3D873" w14:textId="77777777" w:rsidR="00B96577" w:rsidRPr="0099511E" w:rsidRDefault="00000000">
            <w:pPr>
              <w:spacing w:before="60" w:after="60"/>
              <w:rPr>
                <w:rFonts w:ascii="Arial" w:hAnsi="Arial" w:cs="Arial"/>
                <w:sz w:val="16"/>
                <w:szCs w:val="16"/>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head, fingers, hands, arms, legs, feet, body, face, </w:t>
            </w:r>
            <w:r w:rsidRPr="0099511E">
              <w:rPr>
                <w:rFonts w:ascii="Arial" w:hAnsi="Arial" w:cs="Arial"/>
                <w:sz w:val="16"/>
                <w:szCs w:val="16"/>
                <w:lang w:eastAsia="en-GB"/>
              </w:rPr>
              <w:t xml:space="preserve">liczby; </w:t>
            </w:r>
            <w:r w:rsidRPr="0099511E">
              <w:rPr>
                <w:rFonts w:ascii="Arial" w:hAnsi="Arial" w:cs="Arial"/>
                <w:i/>
                <w:iCs/>
                <w:sz w:val="16"/>
                <w:szCs w:val="16"/>
                <w:lang w:eastAsia="en-GB"/>
              </w:rPr>
              <w:t>How many (heads)? (One.)</w:t>
            </w:r>
          </w:p>
          <w:p w14:paraId="5353AA03" w14:textId="77777777" w:rsidR="00B96577" w:rsidRPr="0099511E" w:rsidRDefault="00000000">
            <w:pPr>
              <w:spacing w:before="60" w:after="60"/>
              <w:rPr>
                <w:lang w:val="en-US"/>
              </w:rPr>
            </w:pPr>
            <w:r>
              <w:rPr>
                <w:rFonts w:ascii="Arial" w:hAnsi="Arial" w:cs="Arial"/>
                <w:sz w:val="16"/>
                <w:szCs w:val="16"/>
                <w:lang w:val="en-US"/>
              </w:rPr>
              <w:t>Słownictwo i struktury bierne:</w:t>
            </w:r>
            <w:r>
              <w:rPr>
                <w:rFonts w:ascii="Arial" w:hAnsi="Arial" w:cs="Arial"/>
                <w:i/>
                <w:sz w:val="16"/>
                <w:szCs w:val="16"/>
                <w:lang w:val="en-US"/>
              </w:rPr>
              <w:t xml:space="preserve"> </w:t>
            </w:r>
            <w:r>
              <w:rPr>
                <w:rFonts w:ascii="Arial" w:hAnsi="Arial" w:cs="Arial"/>
                <w:i/>
                <w:iCs/>
                <w:sz w:val="16"/>
                <w:szCs w:val="16"/>
                <w:lang w:val="en-GB" w:eastAsia="en-GB"/>
              </w:rPr>
              <w:t>feet, bodies, remember; Five plus five equals ten.</w:t>
            </w:r>
          </w:p>
          <w:p w14:paraId="4BAE270E" w14:textId="77777777" w:rsidR="00B96577" w:rsidRDefault="00000000">
            <w:pPr>
              <w:spacing w:before="60" w:after="60"/>
              <w:rPr>
                <w:rFonts w:ascii="Arial" w:hAnsi="Arial" w:cs="Arial"/>
                <w:b/>
                <w:sz w:val="16"/>
                <w:szCs w:val="16"/>
              </w:rPr>
            </w:pPr>
            <w:r>
              <w:rPr>
                <w:rFonts w:ascii="Arial" w:hAnsi="Arial" w:cs="Arial"/>
                <w:sz w:val="16"/>
                <w:szCs w:val="16"/>
              </w:rPr>
              <w:t>Słownictwo dodatkowe:</w:t>
            </w:r>
            <w:r>
              <w:rPr>
                <w:rFonts w:ascii="Arial" w:hAnsi="Arial" w:cs="Arial"/>
                <w:i/>
                <w:iCs/>
                <w:sz w:val="16"/>
                <w:szCs w:val="16"/>
                <w:lang w:eastAsia="en-GB"/>
              </w:rPr>
              <w:t xml:space="preserve"> hair, heart</w:t>
            </w:r>
          </w:p>
          <w:p w14:paraId="731D287D"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40A72C89" w14:textId="3ABDF456"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nazywanie przedmiotów przedstawionych w materiałach wizualnych, współpraca z rówieśnikami w trakcie nauki, umiejętność określenia, czego się nauczył</w:t>
            </w:r>
            <w:r w:rsidR="00AD2E0A">
              <w:rPr>
                <w:rFonts w:ascii="Arial" w:hAnsi="Arial" w:cs="Arial"/>
                <w:sz w:val="16"/>
                <w:szCs w:val="16"/>
              </w:rPr>
              <w:t>.</w:t>
            </w:r>
          </w:p>
          <w:p w14:paraId="6864579D"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6C8205B0" w14:textId="77777777" w:rsidR="00B96577" w:rsidRDefault="00000000">
            <w:pPr>
              <w:spacing w:before="60" w:after="60"/>
              <w:rPr>
                <w:rFonts w:ascii="Arial" w:hAnsi="Arial" w:cs="Arial"/>
              </w:rPr>
            </w:pPr>
            <w:r>
              <w:rPr>
                <w:rFonts w:ascii="Arial" w:hAnsi="Arial" w:cs="Arial"/>
                <w:sz w:val="16"/>
                <w:szCs w:val="16"/>
              </w:rPr>
              <w:t>2.1.b, 2.1.e, 2.1.i, 2.2.e, 2.3.b, 2.3.c</w:t>
            </w:r>
          </w:p>
          <w:p w14:paraId="5321211B" w14:textId="77777777"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Kompetencja komunikacyjna: Uczniowie używają języka, którego nauczyli się, grając w grę.</w:t>
            </w:r>
          </w:p>
        </w:tc>
        <w:tc>
          <w:tcPr>
            <w:tcW w:w="4678" w:type="dxa"/>
            <w:tcBorders>
              <w:top w:val="single" w:sz="8" w:space="0" w:color="000000"/>
              <w:left w:val="single" w:sz="6" w:space="0" w:color="000000"/>
              <w:bottom w:val="single" w:sz="8" w:space="0" w:color="000000"/>
              <w:right w:val="single" w:sz="6" w:space="0" w:color="000000"/>
            </w:tcBorders>
          </w:tcPr>
          <w:p w14:paraId="38FFDF80" w14:textId="77777777" w:rsidR="00B96577" w:rsidRDefault="00000000">
            <w:pPr>
              <w:spacing w:before="60" w:after="60"/>
              <w:rPr>
                <w:rFonts w:ascii="Arial" w:hAnsi="Arial" w:cs="Arial"/>
                <w:sz w:val="16"/>
                <w:szCs w:val="16"/>
              </w:rPr>
            </w:pPr>
            <w:r>
              <w:rPr>
                <w:rFonts w:ascii="Arial" w:hAnsi="Arial" w:cs="Arial"/>
                <w:sz w:val="16"/>
                <w:szCs w:val="16"/>
              </w:rPr>
              <w:t>Uczeń</w:t>
            </w:r>
          </w:p>
          <w:p w14:paraId="4B2E116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części ciała</w:t>
            </w:r>
          </w:p>
          <w:p w14:paraId="415EAFC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a następnie słucha nagrania, wskazuje właściwe obrazki i powtarza słowa</w:t>
            </w:r>
          </w:p>
          <w:p w14:paraId="688B305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odgadując części ciała</w:t>
            </w:r>
          </w:p>
          <w:p w14:paraId="3EC9CCB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rymowanki, a następnie słucha i wskazuje słowa </w:t>
            </w:r>
          </w:p>
          <w:p w14:paraId="5EBFB69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próbując śpiewać, jednocześnie pokazując części ciała</w:t>
            </w:r>
          </w:p>
          <w:p w14:paraId="7BCD83F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pytania i odpowiada na temat części ciała robota</w:t>
            </w:r>
          </w:p>
          <w:p w14:paraId="164CA04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części ciała na rysunku i nazywa je</w:t>
            </w:r>
          </w:p>
          <w:p w14:paraId="14ACAB5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części ciała na obrazkach (WB)</w:t>
            </w:r>
          </w:p>
          <w:p w14:paraId="3F3503C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rysunek zgodny z poleceniem (WB)</w:t>
            </w:r>
          </w:p>
          <w:p w14:paraId="6FDE38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wskazane części ciała i zapisuje liczbę (WB)</w:t>
            </w:r>
          </w:p>
        </w:tc>
        <w:tc>
          <w:tcPr>
            <w:tcW w:w="2552" w:type="dxa"/>
            <w:tcBorders>
              <w:top w:val="single" w:sz="8" w:space="0" w:color="000000"/>
              <w:left w:val="single" w:sz="6" w:space="0" w:color="000000"/>
              <w:bottom w:val="single" w:sz="8" w:space="0" w:color="000000"/>
              <w:right w:val="single" w:sz="6" w:space="0" w:color="000000"/>
            </w:tcBorders>
          </w:tcPr>
          <w:p w14:paraId="3B30B005" w14:textId="77777777" w:rsidR="00B96577" w:rsidRDefault="00000000">
            <w:pPr>
              <w:spacing w:before="60" w:after="60"/>
              <w:rPr>
                <w:rFonts w:ascii="Arial" w:hAnsi="Arial" w:cs="Arial"/>
                <w:sz w:val="16"/>
                <w:szCs w:val="16"/>
              </w:rPr>
            </w:pPr>
            <w:r>
              <w:rPr>
                <w:rFonts w:ascii="Arial" w:hAnsi="Arial" w:cs="Arial"/>
                <w:sz w:val="16"/>
                <w:szCs w:val="16"/>
              </w:rPr>
              <w:t>Uczeń:</w:t>
            </w:r>
          </w:p>
          <w:p w14:paraId="55DD769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odczytuje modelowe zdania w chmurkach</w:t>
            </w:r>
          </w:p>
          <w:p w14:paraId="2C1CA48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61E1998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i odpowiada na pytania o przedmioty na rysunku</w:t>
            </w:r>
          </w:p>
        </w:tc>
        <w:tc>
          <w:tcPr>
            <w:tcW w:w="1747" w:type="dxa"/>
            <w:tcBorders>
              <w:top w:val="single" w:sz="8" w:space="0" w:color="000000"/>
              <w:left w:val="single" w:sz="6" w:space="0" w:color="000000"/>
              <w:bottom w:val="single" w:sz="8" w:space="0" w:color="000000"/>
              <w:right w:val="single" w:sz="8" w:space="0" w:color="000000"/>
            </w:tcBorders>
          </w:tcPr>
          <w:p w14:paraId="26CC986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5Test</w:t>
            </w:r>
          </w:p>
          <w:p w14:paraId="11FE9922" w14:textId="77777777" w:rsidR="00B96577" w:rsidRDefault="00B96577">
            <w:pPr>
              <w:spacing w:before="60" w:after="60"/>
              <w:rPr>
                <w:rFonts w:ascii="Arial" w:hAnsi="Arial" w:cs="Arial"/>
                <w:sz w:val="16"/>
                <w:szCs w:val="16"/>
                <w:lang w:val="en-US"/>
              </w:rPr>
            </w:pPr>
          </w:p>
        </w:tc>
      </w:tr>
      <w:tr w:rsidR="00B96577" w14:paraId="14F8BB7F" w14:textId="77777777">
        <w:trPr>
          <w:trHeight w:val="408"/>
        </w:trPr>
        <w:tc>
          <w:tcPr>
            <w:tcW w:w="6629" w:type="dxa"/>
            <w:tcBorders>
              <w:top w:val="single" w:sz="8" w:space="0" w:color="000000"/>
              <w:left w:val="single" w:sz="8" w:space="0" w:color="000000"/>
              <w:bottom w:val="single" w:sz="8" w:space="0" w:color="000000"/>
              <w:right w:val="single" w:sz="6" w:space="0" w:color="000000"/>
            </w:tcBorders>
          </w:tcPr>
          <w:p w14:paraId="53FF526B"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Lekcja 39 (5.2)</w:t>
            </w:r>
          </w:p>
          <w:p w14:paraId="0509BDCC"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61C2F64D"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sz w:val="16"/>
                <w:szCs w:val="16"/>
                <w:lang w:eastAsia="en-GB"/>
              </w:rPr>
              <w:t xml:space="preserve">części ciała; </w:t>
            </w:r>
            <w:r>
              <w:rPr>
                <w:rFonts w:ascii="Arial" w:hAnsi="Arial" w:cs="Arial"/>
                <w:i/>
                <w:iCs/>
                <w:sz w:val="16"/>
                <w:szCs w:val="16"/>
                <w:lang w:eastAsia="en-GB"/>
              </w:rPr>
              <w:t xml:space="preserve">Touch your (head)! </w:t>
            </w:r>
            <w:r>
              <w:rPr>
                <w:rFonts w:ascii="Arial" w:hAnsi="Arial" w:cs="Arial"/>
                <w:i/>
                <w:iCs/>
                <w:sz w:val="16"/>
                <w:szCs w:val="16"/>
                <w:lang w:val="en-GB" w:eastAsia="en-GB"/>
              </w:rPr>
              <w:t>Shake your (arms)!</w:t>
            </w:r>
          </w:p>
          <w:p w14:paraId="0F6FD4D9" w14:textId="77777777" w:rsidR="00B96577" w:rsidRPr="0099511E" w:rsidRDefault="00000000">
            <w:pPr>
              <w:spacing w:before="60" w:after="60"/>
              <w:rPr>
                <w:lang w:val="en-US"/>
              </w:rPr>
            </w:pPr>
            <w:r w:rsidRPr="0099511E">
              <w:rPr>
                <w:rFonts w:ascii="Arial" w:hAnsi="Arial" w:cs="Arial"/>
                <w:sz w:val="16"/>
                <w:szCs w:val="16"/>
                <w:lang w:val="en-US"/>
              </w:rPr>
              <w:t xml:space="preserve">Słownictwo bierne: </w:t>
            </w:r>
            <w:r w:rsidRPr="0099511E">
              <w:rPr>
                <w:rFonts w:ascii="Arial" w:hAnsi="Arial" w:cs="Arial"/>
                <w:i/>
                <w:iCs/>
                <w:sz w:val="16"/>
                <w:szCs w:val="16"/>
                <w:lang w:val="en-US" w:eastAsia="en-GB"/>
              </w:rPr>
              <w:t>instructions, coin, dice</w:t>
            </w:r>
          </w:p>
          <w:p w14:paraId="50453963"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0AB7596B"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współpraca z rówieśnikami w trakcie nauki, umiejętność określenia, czego się nauczył</w:t>
            </w:r>
          </w:p>
          <w:p w14:paraId="36EE182B"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6721E93C" w14:textId="77777777" w:rsidR="00B96577" w:rsidRDefault="00000000">
            <w:pPr>
              <w:spacing w:before="60" w:after="60"/>
              <w:rPr>
                <w:rFonts w:ascii="Arial" w:hAnsi="Arial" w:cs="Arial"/>
                <w:b/>
                <w:sz w:val="16"/>
                <w:szCs w:val="16"/>
              </w:rPr>
            </w:pPr>
            <w:r>
              <w:rPr>
                <w:rFonts w:ascii="Arial" w:hAnsi="Arial" w:cs="Arial"/>
                <w:sz w:val="16"/>
                <w:szCs w:val="16"/>
              </w:rPr>
              <w:t>2.1.a, 2.1.b, 2.1.e, 2.1.i, 2.2.d, 2.2.e, 2.3.b, 2.3.c</w:t>
            </w:r>
          </w:p>
        </w:tc>
        <w:tc>
          <w:tcPr>
            <w:tcW w:w="4678" w:type="dxa"/>
            <w:tcBorders>
              <w:top w:val="single" w:sz="8" w:space="0" w:color="000000"/>
              <w:left w:val="single" w:sz="6" w:space="0" w:color="000000"/>
              <w:bottom w:val="single" w:sz="8" w:space="0" w:color="000000"/>
              <w:right w:val="single" w:sz="6" w:space="0" w:color="000000"/>
            </w:tcBorders>
          </w:tcPr>
          <w:p w14:paraId="1AFD84CE" w14:textId="77777777" w:rsidR="00B96577" w:rsidRDefault="00000000">
            <w:pPr>
              <w:spacing w:before="60" w:after="60"/>
              <w:rPr>
                <w:rFonts w:ascii="Arial" w:hAnsi="Arial" w:cs="Arial"/>
                <w:sz w:val="16"/>
                <w:szCs w:val="16"/>
              </w:rPr>
            </w:pPr>
            <w:r>
              <w:rPr>
                <w:rFonts w:ascii="Arial" w:hAnsi="Arial" w:cs="Arial"/>
                <w:sz w:val="16"/>
                <w:szCs w:val="16"/>
              </w:rPr>
              <w:t>Uczeń:</w:t>
            </w:r>
          </w:p>
          <w:p w14:paraId="0ADC9C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zdanie</w:t>
            </w:r>
          </w:p>
          <w:p w14:paraId="4C77D5F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właściwą osobę</w:t>
            </w:r>
          </w:p>
          <w:p w14:paraId="2C5728E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cyfry we właściwej kolejności</w:t>
            </w:r>
          </w:p>
          <w:p w14:paraId="26C857F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wypowiada cyfry i wykonuje związane z nimi czynności</w:t>
            </w:r>
          </w:p>
          <w:p w14:paraId="6EE488B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i wykonując wskazane czynności w określonej kolejności</w:t>
            </w:r>
          </w:p>
          <w:p w14:paraId="505D750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określa kolejność rysunków (WB)</w:t>
            </w:r>
          </w:p>
          <w:p w14:paraId="2C5E546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zdania po śladzie (W B)</w:t>
            </w:r>
          </w:p>
          <w:p w14:paraId="39D886E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łączy obrazki ze zdaniami (WB)</w:t>
            </w:r>
          </w:p>
          <w:p w14:paraId="42BC081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robota według podanych wskazówek (WB)</w:t>
            </w:r>
          </w:p>
          <w:p w14:paraId="428F085D"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04409F7F" w14:textId="77777777" w:rsidR="00B96577" w:rsidRDefault="00000000">
            <w:pPr>
              <w:spacing w:before="60" w:after="60"/>
              <w:rPr>
                <w:rFonts w:ascii="Arial" w:hAnsi="Arial" w:cs="Arial"/>
                <w:sz w:val="16"/>
                <w:szCs w:val="16"/>
              </w:rPr>
            </w:pPr>
            <w:r>
              <w:rPr>
                <w:rFonts w:ascii="Arial" w:hAnsi="Arial" w:cs="Arial"/>
                <w:sz w:val="16"/>
                <w:szCs w:val="16"/>
              </w:rPr>
              <w:t>Uczeń:</w:t>
            </w:r>
          </w:p>
          <w:p w14:paraId="3E33781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wydaje i wykonuje polecenia związane z częściami ciała</w:t>
            </w:r>
          </w:p>
          <w:p w14:paraId="579309F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luki w zdaniach, wpisując podane słowa (WB)</w:t>
            </w:r>
          </w:p>
          <w:p w14:paraId="3EF1E2A8"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0911B06"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 Test</w:t>
            </w:r>
          </w:p>
          <w:p w14:paraId="39C6A6C6" w14:textId="77777777" w:rsidR="00B96577" w:rsidRDefault="00B96577">
            <w:pPr>
              <w:spacing w:before="60" w:after="60"/>
              <w:rPr>
                <w:rFonts w:ascii="Arial" w:hAnsi="Arial" w:cs="Arial"/>
                <w:sz w:val="16"/>
                <w:szCs w:val="16"/>
                <w:lang w:val="en-US"/>
              </w:rPr>
            </w:pPr>
          </w:p>
        </w:tc>
      </w:tr>
      <w:tr w:rsidR="00B96577" w14:paraId="120F7FD0" w14:textId="77777777">
        <w:trPr>
          <w:trHeight w:val="408"/>
        </w:trPr>
        <w:tc>
          <w:tcPr>
            <w:tcW w:w="6629" w:type="dxa"/>
            <w:tcBorders>
              <w:top w:val="single" w:sz="8" w:space="0" w:color="000000"/>
              <w:left w:val="single" w:sz="8" w:space="0" w:color="000000"/>
              <w:bottom w:val="single" w:sz="8" w:space="0" w:color="000000"/>
              <w:right w:val="single" w:sz="6" w:space="0" w:color="000000"/>
            </w:tcBorders>
          </w:tcPr>
          <w:p w14:paraId="253DA824" w14:textId="77777777" w:rsidR="00B96577" w:rsidRDefault="00000000">
            <w:pPr>
              <w:spacing w:before="60" w:after="60"/>
            </w:pPr>
            <w:r w:rsidRPr="0099511E">
              <w:rPr>
                <w:rFonts w:ascii="Arial" w:hAnsi="Arial" w:cs="Arial"/>
                <w:b/>
                <w:sz w:val="16"/>
                <w:szCs w:val="16"/>
              </w:rPr>
              <w:t>Lekcja 40 (5.3)</w:t>
            </w:r>
          </w:p>
          <w:p w14:paraId="49683EF9"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3F44C4C0"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sz w:val="16"/>
                <w:szCs w:val="16"/>
                <w:lang w:eastAsia="en-GB"/>
              </w:rPr>
              <w:t xml:space="preserve">części ciała; </w:t>
            </w:r>
            <w:r>
              <w:rPr>
                <w:rFonts w:ascii="Arial" w:hAnsi="Arial" w:cs="Arial"/>
                <w:i/>
                <w:iCs/>
                <w:sz w:val="16"/>
                <w:szCs w:val="16"/>
                <w:lang w:eastAsia="en-GB"/>
              </w:rPr>
              <w:t xml:space="preserve">Touch your (head). </w:t>
            </w:r>
            <w:r>
              <w:rPr>
                <w:rFonts w:ascii="Arial" w:hAnsi="Arial" w:cs="Arial"/>
                <w:i/>
                <w:iCs/>
                <w:sz w:val="16"/>
                <w:szCs w:val="16"/>
                <w:lang w:val="en-GB" w:eastAsia="en-GB"/>
              </w:rPr>
              <w:t>Shake your (arms).</w:t>
            </w:r>
          </w:p>
          <w:p w14:paraId="4C3CE1FA" w14:textId="77777777" w:rsidR="00B96577" w:rsidRPr="0099511E" w:rsidRDefault="00000000">
            <w:pPr>
              <w:autoSpaceDE w:val="0"/>
              <w:rPr>
                <w:rFonts w:ascii="Arial" w:hAnsi="Arial" w:cs="Arial"/>
                <w:sz w:val="16"/>
                <w:szCs w:val="16"/>
              </w:rPr>
            </w:pPr>
            <w:r>
              <w:rPr>
                <w:rFonts w:ascii="Arial" w:hAnsi="Arial" w:cs="Arial"/>
                <w:sz w:val="16"/>
                <w:szCs w:val="16"/>
                <w:lang w:val="en-GB"/>
              </w:rPr>
              <w:t xml:space="preserve">Słownictwo i struktury bierne: </w:t>
            </w:r>
            <w:r>
              <w:rPr>
                <w:rFonts w:ascii="Arial" w:hAnsi="Arial" w:cs="Arial"/>
                <w:i/>
                <w:iCs/>
                <w:sz w:val="16"/>
                <w:szCs w:val="16"/>
                <w:lang w:val="en-GB" w:eastAsia="en-GB"/>
              </w:rPr>
              <w:t xml:space="preserve">air, clap, robot, remote control; Let’s go! </w:t>
            </w:r>
            <w:r w:rsidRPr="0099511E">
              <w:rPr>
                <w:rFonts w:ascii="Arial" w:hAnsi="Arial" w:cs="Arial"/>
                <w:i/>
                <w:iCs/>
                <w:sz w:val="16"/>
                <w:szCs w:val="16"/>
                <w:lang w:eastAsia="en-GB"/>
              </w:rPr>
              <w:t>We are active.</w:t>
            </w:r>
          </w:p>
          <w:p w14:paraId="56B600B2" w14:textId="77777777" w:rsidR="00B96577" w:rsidRDefault="00000000">
            <w:pPr>
              <w:spacing w:before="60" w:after="60"/>
            </w:pPr>
            <w:r>
              <w:rPr>
                <w:rFonts w:ascii="Arial" w:hAnsi="Arial" w:cs="Arial"/>
                <w:b/>
                <w:sz w:val="16"/>
                <w:szCs w:val="16"/>
              </w:rPr>
              <w:t>Umiejętności językowe wg podstawy programowej</w:t>
            </w:r>
          </w:p>
          <w:p w14:paraId="1F459471"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śpiewanie piosenki, przepisywanie wyrazów, pisanie pojedynczych wyrazów, współpraca z rówieśnikami w trakcie nauki, umiejętność określenia, czego się nau</w:t>
            </w:r>
            <w:r>
              <w:rPr>
                <w:rFonts w:ascii="Arial" w:hAnsi="Arial" w:cs="Arial"/>
                <w:sz w:val="16"/>
                <w:szCs w:val="16"/>
              </w:rPr>
              <w:lastRenderedPageBreak/>
              <w:t>czył</w:t>
            </w:r>
          </w:p>
          <w:p w14:paraId="4B5C7C7B"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wykonanie wycinanki robota, rysowanie kredką</w:t>
            </w:r>
          </w:p>
          <w:p w14:paraId="362054D3"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1162E9D6" w14:textId="77777777" w:rsidR="00B96577" w:rsidRDefault="00000000">
            <w:pPr>
              <w:spacing w:before="60" w:after="60"/>
              <w:rPr>
                <w:rFonts w:ascii="Arial" w:hAnsi="Arial" w:cs="Arial"/>
                <w:sz w:val="16"/>
                <w:szCs w:val="16"/>
              </w:rPr>
            </w:pPr>
            <w:r>
              <w:rPr>
                <w:rFonts w:ascii="Arial" w:hAnsi="Arial" w:cs="Arial"/>
                <w:sz w:val="16"/>
                <w:szCs w:val="16"/>
              </w:rPr>
              <w:t>2.1.a, 2.1.b, 2.1.e, 2.1.i, 2.2.b, 2.2.d, 2.2.e, 2.3.b, 2.3.c</w:t>
            </w:r>
          </w:p>
          <w:p w14:paraId="1AB17FA6" w14:textId="06A2BBBD"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sidR="00AD2E0A">
              <w:rPr>
                <w:rFonts w:ascii="Arial" w:hAnsi="Arial" w:cs="Arial"/>
                <w:color w:val="FFFFFF"/>
                <w:sz w:val="16"/>
                <w:szCs w:val="16"/>
                <w:lang w:eastAsia="en-GB"/>
              </w:rPr>
              <w:t>:</w:t>
            </w:r>
            <w:r>
              <w:rPr>
                <w:rFonts w:ascii="Arial" w:hAnsi="Arial" w:cs="Arial"/>
                <w:color w:val="000000"/>
                <w:sz w:val="16"/>
                <w:szCs w:val="16"/>
                <w:lang w:eastAsia="en-GB"/>
              </w:rPr>
              <w:t>Przywództwo i odpowiedzialność: Uczniowie uczą się wydawać polecenia.</w:t>
            </w:r>
          </w:p>
        </w:tc>
        <w:tc>
          <w:tcPr>
            <w:tcW w:w="4678" w:type="dxa"/>
            <w:tcBorders>
              <w:top w:val="single" w:sz="8" w:space="0" w:color="000000"/>
              <w:left w:val="single" w:sz="6" w:space="0" w:color="000000"/>
              <w:bottom w:val="single" w:sz="8" w:space="0" w:color="000000"/>
              <w:right w:val="single" w:sz="6" w:space="0" w:color="000000"/>
            </w:tcBorders>
          </w:tcPr>
          <w:p w14:paraId="267AD308"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0FE979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a następnie liczy i podaje liczbę wskazanych części ciała</w:t>
            </w:r>
          </w:p>
          <w:p w14:paraId="5209A8A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właściwe postacie na obrazku</w:t>
            </w:r>
          </w:p>
          <w:p w14:paraId="579929F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pokazuje gestami</w:t>
            </w:r>
          </w:p>
          <w:p w14:paraId="29EB2A1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/f/</w:t>
            </w:r>
          </w:p>
          <w:p w14:paraId="3DBA93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wykonując polecenia wydane za pomocą zrobionego pilota</w:t>
            </w:r>
          </w:p>
          <w:p w14:paraId="39C85C0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567E8B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wybiera właściwy czasownik oraz uzupełnia lukę, przepisując nazwę właściwej części ciała (WB)</w:t>
            </w:r>
          </w:p>
          <w:p w14:paraId="4FC6E1F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wykonuje polecenia (WB)</w:t>
            </w:r>
          </w:p>
        </w:tc>
        <w:tc>
          <w:tcPr>
            <w:tcW w:w="2552" w:type="dxa"/>
            <w:tcBorders>
              <w:top w:val="single" w:sz="8" w:space="0" w:color="000000"/>
              <w:left w:val="single" w:sz="6" w:space="0" w:color="000000"/>
              <w:bottom w:val="single" w:sz="8" w:space="0" w:color="000000"/>
              <w:right w:val="single" w:sz="6" w:space="0" w:color="000000"/>
            </w:tcBorders>
          </w:tcPr>
          <w:p w14:paraId="1BD87390"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9D62E2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08B696D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tworzy zdanie z podanymi wyrazami</w:t>
            </w:r>
            <w:r>
              <w:rPr>
                <w:rFonts w:ascii="Arial" w:hAnsi="Arial" w:cs="Arial"/>
                <w:color w:val="4D4D4D"/>
                <w:sz w:val="20"/>
                <w:szCs w:val="20"/>
                <w:lang w:eastAsia="en-GB"/>
              </w:rPr>
              <w:t xml:space="preserve"> </w:t>
            </w:r>
            <w:r>
              <w:rPr>
                <w:rFonts w:ascii="Arial" w:hAnsi="Arial" w:cs="Arial"/>
                <w:color w:val="4D4D4D"/>
                <w:sz w:val="16"/>
                <w:szCs w:val="16"/>
                <w:lang w:eastAsia="en-GB"/>
              </w:rPr>
              <w:t>(WB)</w:t>
            </w:r>
          </w:p>
          <w:p w14:paraId="5FC69BA9"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14E9A8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 Test</w:t>
            </w:r>
          </w:p>
          <w:p w14:paraId="1F8A2739" w14:textId="77777777" w:rsidR="00B96577" w:rsidRDefault="00B96577">
            <w:pPr>
              <w:spacing w:before="60" w:after="60"/>
              <w:rPr>
                <w:rFonts w:ascii="Arial" w:hAnsi="Arial" w:cs="Arial"/>
                <w:sz w:val="16"/>
                <w:szCs w:val="16"/>
                <w:lang w:val="en-US"/>
              </w:rPr>
            </w:pPr>
          </w:p>
        </w:tc>
      </w:tr>
      <w:tr w:rsidR="00B96577" w14:paraId="05F585D3" w14:textId="77777777">
        <w:trPr>
          <w:trHeight w:val="761"/>
        </w:trPr>
        <w:tc>
          <w:tcPr>
            <w:tcW w:w="6629" w:type="dxa"/>
            <w:tcBorders>
              <w:top w:val="single" w:sz="8" w:space="0" w:color="000000"/>
              <w:left w:val="single" w:sz="8" w:space="0" w:color="000000"/>
              <w:bottom w:val="single" w:sz="8" w:space="0" w:color="000000"/>
              <w:right w:val="single" w:sz="6" w:space="0" w:color="000000"/>
            </w:tcBorders>
          </w:tcPr>
          <w:p w14:paraId="77A71AB0"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Lekcja 41 (5.4)</w:t>
            </w:r>
          </w:p>
          <w:p w14:paraId="60B7C0C1"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046A9ED5" w14:textId="77777777" w:rsidR="00B96577" w:rsidRPr="0099511E" w:rsidRDefault="00000000">
            <w:pPr>
              <w:spacing w:before="60" w:after="60"/>
              <w:rPr>
                <w:rFonts w:ascii="Arial" w:hAnsi="Arial" w:cs="Arial"/>
                <w:i/>
                <w:iCs/>
                <w:sz w:val="16"/>
                <w:szCs w:val="16"/>
                <w:lang w:eastAsia="en-GB"/>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yes, ears, mouth, nose; </w:t>
            </w:r>
            <w:r w:rsidRPr="0099511E">
              <w:rPr>
                <w:rFonts w:ascii="Arial" w:hAnsi="Arial" w:cs="Arial"/>
                <w:sz w:val="16"/>
                <w:szCs w:val="16"/>
                <w:lang w:eastAsia="en-GB"/>
              </w:rPr>
              <w:t xml:space="preserve">kolory; </w:t>
            </w:r>
            <w:r w:rsidRPr="0099511E">
              <w:rPr>
                <w:rFonts w:ascii="Arial" w:hAnsi="Arial" w:cs="Arial"/>
                <w:i/>
                <w:iCs/>
                <w:sz w:val="16"/>
                <w:szCs w:val="16"/>
                <w:lang w:eastAsia="en-GB"/>
              </w:rPr>
              <w:t>I’m sorry. That’s OK.</w:t>
            </w:r>
            <w:r w:rsidRPr="0099511E">
              <w:rPr>
                <w:rFonts w:ascii="Arial" w:hAnsi="Arial" w:cs="Arial"/>
                <w:sz w:val="16"/>
                <w:szCs w:val="16"/>
              </w:rPr>
              <w:br/>
              <w:t>Struktury bierne:</w:t>
            </w:r>
            <w:r w:rsidRPr="0099511E">
              <w:rPr>
                <w:rFonts w:ascii="Arial" w:hAnsi="Arial" w:cs="Arial"/>
                <w:i/>
                <w:iCs/>
                <w:sz w:val="16"/>
                <w:szCs w:val="16"/>
                <w:lang w:eastAsia="en-GB"/>
              </w:rPr>
              <w:t xml:space="preserve"> Please, stop! It’s your turn.</w:t>
            </w:r>
            <w:r w:rsidRPr="0099511E">
              <w:rPr>
                <w:rFonts w:ascii="Arial" w:hAnsi="Arial" w:cs="Arial"/>
                <w:sz w:val="16"/>
                <w:szCs w:val="16"/>
              </w:rPr>
              <w:br/>
            </w:r>
            <w:r w:rsidRPr="0099511E">
              <w:rPr>
                <w:rFonts w:ascii="Arial" w:hAnsi="Arial" w:cs="Arial"/>
                <w:b/>
                <w:sz w:val="16"/>
                <w:szCs w:val="16"/>
              </w:rPr>
              <w:t>Umiejętności językowe wg podstawy programowej</w:t>
            </w:r>
          </w:p>
          <w:p w14:paraId="095C0861"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nazywanie przedmiotów przedstawionych w materiałach wizualnych, współpraca z rówieśnikami w trakcie nauki</w:t>
            </w:r>
          </w:p>
          <w:p w14:paraId="2ABA3127"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43FC7CAF"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48482568" w14:textId="77777777" w:rsidR="00B96577" w:rsidRDefault="00000000">
            <w:pPr>
              <w:spacing w:before="60" w:after="60"/>
              <w:rPr>
                <w:rFonts w:ascii="Arial" w:hAnsi="Arial" w:cs="Arial"/>
                <w:sz w:val="16"/>
                <w:szCs w:val="16"/>
              </w:rPr>
            </w:pPr>
            <w:r>
              <w:rPr>
                <w:rFonts w:ascii="Arial" w:hAnsi="Arial" w:cs="Arial"/>
                <w:sz w:val="16"/>
                <w:szCs w:val="16"/>
              </w:rPr>
              <w:t>2.1.a, 2.1.b, 2.1.e,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12CFECD6" w14:textId="77777777" w:rsidR="00B96577" w:rsidRDefault="00000000">
            <w:pPr>
              <w:spacing w:before="60" w:after="60"/>
              <w:rPr>
                <w:rFonts w:ascii="Arial" w:hAnsi="Arial" w:cs="Arial"/>
                <w:sz w:val="16"/>
                <w:szCs w:val="16"/>
              </w:rPr>
            </w:pPr>
            <w:r>
              <w:rPr>
                <w:rFonts w:ascii="Arial" w:hAnsi="Arial" w:cs="Arial"/>
                <w:sz w:val="16"/>
                <w:szCs w:val="16"/>
              </w:rPr>
              <w:t>Uczeń:</w:t>
            </w:r>
          </w:p>
          <w:p w14:paraId="4DBD905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7C57B8E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4C5CE7C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historyjce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/f/</w:t>
            </w:r>
          </w:p>
          <w:p w14:paraId="2333CAB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14F525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1BB8EAD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i nazywa brakujące części rysunków (WB)</w:t>
            </w:r>
          </w:p>
          <w:p w14:paraId="2016161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do obrazków i wykonuje polecenia zgodnie z nagraniem (WB)</w:t>
            </w:r>
          </w:p>
          <w:p w14:paraId="0A5B58D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właściwą naklejkę, przepisuje wyrazy w takiej kolejności, aby powstało zdanie (WB)</w:t>
            </w:r>
          </w:p>
        </w:tc>
        <w:tc>
          <w:tcPr>
            <w:tcW w:w="2552" w:type="dxa"/>
            <w:tcBorders>
              <w:top w:val="single" w:sz="8" w:space="0" w:color="000000"/>
              <w:left w:val="single" w:sz="6" w:space="0" w:color="000000"/>
              <w:bottom w:val="single" w:sz="8" w:space="0" w:color="000000"/>
              <w:right w:val="single" w:sz="6" w:space="0" w:color="000000"/>
            </w:tcBorders>
          </w:tcPr>
          <w:p w14:paraId="6D6BDEB5" w14:textId="77777777" w:rsidR="00B96577" w:rsidRDefault="00000000">
            <w:pPr>
              <w:spacing w:before="60" w:after="60"/>
              <w:rPr>
                <w:rFonts w:ascii="Arial" w:hAnsi="Arial" w:cs="Arial"/>
                <w:sz w:val="16"/>
                <w:szCs w:val="16"/>
              </w:rPr>
            </w:pPr>
            <w:r>
              <w:rPr>
                <w:rFonts w:ascii="Arial" w:hAnsi="Arial" w:cs="Arial"/>
                <w:sz w:val="16"/>
                <w:szCs w:val="16"/>
              </w:rPr>
              <w:t>Uczeń:</w:t>
            </w:r>
          </w:p>
          <w:p w14:paraId="5E4BC53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tekst </w:t>
            </w:r>
          </w:p>
          <w:p w14:paraId="1BD95B0C" w14:textId="77777777" w:rsidR="00B96577" w:rsidRDefault="00B96577">
            <w:pPr>
              <w:spacing w:before="60" w:after="60"/>
              <w:ind w:left="170"/>
              <w:rPr>
                <w:rFonts w:ascii="Arial" w:hAnsi="Arial" w:cs="Arial"/>
                <w:sz w:val="16"/>
                <w:szCs w:val="16"/>
              </w:rPr>
            </w:pPr>
          </w:p>
          <w:p w14:paraId="7C869833" w14:textId="77777777" w:rsidR="00B96577" w:rsidRDefault="00B96577">
            <w:pPr>
              <w:spacing w:before="60" w:after="60"/>
              <w:ind w:left="340"/>
              <w:rPr>
                <w:rFonts w:ascii="Arial" w:hAnsi="Arial" w:cs="Arial"/>
                <w:sz w:val="16"/>
                <w:szCs w:val="16"/>
              </w:rPr>
            </w:pPr>
          </w:p>
          <w:p w14:paraId="5289C93F" w14:textId="77777777" w:rsidR="00B96577" w:rsidRDefault="00B96577">
            <w:pPr>
              <w:spacing w:before="60" w:after="60"/>
              <w:ind w:left="340"/>
              <w:rPr>
                <w:rFonts w:ascii="Arial" w:hAnsi="Arial" w:cs="Arial"/>
                <w:sz w:val="16"/>
                <w:szCs w:val="16"/>
              </w:rPr>
            </w:pPr>
          </w:p>
          <w:p w14:paraId="0AFA654F" w14:textId="77777777" w:rsidR="00B96577" w:rsidRDefault="00B96577">
            <w:pPr>
              <w:spacing w:before="60" w:after="60"/>
              <w:ind w:left="340"/>
              <w:rPr>
                <w:rFonts w:ascii="Arial" w:hAnsi="Arial" w:cs="Arial"/>
                <w:sz w:val="16"/>
                <w:szCs w:val="16"/>
              </w:rPr>
            </w:pPr>
          </w:p>
          <w:p w14:paraId="430D3EFF"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E36986C"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 Test</w:t>
            </w:r>
          </w:p>
          <w:p w14:paraId="3F8254A1" w14:textId="77777777" w:rsidR="00B96577" w:rsidRDefault="00B96577">
            <w:pPr>
              <w:spacing w:before="60" w:after="60"/>
              <w:rPr>
                <w:rFonts w:ascii="Arial" w:hAnsi="Arial" w:cs="Arial"/>
                <w:sz w:val="16"/>
                <w:szCs w:val="16"/>
                <w:lang w:val="en-GB"/>
              </w:rPr>
            </w:pPr>
          </w:p>
        </w:tc>
      </w:tr>
      <w:tr w:rsidR="00B96577" w14:paraId="244AF9E1" w14:textId="77777777">
        <w:trPr>
          <w:trHeight w:val="408"/>
        </w:trPr>
        <w:tc>
          <w:tcPr>
            <w:tcW w:w="6629" w:type="dxa"/>
            <w:tcBorders>
              <w:top w:val="single" w:sz="8" w:space="0" w:color="000000"/>
              <w:left w:val="single" w:sz="8" w:space="0" w:color="000000"/>
              <w:bottom w:val="single" w:sz="8" w:space="0" w:color="000000"/>
              <w:right w:val="single" w:sz="6" w:space="0" w:color="000000"/>
            </w:tcBorders>
          </w:tcPr>
          <w:p w14:paraId="371BA141" w14:textId="77777777" w:rsidR="00B96577" w:rsidRDefault="00000000">
            <w:pPr>
              <w:spacing w:before="60" w:after="60"/>
            </w:pPr>
            <w:r>
              <w:rPr>
                <w:rFonts w:ascii="Arial" w:hAnsi="Arial" w:cs="Arial"/>
                <w:b/>
                <w:sz w:val="16"/>
                <w:szCs w:val="16"/>
                <w:lang w:val="en-US"/>
              </w:rPr>
              <w:t>Lekcja 42 (5.5)</w:t>
            </w:r>
          </w:p>
          <w:p w14:paraId="3A061DE5"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17B5A785" w14:textId="77777777" w:rsidR="00B96577" w:rsidRDefault="00000000">
            <w:pPr>
              <w:spacing w:before="60" w:after="60"/>
              <w:rPr>
                <w:rFonts w:ascii="Arial" w:hAnsi="Arial" w:cs="Arial"/>
                <w:sz w:val="16"/>
                <w:szCs w:val="16"/>
              </w:rPr>
            </w:pPr>
            <w:r>
              <w:rPr>
                <w:rFonts w:ascii="Arial" w:hAnsi="Arial" w:cs="Arial"/>
                <w:sz w:val="16"/>
                <w:szCs w:val="16"/>
              </w:rPr>
              <w:t xml:space="preserve">Słownictwo czynne: </w:t>
            </w:r>
            <w:r>
              <w:rPr>
                <w:rFonts w:ascii="Arial" w:hAnsi="Arial" w:cs="Arial"/>
                <w:i/>
                <w:iCs/>
                <w:sz w:val="16"/>
                <w:szCs w:val="16"/>
                <w:lang w:eastAsia="en-GB"/>
              </w:rPr>
              <w:t xml:space="preserve">eyes, ears, mouth, nose; </w:t>
            </w:r>
            <w:r>
              <w:rPr>
                <w:rFonts w:ascii="Arial" w:hAnsi="Arial" w:cs="Arial"/>
                <w:sz w:val="16"/>
                <w:szCs w:val="16"/>
                <w:lang w:eastAsia="en-GB"/>
              </w:rPr>
              <w:t>kolory</w:t>
            </w:r>
          </w:p>
          <w:p w14:paraId="2EE85E2D" w14:textId="77777777" w:rsidR="00B96577" w:rsidRDefault="00000000">
            <w:pPr>
              <w:spacing w:before="60" w:after="60"/>
            </w:pPr>
            <w:r>
              <w:rPr>
                <w:rFonts w:ascii="Arial" w:hAnsi="Arial" w:cs="Arial"/>
                <w:sz w:val="16"/>
                <w:szCs w:val="16"/>
              </w:rPr>
              <w:t xml:space="preserve">Słownictwo i struktury bierne: </w:t>
            </w:r>
            <w:r>
              <w:rPr>
                <w:rFonts w:ascii="Arial" w:hAnsi="Arial" w:cs="Arial"/>
                <w:i/>
                <w:iCs/>
                <w:sz w:val="16"/>
                <w:szCs w:val="16"/>
                <w:lang w:eastAsia="en-GB"/>
              </w:rPr>
              <w:t>face, same; I’m sorry. That’s OK.</w:t>
            </w:r>
          </w:p>
          <w:p w14:paraId="2371BB6B"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5D2FADE5"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śpiewanie piosenek, przepisywanie wyrazów, nazywanie przedmiotów przedstawionych w materiałach wizualnych, współpraca z rówieśnikami w trakcie nauki, umiejętność określenia, czego się nauczył</w:t>
            </w:r>
          </w:p>
          <w:p w14:paraId="092F029C"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6B83DB0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historyjek</w:t>
            </w:r>
          </w:p>
          <w:p w14:paraId="3C76C33C" w14:textId="77777777" w:rsidR="00B96577" w:rsidRDefault="00000000">
            <w:pPr>
              <w:spacing w:before="60" w:after="60"/>
              <w:rPr>
                <w:rFonts w:ascii="Arial" w:hAnsi="Arial" w:cs="Arial"/>
                <w:sz w:val="16"/>
                <w:szCs w:val="16"/>
              </w:rPr>
            </w:pPr>
            <w:r>
              <w:rPr>
                <w:rFonts w:ascii="Arial" w:hAnsi="Arial" w:cs="Arial"/>
                <w:sz w:val="16"/>
                <w:szCs w:val="16"/>
              </w:rPr>
              <w:t>2.1.a, 2.1.b, 2.1.e, 2.1.i, 2.1.j, 2.2.b, 2.2.d, 2.3.b, 2.3.c</w:t>
            </w:r>
          </w:p>
        </w:tc>
        <w:tc>
          <w:tcPr>
            <w:tcW w:w="4678" w:type="dxa"/>
            <w:tcBorders>
              <w:top w:val="single" w:sz="8" w:space="0" w:color="000000"/>
              <w:left w:val="single" w:sz="6" w:space="0" w:color="000000"/>
              <w:bottom w:val="single" w:sz="8" w:space="0" w:color="000000"/>
              <w:right w:val="single" w:sz="6" w:space="0" w:color="000000"/>
            </w:tcBorders>
          </w:tcPr>
          <w:p w14:paraId="332C9BE8" w14:textId="77777777" w:rsidR="00B96577" w:rsidRDefault="00000000">
            <w:pPr>
              <w:spacing w:before="60" w:after="60"/>
              <w:rPr>
                <w:rFonts w:ascii="Arial" w:hAnsi="Arial" w:cs="Arial"/>
                <w:sz w:val="16"/>
                <w:szCs w:val="16"/>
              </w:rPr>
            </w:pPr>
            <w:r>
              <w:rPr>
                <w:rFonts w:ascii="Arial" w:hAnsi="Arial" w:cs="Arial"/>
                <w:sz w:val="16"/>
                <w:szCs w:val="16"/>
              </w:rPr>
              <w:t>Uczeń:</w:t>
            </w:r>
          </w:p>
          <w:p w14:paraId="5165D53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nazwy części ciała za nauczycielem</w:t>
            </w:r>
          </w:p>
          <w:p w14:paraId="4AB1993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i powtarza wymienione części ciała</w:t>
            </w:r>
          </w:p>
          <w:p w14:paraId="1A4EAA1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części ciała</w:t>
            </w:r>
          </w:p>
          <w:p w14:paraId="56E0248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i wykonuje czynności zgodnie z tekstem piosenki</w:t>
            </w:r>
          </w:p>
          <w:p w14:paraId="6FE5FF4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pary obrazków i określa, co jest na nich wspólne</w:t>
            </w:r>
          </w:p>
          <w:p w14:paraId="657FDF8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pary obrazków oraz części ciała i ich kolory</w:t>
            </w:r>
          </w:p>
          <w:p w14:paraId="75AFEF1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7973975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przepisuje nazwy części ciała dopasowując do obrazków (WB)</w:t>
            </w:r>
          </w:p>
          <w:p w14:paraId="62821D4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proste zdania po śladzie i odczytuje je (WB)</w:t>
            </w:r>
          </w:p>
          <w:p w14:paraId="34AB096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po śladzie nazwy części ciała z obrazka (WB)</w:t>
            </w:r>
          </w:p>
        </w:tc>
        <w:tc>
          <w:tcPr>
            <w:tcW w:w="2552" w:type="dxa"/>
            <w:tcBorders>
              <w:top w:val="single" w:sz="8" w:space="0" w:color="000000"/>
              <w:left w:val="single" w:sz="6" w:space="0" w:color="000000"/>
              <w:bottom w:val="single" w:sz="8" w:space="0" w:color="000000"/>
              <w:right w:val="single" w:sz="6" w:space="0" w:color="000000"/>
            </w:tcBorders>
          </w:tcPr>
          <w:p w14:paraId="2095C7D6" w14:textId="77777777" w:rsidR="00B96577" w:rsidRDefault="00000000">
            <w:pPr>
              <w:spacing w:before="60" w:after="60"/>
              <w:rPr>
                <w:rFonts w:ascii="Arial" w:hAnsi="Arial" w:cs="Arial"/>
                <w:sz w:val="16"/>
                <w:szCs w:val="16"/>
              </w:rPr>
            </w:pPr>
            <w:r>
              <w:rPr>
                <w:rFonts w:ascii="Arial" w:hAnsi="Arial" w:cs="Arial"/>
                <w:sz w:val="16"/>
                <w:szCs w:val="16"/>
              </w:rPr>
              <w:t>Uczeń:</w:t>
            </w:r>
          </w:p>
          <w:p w14:paraId="2D200E6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41D6091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z podanych zwrotów</w:t>
            </w:r>
          </w:p>
          <w:p w14:paraId="4B28B37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dialogu w języku polskim</w:t>
            </w:r>
          </w:p>
          <w:p w14:paraId="7379C7D3"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21F3E390"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5Test</w:t>
            </w:r>
          </w:p>
          <w:p w14:paraId="246DD32C" w14:textId="77777777" w:rsidR="00B96577" w:rsidRDefault="00B96577">
            <w:pPr>
              <w:spacing w:before="60" w:after="60"/>
              <w:rPr>
                <w:rFonts w:ascii="Arial" w:hAnsi="Arial" w:cs="Arial"/>
                <w:sz w:val="16"/>
                <w:szCs w:val="16"/>
                <w:lang w:val="en-US"/>
              </w:rPr>
            </w:pPr>
          </w:p>
        </w:tc>
      </w:tr>
      <w:tr w:rsidR="00B96577" w14:paraId="7B235D96" w14:textId="77777777">
        <w:trPr>
          <w:trHeight w:val="2107"/>
        </w:trPr>
        <w:tc>
          <w:tcPr>
            <w:tcW w:w="6629" w:type="dxa"/>
            <w:tcBorders>
              <w:top w:val="single" w:sz="8" w:space="0" w:color="000000"/>
              <w:left w:val="single" w:sz="8" w:space="0" w:color="000000"/>
              <w:bottom w:val="single" w:sz="8" w:space="0" w:color="000000"/>
              <w:right w:val="single" w:sz="6" w:space="0" w:color="000000"/>
            </w:tcBorders>
          </w:tcPr>
          <w:p w14:paraId="6B60FDBC"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lastRenderedPageBreak/>
              <w:t>Lekcja 43 (5.6 CLIL &amp; Revision)</w:t>
            </w:r>
          </w:p>
          <w:p w14:paraId="02F2FCB4"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3ED52BFB"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eyes, nose, mouth, ears, face, colours; </w:t>
            </w:r>
            <w:r w:rsidRPr="0099511E">
              <w:rPr>
                <w:rFonts w:ascii="Arial" w:hAnsi="Arial" w:cs="Arial"/>
                <w:sz w:val="16"/>
                <w:szCs w:val="16"/>
                <w:lang w:eastAsia="en-GB"/>
              </w:rPr>
              <w:t xml:space="preserve">części ciała; </w:t>
            </w:r>
            <w:r w:rsidRPr="0099511E">
              <w:rPr>
                <w:rFonts w:ascii="Arial" w:hAnsi="Arial" w:cs="Arial"/>
                <w:i/>
                <w:iCs/>
                <w:sz w:val="16"/>
                <w:szCs w:val="16"/>
                <w:lang w:eastAsia="en-GB"/>
              </w:rPr>
              <w:t xml:space="preserve">I’ve got a (white face). </w:t>
            </w:r>
            <w:r>
              <w:rPr>
                <w:rFonts w:ascii="Arial" w:hAnsi="Arial" w:cs="Arial"/>
                <w:i/>
                <w:iCs/>
                <w:sz w:val="16"/>
                <w:szCs w:val="16"/>
                <w:lang w:val="en-GB" w:eastAsia="en-GB"/>
              </w:rPr>
              <w:t>I’ve got (green eyes). Touch your (eyes). Shake your (head). I’ve got (two eyes). How many …?</w:t>
            </w:r>
          </w:p>
          <w:p w14:paraId="13050492" w14:textId="77777777" w:rsidR="00B96577" w:rsidRPr="0099511E" w:rsidRDefault="00000000">
            <w:pPr>
              <w:autoSpaceDE w:val="0"/>
              <w:rPr>
                <w:lang w:val="en-US"/>
              </w:rPr>
            </w:pPr>
            <w:r>
              <w:rPr>
                <w:rFonts w:ascii="Arial" w:hAnsi="Arial" w:cs="Arial"/>
                <w:sz w:val="16"/>
                <w:szCs w:val="16"/>
                <w:lang w:val="en-GB"/>
              </w:rPr>
              <w:t xml:space="preserve">Słownictwo i struktury bierne: </w:t>
            </w:r>
            <w:r>
              <w:rPr>
                <w:rFonts w:ascii="Arial" w:hAnsi="Arial" w:cs="Arial"/>
                <w:i/>
                <w:iCs/>
                <w:sz w:val="16"/>
                <w:szCs w:val="16"/>
                <w:lang w:val="en-GB" w:eastAsia="en-GB"/>
              </w:rPr>
              <w:t>face paint, design, zebra, tiger, leopard, panda, clown, rabbit, card game, card, paper, scissors, pens; A(n) (ear), please., What’s next?, What colour is it?, How many (legs)?</w:t>
            </w:r>
          </w:p>
          <w:p w14:paraId="428D0AFD"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37EB5D5C"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nazywanie przedmiotów przedstawionych w materiałach wizualnych, współpraca z rówieśnikami w trakcie nauki, umiejętność określenia, czego się nauczył</w:t>
            </w:r>
          </w:p>
          <w:p w14:paraId="5B6956E8"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części ludzkiego ciała</w:t>
            </w:r>
          </w:p>
          <w:p w14:paraId="7337DCDE"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kolorowanie twarzy, wycinanie i kolorowanie kart do gry</w:t>
            </w:r>
          </w:p>
          <w:p w14:paraId="412121A4" w14:textId="77777777" w:rsidR="00B96577" w:rsidRDefault="00000000">
            <w:pPr>
              <w:spacing w:before="60" w:after="60"/>
              <w:rPr>
                <w:rFonts w:ascii="Arial" w:hAnsi="Arial" w:cs="Arial"/>
              </w:rPr>
            </w:pPr>
            <w:r>
              <w:rPr>
                <w:rFonts w:ascii="Arial" w:hAnsi="Arial" w:cs="Arial"/>
                <w:sz w:val="16"/>
                <w:szCs w:val="16"/>
              </w:rPr>
              <w:t>2.1.a, 2.1.b, 2.1.e, 2.1.i, 2.2.d, 2.2.e, 2.3.b, 2.3.c</w:t>
            </w:r>
          </w:p>
          <w:p w14:paraId="2F14671F"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Współpraca:</w:t>
            </w:r>
            <w:r>
              <w:rPr>
                <w:rFonts w:ascii="Arial" w:hAnsi="Arial" w:cs="Arial"/>
                <w:i/>
                <w:sz w:val="16"/>
                <w:szCs w:val="16"/>
              </w:rPr>
              <w:t xml:space="preserve"> </w:t>
            </w:r>
            <w:r>
              <w:rPr>
                <w:rFonts w:ascii="Arial" w:hAnsi="Arial" w:cs="Arial"/>
                <w:sz w:val="16"/>
                <w:szCs w:val="16"/>
                <w:lang w:eastAsia="en-GB"/>
              </w:rPr>
              <w:t>Uczniowie uczą się współpracować, razem się uczyć i bawić.</w:t>
            </w:r>
          </w:p>
        </w:tc>
        <w:tc>
          <w:tcPr>
            <w:tcW w:w="4678" w:type="dxa"/>
            <w:tcBorders>
              <w:top w:val="single" w:sz="8" w:space="0" w:color="000000"/>
              <w:left w:val="single" w:sz="6" w:space="0" w:color="000000"/>
              <w:bottom w:val="single" w:sz="8" w:space="0" w:color="000000"/>
              <w:right w:val="single" w:sz="6" w:space="0" w:color="000000"/>
            </w:tcBorders>
          </w:tcPr>
          <w:p w14:paraId="3CC4E23C" w14:textId="77777777" w:rsidR="00B96577" w:rsidRDefault="00000000">
            <w:pPr>
              <w:spacing w:before="60" w:after="60"/>
              <w:rPr>
                <w:rFonts w:ascii="Arial" w:hAnsi="Arial" w:cs="Arial"/>
                <w:sz w:val="16"/>
                <w:szCs w:val="16"/>
              </w:rPr>
            </w:pPr>
            <w:r>
              <w:rPr>
                <w:rFonts w:ascii="Arial" w:hAnsi="Arial" w:cs="Arial"/>
                <w:sz w:val="16"/>
                <w:szCs w:val="16"/>
              </w:rPr>
              <w:t>Uczeń:</w:t>
            </w:r>
          </w:p>
          <w:p w14:paraId="6827E6B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rysunki twarzy oraz robotów</w:t>
            </w:r>
          </w:p>
          <w:p w14:paraId="5DCA1EC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w:t>
            </w:r>
          </w:p>
          <w:p w14:paraId="2E0B38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numer opisywanego zdjęcia</w:t>
            </w:r>
          </w:p>
          <w:p w14:paraId="7F8F8E2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opisując i rysując twarz na podstawie wylosowanych wskazówek</w:t>
            </w:r>
          </w:p>
          <w:p w14:paraId="414E55E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swoją twarz i opisuje rysunek</w:t>
            </w:r>
          </w:p>
          <w:p w14:paraId="754234A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grę, pokazując wskazane czynności </w:t>
            </w:r>
          </w:p>
          <w:p w14:paraId="07EA5A7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449E17E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zakreśla usłyszane słowo (WB)</w:t>
            </w:r>
          </w:p>
          <w:p w14:paraId="000785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wskazówki i koloruje rysunek zgodnie z nimi (WB)</w:t>
            </w:r>
          </w:p>
          <w:p w14:paraId="3B9F533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twarz według własnego pomysłu, następnie pisze zdania po śladzie i uzupełnia luki zgodnie z rysunkiem (WB)</w:t>
            </w:r>
          </w:p>
          <w:p w14:paraId="6A489F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właściwe naklejki (WB)</w:t>
            </w:r>
          </w:p>
          <w:p w14:paraId="7F239660"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134CE6DA" w14:textId="77777777" w:rsidR="00B96577" w:rsidRDefault="00000000">
            <w:pPr>
              <w:spacing w:before="60" w:after="60"/>
              <w:rPr>
                <w:rFonts w:ascii="Arial" w:hAnsi="Arial" w:cs="Arial"/>
                <w:sz w:val="16"/>
                <w:szCs w:val="16"/>
              </w:rPr>
            </w:pPr>
            <w:r>
              <w:rPr>
                <w:rFonts w:ascii="Arial" w:hAnsi="Arial" w:cs="Arial"/>
                <w:sz w:val="16"/>
                <w:szCs w:val="16"/>
              </w:rPr>
              <w:t>Uczeń:</w:t>
            </w:r>
          </w:p>
          <w:p w14:paraId="0840E3F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wskazaną część ciała oraz pisze zdanie opisujące rysunek (WB)</w:t>
            </w:r>
          </w:p>
          <w:p w14:paraId="3C76E32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rozszyfrowuje kod i wykonuje polecenia (WB)</w:t>
            </w:r>
          </w:p>
          <w:p w14:paraId="37F5609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5B87E37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072D2452" w14:textId="77777777" w:rsidR="00B96577" w:rsidRDefault="00B96577">
            <w:pPr>
              <w:spacing w:before="60" w:after="60"/>
              <w:ind w:left="170"/>
              <w:rPr>
                <w:rFonts w:ascii="Arial" w:hAnsi="Arial" w:cs="Arial"/>
                <w:sz w:val="16"/>
                <w:szCs w:val="16"/>
              </w:rPr>
            </w:pPr>
          </w:p>
          <w:p w14:paraId="69D70F17" w14:textId="77777777" w:rsidR="00B96577" w:rsidRDefault="00B96577">
            <w:pPr>
              <w:spacing w:before="60" w:after="60"/>
              <w:ind w:left="340"/>
              <w:rPr>
                <w:rFonts w:ascii="Arial" w:hAnsi="Arial" w:cs="Arial"/>
                <w:sz w:val="16"/>
                <w:szCs w:val="16"/>
              </w:rPr>
            </w:pPr>
          </w:p>
          <w:p w14:paraId="7A6AD31F"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6F32506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5Test</w:t>
            </w:r>
          </w:p>
          <w:p w14:paraId="78449C0C" w14:textId="77777777" w:rsidR="00B96577" w:rsidRDefault="00B96577">
            <w:pPr>
              <w:spacing w:before="60" w:after="60"/>
              <w:rPr>
                <w:rFonts w:ascii="Arial" w:hAnsi="Arial" w:cs="Arial"/>
                <w:sz w:val="16"/>
                <w:szCs w:val="16"/>
                <w:lang w:val="en-US"/>
              </w:rPr>
            </w:pPr>
          </w:p>
        </w:tc>
      </w:tr>
      <w:tr w:rsidR="00B96577" w14:paraId="651E7D3E"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16CA2C9F"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Projects 4-5</w:t>
            </w:r>
          </w:p>
        </w:tc>
      </w:tr>
      <w:tr w:rsidR="00B96577" w14:paraId="058318DA" w14:textId="77777777">
        <w:trPr>
          <w:trHeight w:val="2107"/>
        </w:trPr>
        <w:tc>
          <w:tcPr>
            <w:tcW w:w="6629" w:type="dxa"/>
            <w:tcBorders>
              <w:top w:val="single" w:sz="8" w:space="0" w:color="000000"/>
              <w:left w:val="single" w:sz="8" w:space="0" w:color="000000"/>
              <w:bottom w:val="single" w:sz="8" w:space="0" w:color="000000"/>
              <w:right w:val="single" w:sz="6" w:space="0" w:color="000000"/>
            </w:tcBorders>
          </w:tcPr>
          <w:p w14:paraId="5DB7972D" w14:textId="77777777" w:rsidR="00B96577" w:rsidRDefault="00000000">
            <w:pPr>
              <w:spacing w:before="60" w:after="60"/>
            </w:pPr>
            <w:r>
              <w:rPr>
                <w:rFonts w:ascii="Arial" w:hAnsi="Arial" w:cs="Arial"/>
                <w:b/>
                <w:sz w:val="16"/>
                <w:szCs w:val="16"/>
              </w:rPr>
              <w:t>Lekcja 44 (Projects 4-5)</w:t>
            </w:r>
          </w:p>
          <w:p w14:paraId="672F8983"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5BB6392" w14:textId="77777777" w:rsidR="00B96577" w:rsidRDefault="00000000">
            <w:pPr>
              <w:rPr>
                <w:rFonts w:ascii="Arial" w:hAnsi="Arial" w:cs="Arial"/>
                <w:sz w:val="16"/>
                <w:szCs w:val="16"/>
                <w:lang w:val="en-US"/>
              </w:rPr>
            </w:pPr>
            <w:r>
              <w:rPr>
                <w:rFonts w:ascii="Arial" w:hAnsi="Arial" w:cs="Arial"/>
                <w:sz w:val="16"/>
                <w:szCs w:val="16"/>
              </w:rPr>
              <w:t>Kluczowe słownictwo, struktury i umiejętności school objects,</w:t>
            </w:r>
            <w:r>
              <w:rPr>
                <w:rFonts w:ascii="Arial" w:hAnsi="Arial" w:cs="Arial"/>
                <w:i/>
                <w:iCs/>
                <w:sz w:val="16"/>
                <w:szCs w:val="16"/>
              </w:rPr>
              <w:t xml:space="preserve"> fruit, toys, beach objects, num,bers 1-10: book, pen, desk, pencil, rubber, bag, notebook, chair strawberry, cherry, orange, blueberry, banana, lemon, pear, apple doll, ball, kite, teddy, bike, rocket, scooter, car, plane, train, helicopter, boat girl, shell, boy, sandcastle, sun, spade, bucket, bird numbers 1–10 It’s a (blueberry). </w:t>
            </w:r>
            <w:r>
              <w:rPr>
                <w:rFonts w:ascii="Arial" w:hAnsi="Arial" w:cs="Arial"/>
                <w:i/>
                <w:iCs/>
                <w:sz w:val="16"/>
                <w:szCs w:val="16"/>
                <w:lang w:val="en-US"/>
              </w:rPr>
              <w:t>It’s a (pink pencil case). What is it? What colour is it? How many (sandcastles)? It’s your turn. Please help. OK. What’s next? sum, maths, add</w:t>
            </w:r>
            <w:r>
              <w:rPr>
                <w:rFonts w:ascii="Arial" w:hAnsi="Arial" w:cs="Arial"/>
                <w:sz w:val="16"/>
                <w:szCs w:val="16"/>
                <w:lang w:val="en-US"/>
              </w:rPr>
              <w:t xml:space="preserve"> </w:t>
            </w:r>
            <w:r>
              <w:rPr>
                <w:rFonts w:ascii="Arial" w:hAnsi="Arial" w:cs="Arial"/>
                <w:sz w:val="16"/>
                <w:szCs w:val="16"/>
                <w:lang w:val="en-GB" w:eastAsia="en-GB"/>
              </w:rPr>
              <w:t>Struktury bierne</w:t>
            </w:r>
            <w:r>
              <w:rPr>
                <w:rFonts w:ascii="Arial" w:hAnsi="Arial" w:cs="Arial"/>
                <w:i/>
                <w:iCs/>
                <w:sz w:val="16"/>
                <w:szCs w:val="16"/>
                <w:lang w:val="en-GB" w:eastAsia="en-GB"/>
              </w:rPr>
              <w:t>: Work in pairs. Point and say. Which is different? Tell your classmate.</w:t>
            </w:r>
          </w:p>
          <w:p w14:paraId="20E7B0FB" w14:textId="77777777" w:rsidR="00B96577" w:rsidRPr="0099511E" w:rsidRDefault="00000000">
            <w:pPr>
              <w:spacing w:before="60" w:after="60"/>
              <w:rPr>
                <w:rFonts w:ascii="Arial" w:hAnsi="Arial" w:cs="Arial"/>
                <w:sz w:val="16"/>
                <w:szCs w:val="16"/>
                <w:lang w:val="en-US"/>
              </w:rPr>
            </w:pPr>
            <w:r w:rsidRPr="0099511E">
              <w:rPr>
                <w:rFonts w:ascii="Arial" w:hAnsi="Arial" w:cs="Arial"/>
                <w:b/>
                <w:sz w:val="16"/>
                <w:szCs w:val="16"/>
                <w:lang w:val="en-US"/>
              </w:rPr>
              <w:t>Umiejętności językowe wg podstawy programowej</w:t>
            </w:r>
          </w:p>
          <w:p w14:paraId="737D57F6" w14:textId="085D5DC0" w:rsidR="00B96577" w:rsidRDefault="00000000">
            <w:pPr>
              <w:spacing w:before="60" w:after="60"/>
              <w:rPr>
                <w:rFonts w:ascii="Arial" w:hAnsi="Arial" w:cs="Arial"/>
                <w:sz w:val="16"/>
                <w:szCs w:val="16"/>
              </w:rPr>
            </w:pPr>
            <w:r>
              <w:rPr>
                <w:rFonts w:ascii="Arial" w:hAnsi="Arial" w:cs="Arial"/>
                <w:color w:val="000000"/>
                <w:sz w:val="16"/>
                <w:szCs w:val="16"/>
              </w:rPr>
              <w:t>posługiwanie się bardzo podstawowym zasobem środków językowych (szkoła, jedzenie, zabawki, wakacje, liczebniki 1–10), reagowanie werbalne i niewerbalne na polecenia, odpowiadanie na bardzo proste pytania i zadawanie bardzo prostych pytań, porównywanie elementów oraz wskazywanie elementu niepasującego do grupy (kolor, liczba), używanie poznanych wyrazów i zwrotów podczas gier językowych i pracy w parach, odgrywanie krótkich dialogów według wzor</w:t>
            </w:r>
            <w:r w:rsidR="00BD2F63">
              <w:rPr>
                <w:rFonts w:ascii="Arial" w:hAnsi="Arial" w:cs="Arial"/>
                <w:color w:val="000000"/>
                <w:sz w:val="16"/>
                <w:szCs w:val="16"/>
              </w:rPr>
              <w:t>u</w:t>
            </w:r>
            <w:r>
              <w:rPr>
                <w:rFonts w:ascii="Arial" w:hAnsi="Arial" w:cs="Arial"/>
                <w:color w:val="000000"/>
                <w:sz w:val="16"/>
                <w:szCs w:val="16"/>
              </w:rPr>
              <w:t>, formułowanie prostych próśb i reagowanie na nie, stosowanie podstawowych zwrotów grzecznościowych, rozumienie bardzo prostych wypowiedzi wspieranych materiałem ilustracyjnym, nazywanie przedmiotów przedstawionych w materiałach wizualnych, współpraca z rówieśnikami w trakcie nauki.</w:t>
            </w:r>
          </w:p>
          <w:p w14:paraId="2AA45CD9" w14:textId="77777777" w:rsidR="00B96577" w:rsidRDefault="00000000">
            <w:pPr>
              <w:spacing w:before="60" w:after="60"/>
              <w:rPr>
                <w:rFonts w:ascii="Arial" w:hAnsi="Arial" w:cs="Arial"/>
                <w:b/>
                <w:sz w:val="16"/>
                <w:szCs w:val="16"/>
              </w:rPr>
            </w:pPr>
            <w:r>
              <w:rPr>
                <w:rFonts w:ascii="Arial" w:hAnsi="Arial" w:cs="Arial"/>
                <w:color w:val="000000"/>
                <w:sz w:val="16"/>
                <w:szCs w:val="16"/>
              </w:rPr>
              <w:t>2.1.a, 2.1.b, 2.1.c, 2.1.d, 2.1.e, 2.1.f, 2.1.g, 2.1.i, 2.1.j, 2.2.a, 2.2.d, 2.3.b</w:t>
            </w:r>
          </w:p>
          <w:p w14:paraId="7E8ABAA2" w14:textId="77777777" w:rsidR="00B96577" w:rsidRDefault="00000000">
            <w:pPr>
              <w:autoSpaceDE w:val="0"/>
              <w:rPr>
                <w:rFonts w:ascii="Arial" w:hAnsi="Arial" w:cs="Arial"/>
                <w:color w:val="000000"/>
                <w:sz w:val="16"/>
                <w:szCs w:val="16"/>
                <w:lang w:eastAsia="en-GB"/>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komunikacja i współpraca w parach, krytyczne myślenie</w:t>
            </w:r>
          </w:p>
        </w:tc>
        <w:tc>
          <w:tcPr>
            <w:tcW w:w="4678" w:type="dxa"/>
            <w:tcBorders>
              <w:top w:val="single" w:sz="8" w:space="0" w:color="000000"/>
              <w:left w:val="single" w:sz="6" w:space="0" w:color="000000"/>
              <w:bottom w:val="single" w:sz="8" w:space="0" w:color="000000"/>
              <w:right w:val="single" w:sz="6" w:space="0" w:color="000000"/>
            </w:tcBorders>
          </w:tcPr>
          <w:p w14:paraId="2B26D5D5" w14:textId="77777777" w:rsidR="00B96577" w:rsidRDefault="00000000" w:rsidP="000A3C7B">
            <w:pPr>
              <w:spacing w:before="60" w:after="60"/>
            </w:pPr>
            <w:r>
              <w:rPr>
                <w:rFonts w:ascii="Arial" w:hAnsi="Arial"/>
                <w:sz w:val="16"/>
              </w:rPr>
              <w:t>Uczeń:</w:t>
            </w:r>
          </w:p>
          <w:p w14:paraId="0BE62553" w14:textId="77777777" w:rsidR="00B96577" w:rsidRDefault="00000000" w:rsidP="000A3C7B">
            <w:pPr>
              <w:spacing w:before="60" w:after="60"/>
              <w:ind w:left="170" w:hanging="113"/>
            </w:pPr>
            <w:r>
              <w:rPr>
                <w:rFonts w:ascii="Arial" w:hAnsi="Arial"/>
                <w:sz w:val="16"/>
              </w:rPr>
              <w:t>• rozpoznaje i nazywa przedmioty związane z plażą oraz poznane owoce</w:t>
            </w:r>
          </w:p>
          <w:p w14:paraId="17328592" w14:textId="77777777" w:rsidR="00B96577" w:rsidRDefault="00000000" w:rsidP="000A3C7B">
            <w:pPr>
              <w:spacing w:before="60" w:after="60"/>
              <w:ind w:left="170" w:hanging="113"/>
            </w:pPr>
            <w:r>
              <w:rPr>
                <w:rFonts w:ascii="Arial" w:hAnsi="Arial"/>
                <w:sz w:val="16"/>
              </w:rPr>
              <w:t>• rozpoznaje i stosuje liczebniki 1–10 do określania liczby przedmiotów</w:t>
            </w:r>
          </w:p>
          <w:p w14:paraId="083AF029" w14:textId="77777777" w:rsidR="00B96577" w:rsidRDefault="00000000" w:rsidP="000A3C7B">
            <w:pPr>
              <w:spacing w:before="60" w:after="60"/>
              <w:ind w:left="170" w:hanging="113"/>
            </w:pPr>
            <w:r>
              <w:rPr>
                <w:rFonts w:ascii="Arial" w:hAnsi="Arial"/>
                <w:sz w:val="16"/>
              </w:rPr>
              <w:t xml:space="preserve">• zadaje pytanie </w:t>
            </w:r>
            <w:r w:rsidRPr="0099511E">
              <w:rPr>
                <w:rFonts w:ascii="Arial" w:hAnsi="Arial"/>
                <w:i/>
                <w:iCs/>
                <w:sz w:val="16"/>
              </w:rPr>
              <w:t>How many</w:t>
            </w:r>
            <w:r>
              <w:rPr>
                <w:rFonts w:ascii="Arial" w:hAnsi="Arial"/>
                <w:sz w:val="16"/>
              </w:rPr>
              <w:t>…? i udziela krótkiej odpowiedzi</w:t>
            </w:r>
          </w:p>
          <w:p w14:paraId="581BF842" w14:textId="77777777" w:rsidR="00B96577" w:rsidRPr="0099511E" w:rsidRDefault="00000000" w:rsidP="000A3C7B">
            <w:pPr>
              <w:spacing w:before="60" w:after="60"/>
              <w:ind w:left="170" w:hanging="113"/>
              <w:rPr>
                <w:i/>
                <w:iCs/>
              </w:rPr>
            </w:pPr>
            <w:r>
              <w:rPr>
                <w:rFonts w:ascii="Arial" w:hAnsi="Arial"/>
                <w:sz w:val="16"/>
              </w:rPr>
              <w:t xml:space="preserve">• reaguje na odpowiedź partnera zwrotami </w:t>
            </w:r>
            <w:r w:rsidRPr="0099511E">
              <w:rPr>
                <w:rFonts w:ascii="Arial" w:hAnsi="Arial"/>
                <w:i/>
                <w:iCs/>
                <w:sz w:val="16"/>
              </w:rPr>
              <w:t>Well done</w:t>
            </w:r>
            <w:r>
              <w:rPr>
                <w:rFonts w:ascii="Arial" w:hAnsi="Arial"/>
                <w:sz w:val="16"/>
              </w:rPr>
              <w:t xml:space="preserve">! lub </w:t>
            </w:r>
            <w:r w:rsidRPr="0099511E">
              <w:rPr>
                <w:rFonts w:ascii="Arial" w:hAnsi="Arial"/>
                <w:i/>
                <w:iCs/>
                <w:sz w:val="16"/>
              </w:rPr>
              <w:t>Try again!</w:t>
            </w:r>
          </w:p>
          <w:p w14:paraId="440FF1FD" w14:textId="77777777" w:rsidR="00B96577" w:rsidRDefault="00000000" w:rsidP="000A3C7B">
            <w:pPr>
              <w:spacing w:before="60" w:after="60"/>
              <w:ind w:left="170" w:hanging="113"/>
            </w:pPr>
            <w:r>
              <w:rPr>
                <w:rFonts w:ascii="Arial" w:hAnsi="Arial"/>
                <w:sz w:val="16"/>
              </w:rPr>
              <w:t>• wykonuje rysunek projektowy zgodnie z instrukcją</w:t>
            </w:r>
          </w:p>
          <w:p w14:paraId="32C353F9" w14:textId="77777777" w:rsidR="00B96577" w:rsidRDefault="00000000" w:rsidP="000A3C7B">
            <w:pPr>
              <w:spacing w:before="60" w:after="60"/>
              <w:ind w:left="170" w:hanging="113"/>
            </w:pPr>
            <w:r>
              <w:rPr>
                <w:rFonts w:ascii="Arial" w:hAnsi="Arial"/>
                <w:sz w:val="16"/>
              </w:rPr>
              <w:t>• prezentuje projekt, wskazując i nazywając wybrane elementy</w:t>
            </w:r>
          </w:p>
          <w:p w14:paraId="0A7941DD" w14:textId="77777777" w:rsidR="00B96577" w:rsidRDefault="00000000" w:rsidP="000A3C7B">
            <w:pPr>
              <w:spacing w:before="60" w:after="60"/>
              <w:ind w:left="170" w:hanging="113"/>
            </w:pPr>
            <w:r>
              <w:rPr>
                <w:rFonts w:ascii="Arial" w:hAnsi="Arial"/>
                <w:sz w:val="16"/>
              </w:rPr>
              <w:t>• współpracuje w parze lub grupie podczas realizacji projektu</w:t>
            </w:r>
          </w:p>
        </w:tc>
        <w:tc>
          <w:tcPr>
            <w:tcW w:w="2552" w:type="dxa"/>
            <w:tcBorders>
              <w:top w:val="single" w:sz="8" w:space="0" w:color="000000"/>
              <w:left w:val="single" w:sz="6" w:space="0" w:color="000000"/>
              <w:bottom w:val="single" w:sz="8" w:space="0" w:color="000000"/>
              <w:right w:val="single" w:sz="6" w:space="0" w:color="000000"/>
            </w:tcBorders>
          </w:tcPr>
          <w:p w14:paraId="68E07CEC" w14:textId="77777777" w:rsidR="00B96577" w:rsidRDefault="00000000">
            <w:r>
              <w:rPr>
                <w:rFonts w:ascii="Arial" w:hAnsi="Arial"/>
                <w:sz w:val="16"/>
              </w:rPr>
              <w:t>Uczeń:</w:t>
            </w:r>
          </w:p>
          <w:p w14:paraId="07254813" w14:textId="77777777" w:rsidR="00B96577" w:rsidRDefault="00000000">
            <w:pPr>
              <w:ind w:left="173" w:hanging="115"/>
            </w:pPr>
            <w:r>
              <w:rPr>
                <w:rFonts w:ascii="Arial" w:hAnsi="Arial"/>
                <w:sz w:val="16"/>
              </w:rPr>
              <w:t>• samodzielnie prowadzi grę w odgadywanie liczby przedmiotów</w:t>
            </w:r>
          </w:p>
          <w:p w14:paraId="3C4AA851" w14:textId="77777777" w:rsidR="00B96577" w:rsidRDefault="00000000">
            <w:pPr>
              <w:ind w:left="173" w:hanging="115"/>
            </w:pPr>
            <w:r>
              <w:rPr>
                <w:rFonts w:ascii="Arial" w:hAnsi="Arial"/>
                <w:sz w:val="16"/>
              </w:rPr>
              <w:t>• opisuje projekt kilkoma prostymi zdaniami, podając nazwy i liczby przedmiotów</w:t>
            </w:r>
          </w:p>
          <w:p w14:paraId="1727F3BC" w14:textId="77777777" w:rsidR="00B96577" w:rsidRDefault="00000000">
            <w:pPr>
              <w:ind w:left="173" w:hanging="115"/>
            </w:pPr>
            <w:r>
              <w:rPr>
                <w:rFonts w:ascii="Arial" w:hAnsi="Arial"/>
                <w:sz w:val="16"/>
              </w:rPr>
              <w:t>• wzbogaca projekt o własne pomysły i aktywnie uczestniczy w jego prezentacji</w:t>
            </w:r>
          </w:p>
        </w:tc>
        <w:tc>
          <w:tcPr>
            <w:tcW w:w="1747" w:type="dxa"/>
            <w:tcBorders>
              <w:top w:val="single" w:sz="8" w:space="0" w:color="000000"/>
              <w:left w:val="single" w:sz="6" w:space="0" w:color="000000"/>
              <w:bottom w:val="single" w:sz="8" w:space="0" w:color="000000"/>
              <w:right w:val="single" w:sz="8" w:space="0" w:color="000000"/>
            </w:tcBorders>
          </w:tcPr>
          <w:p w14:paraId="72BE31A2" w14:textId="77777777" w:rsidR="00B96577" w:rsidRDefault="00B96577">
            <w:pPr>
              <w:snapToGrid w:val="0"/>
              <w:spacing w:before="60" w:after="60"/>
              <w:rPr>
                <w:rFonts w:ascii="Arial" w:hAnsi="Arial" w:cs="Arial"/>
                <w:sz w:val="16"/>
                <w:szCs w:val="16"/>
              </w:rPr>
            </w:pPr>
          </w:p>
        </w:tc>
      </w:tr>
      <w:tr w:rsidR="00B96577" w14:paraId="5D9933D1" w14:textId="77777777">
        <w:trPr>
          <w:trHeight w:val="2107"/>
        </w:trPr>
        <w:tc>
          <w:tcPr>
            <w:tcW w:w="6629" w:type="dxa"/>
            <w:tcBorders>
              <w:top w:val="single" w:sz="8" w:space="0" w:color="000000"/>
              <w:left w:val="single" w:sz="8" w:space="0" w:color="000000"/>
              <w:bottom w:val="single" w:sz="8" w:space="0" w:color="000000"/>
              <w:right w:val="single" w:sz="6" w:space="0" w:color="000000"/>
            </w:tcBorders>
          </w:tcPr>
          <w:p w14:paraId="115D268F" w14:textId="77777777" w:rsidR="00B96577" w:rsidRDefault="00000000">
            <w:pPr>
              <w:spacing w:before="60" w:after="60"/>
            </w:pPr>
            <w:r>
              <w:rPr>
                <w:rFonts w:ascii="Arial" w:hAnsi="Arial" w:cs="Arial"/>
                <w:b/>
                <w:sz w:val="16"/>
                <w:szCs w:val="16"/>
              </w:rPr>
              <w:lastRenderedPageBreak/>
              <w:t>Lekcja 45 (Projects 4-5)</w:t>
            </w:r>
          </w:p>
          <w:p w14:paraId="3D9CFABD"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A4C06BE" w14:textId="77777777" w:rsidR="00B96577" w:rsidRPr="0099511E" w:rsidRDefault="00000000">
            <w:pPr>
              <w:rPr>
                <w:rFonts w:ascii="Arial" w:eastAsia="Noto Serif CJK SC" w:hAnsi="Arial" w:cs="Arial"/>
                <w:i/>
                <w:iCs/>
                <w:sz w:val="16"/>
                <w:szCs w:val="16"/>
                <w:lang w:val="en-US"/>
              </w:rPr>
            </w:pPr>
            <w:r>
              <w:rPr>
                <w:rFonts w:ascii="Arial" w:hAnsi="Arial" w:cs="Arial"/>
                <w:sz w:val="16"/>
                <w:szCs w:val="16"/>
              </w:rPr>
              <w:t xml:space="preserve">Kluczowe słownictwo, struktury i </w:t>
            </w:r>
            <w:r>
              <w:rPr>
                <w:rFonts w:ascii="Arial" w:hAnsi="Arial" w:cs="Arial"/>
                <w:i/>
                <w:iCs/>
                <w:sz w:val="16"/>
                <w:szCs w:val="16"/>
              </w:rPr>
              <w:t>umiejętności</w:t>
            </w:r>
            <w:r>
              <w:rPr>
                <w:rFonts w:ascii="Arial" w:hAnsi="Arial" w:cs="Arial"/>
                <w:sz w:val="16"/>
                <w:szCs w:val="16"/>
              </w:rPr>
              <w:t xml:space="preserve"> school objects, fruit, toys, beach objects, num,bers 1-10:</w:t>
            </w:r>
            <w:r>
              <w:rPr>
                <w:rFonts w:ascii="Arial" w:eastAsia="Noto Serif CJK SC" w:hAnsi="Arial" w:cs="Arial"/>
                <w:i/>
                <w:iCs/>
                <w:sz w:val="16"/>
                <w:szCs w:val="16"/>
              </w:rPr>
              <w:t xml:space="preserve"> book, pen, desk, pencil, rubber, bag, notebook, chair  strawberry, cherry, orange, blueberry, banana, lemon, pear, apple doll, ball, kite, teddy, bike, rocket, scooter, car, plane, train, helicopter, boat girl, shell, boy, sandcastle, sun, spade, bucket, bird numbers 1–10 It’s a (blueberry). </w:t>
            </w:r>
            <w:r>
              <w:rPr>
                <w:rFonts w:ascii="Arial" w:eastAsia="Noto Serif CJK SC" w:hAnsi="Arial" w:cs="Arial"/>
                <w:i/>
                <w:iCs/>
                <w:sz w:val="16"/>
                <w:szCs w:val="16"/>
                <w:lang w:val="en-US"/>
              </w:rPr>
              <w:t>It’s a (pink pencil case). What is it? What colour is it? How many (sandcastles)? It’s your turn. Please help. OK. What’s next? This is … Yes, No. Well done. Thank you. It’s your turn. Please help. What coloyr is it? How many?sum, maths, add</w:t>
            </w:r>
            <w:r w:rsidRPr="0099511E">
              <w:rPr>
                <w:rFonts w:ascii="Arial" w:eastAsia="Noto Serif CJK SC" w:hAnsi="Arial" w:cs="Arial"/>
                <w:i/>
                <w:iCs/>
                <w:sz w:val="16"/>
                <w:szCs w:val="16"/>
                <w:lang w:val="en-US"/>
              </w:rPr>
              <w:t>.</w:t>
            </w:r>
          </w:p>
          <w:p w14:paraId="61AB77F2" w14:textId="77777777" w:rsidR="00B96577" w:rsidRPr="0099511E" w:rsidRDefault="00000000">
            <w:pPr>
              <w:spacing w:before="60" w:after="60"/>
              <w:rPr>
                <w:rFonts w:ascii="Arial" w:hAnsi="Arial" w:cs="Arial"/>
                <w:sz w:val="16"/>
                <w:szCs w:val="16"/>
              </w:rPr>
            </w:pPr>
            <w:r>
              <w:rPr>
                <w:rFonts w:ascii="Arial" w:hAnsi="Arial" w:cs="Arial"/>
                <w:sz w:val="16"/>
                <w:szCs w:val="16"/>
                <w:lang w:val="en-GB" w:eastAsia="en-GB"/>
              </w:rPr>
              <w:t>Struktury bierne</w:t>
            </w:r>
            <w:r>
              <w:rPr>
                <w:rFonts w:ascii="Arial" w:hAnsi="Arial" w:cs="Arial"/>
                <w:i/>
                <w:iCs/>
                <w:sz w:val="16"/>
                <w:szCs w:val="16"/>
                <w:lang w:val="en-GB" w:eastAsia="en-GB"/>
              </w:rPr>
              <w:t xml:space="preserve">: Read and draw. Read and say. Read and choose. </w:t>
            </w:r>
            <w:r w:rsidRPr="0099511E">
              <w:rPr>
                <w:rFonts w:ascii="Arial" w:hAnsi="Arial" w:cs="Arial"/>
                <w:i/>
                <w:iCs/>
                <w:sz w:val="16"/>
                <w:szCs w:val="16"/>
                <w:lang w:eastAsia="en-GB"/>
              </w:rPr>
              <w:t>Act out in pairs.</w:t>
            </w:r>
          </w:p>
          <w:p w14:paraId="0A255F5A" w14:textId="77777777" w:rsidR="00B96577" w:rsidRDefault="00000000">
            <w:pPr>
              <w:spacing w:before="60" w:after="60"/>
              <w:rPr>
                <w:rFonts w:ascii="Arial" w:hAnsi="Arial" w:cs="Arial"/>
                <w:b/>
                <w:sz w:val="16"/>
                <w:szCs w:val="16"/>
              </w:rPr>
            </w:pPr>
            <w:r>
              <w:rPr>
                <w:rFonts w:ascii="Arial" w:hAnsi="Arial" w:cs="Arial"/>
                <w:b/>
                <w:sz w:val="16"/>
                <w:szCs w:val="16"/>
              </w:rPr>
              <w:t>Umiejętności językowe wg podstawy programowej</w:t>
            </w:r>
            <w:r>
              <w:rPr>
                <w:rFonts w:ascii="Arial" w:hAnsi="Arial" w:cs="Arial"/>
                <w:sz w:val="16"/>
                <w:szCs w:val="16"/>
              </w:rPr>
              <w:br/>
            </w:r>
            <w:r>
              <w:rPr>
                <w:rFonts w:ascii="Arial" w:hAnsi="Arial" w:cs="Arial"/>
                <w:b/>
                <w:sz w:val="16"/>
                <w:szCs w:val="16"/>
              </w:rPr>
              <w:t>Język obcy:</w:t>
            </w:r>
            <w:r>
              <w:rPr>
                <w:rFonts w:ascii="Arial" w:hAnsi="Arial" w:cs="Arial"/>
                <w:sz w:val="16"/>
                <w:szCs w:val="16"/>
              </w:rPr>
              <w:t xml:space="preserve"> </w:t>
            </w:r>
            <w:r>
              <w:rPr>
                <w:rFonts w:ascii="Arial" w:hAnsi="Arial" w:cs="Arial"/>
                <w:color w:val="000000"/>
                <w:sz w:val="16"/>
                <w:szCs w:val="16"/>
              </w:rPr>
              <w:t xml:space="preserve"> posługiwanie się bardzo podstawowym zasobem środków językowych (szkoła, jedzenie, zabawki, wakacje, liczebniki 1–10), reagowanie werbalne i niewerbalne na polecenia, odpowiadanie na bardzo proste pytania i zadawanie bardzo prostych pytań,  czytanie bardzo prostych zdań i wybieranie właściwej odpowiedzi</w:t>
            </w:r>
            <w:r>
              <w:rPr>
                <w:rFonts w:ascii="Arial" w:hAnsi="Arial" w:cs="Arial"/>
                <w:color w:val="000000"/>
                <w:sz w:val="27"/>
                <w:szCs w:val="27"/>
              </w:rPr>
              <w:t xml:space="preserve"> </w:t>
            </w:r>
            <w:r>
              <w:rPr>
                <w:rFonts w:ascii="Arial" w:hAnsi="Arial" w:cs="Arial"/>
                <w:color w:val="000000"/>
                <w:sz w:val="16"/>
                <w:szCs w:val="16"/>
              </w:rPr>
              <w:t>oraz wykonywanie zadań zgodnie z prostą instrukcją, opisywanie przedmiotów (kolor, liczba), używanie poznanych wyrazów i zwrotów podczas zabawy, formułowanie prostych próśb i reagowanie na nie, stosowanie podstawowych zwrotów grzecznościowych, zapisywanie pojedynczych wyrazów i prostych połączeń wyrazowych według wzoru, nazywanie przedmiotów przedstawionych w materiałach wizualnych, współpraca z rówieśnikami w trakcie nauki.</w:t>
            </w:r>
          </w:p>
          <w:p w14:paraId="44E11FCA" w14:textId="00E254AA" w:rsidR="00B96577" w:rsidRPr="00BD2F63" w:rsidRDefault="00000000" w:rsidP="00BD2F63">
            <w:pPr>
              <w:spacing w:before="60" w:after="60"/>
              <w:rPr>
                <w:rFonts w:ascii="Arial" w:hAnsi="Arial" w:cs="Arial"/>
                <w:color w:val="000000"/>
                <w:sz w:val="27"/>
                <w:szCs w:val="27"/>
              </w:rPr>
            </w:pPr>
            <w:r>
              <w:rPr>
                <w:rFonts w:ascii="Arial" w:hAnsi="Arial" w:cs="Arial"/>
                <w:b/>
                <w:sz w:val="16"/>
                <w:szCs w:val="16"/>
              </w:rPr>
              <w:t xml:space="preserve">Język obcy/ edukacja matematyczna: </w:t>
            </w:r>
            <w:r>
              <w:rPr>
                <w:rFonts w:ascii="Arial" w:hAnsi="Arial" w:cs="Arial"/>
                <w:color w:val="000000"/>
                <w:sz w:val="16"/>
                <w:szCs w:val="16"/>
              </w:rPr>
              <w:t>liczenie oraz wykonywanie prostych działań matematycznych w zakresie 1–10.</w:t>
            </w:r>
            <w:r>
              <w:rPr>
                <w:rFonts w:ascii="Arial" w:hAnsi="Arial" w:cs="Arial"/>
                <w:color w:val="000000"/>
                <w:sz w:val="27"/>
                <w:szCs w:val="27"/>
              </w:rPr>
              <w:t xml:space="preserve"> </w:t>
            </w:r>
          </w:p>
          <w:p w14:paraId="0B8D5137" w14:textId="77777777" w:rsidR="00B96577" w:rsidRDefault="00000000">
            <w:pPr>
              <w:spacing w:before="60" w:after="60"/>
              <w:rPr>
                <w:rFonts w:ascii="Arial" w:hAnsi="Arial" w:cs="Arial"/>
                <w:sz w:val="16"/>
                <w:szCs w:val="16"/>
              </w:rPr>
            </w:pPr>
            <w:r>
              <w:rPr>
                <w:rFonts w:ascii="Arial" w:hAnsi="Arial" w:cs="Arial"/>
                <w:color w:val="000000"/>
                <w:sz w:val="16"/>
                <w:szCs w:val="16"/>
              </w:rPr>
              <w:t>2.1.a, 2.1.b, 2.1.c, 2.1.d, 2.1.e, 2.1.f, 2.1.g, 2.1.i, 2.1.j, 2.2.a, 2.2.b, 2.2.c, 2.2.d, 2.2.e, 2.2.f, 2.3.b, 2.3.c</w:t>
            </w:r>
          </w:p>
          <w:p w14:paraId="477173BC"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komunikacja i współpraca w parach, rozwiązywanie problemów..</w:t>
            </w:r>
          </w:p>
        </w:tc>
        <w:tc>
          <w:tcPr>
            <w:tcW w:w="4678" w:type="dxa"/>
            <w:tcBorders>
              <w:top w:val="single" w:sz="8" w:space="0" w:color="000000"/>
              <w:left w:val="single" w:sz="6" w:space="0" w:color="000000"/>
              <w:bottom w:val="single" w:sz="8" w:space="0" w:color="000000"/>
              <w:right w:val="single" w:sz="6" w:space="0" w:color="000000"/>
            </w:tcBorders>
          </w:tcPr>
          <w:p w14:paraId="6671DB72" w14:textId="77777777" w:rsidR="00B96577" w:rsidRDefault="00000000" w:rsidP="000A3C7B">
            <w:pPr>
              <w:spacing w:before="60" w:after="60"/>
            </w:pPr>
            <w:r>
              <w:rPr>
                <w:rFonts w:ascii="Arial" w:hAnsi="Arial"/>
                <w:sz w:val="16"/>
              </w:rPr>
              <w:t>Uczeń:</w:t>
            </w:r>
          </w:p>
          <w:p w14:paraId="38FC90B0" w14:textId="77777777" w:rsidR="00B96577" w:rsidRDefault="00000000" w:rsidP="000A3C7B">
            <w:pPr>
              <w:spacing w:before="60" w:after="60"/>
              <w:ind w:left="173" w:hanging="115"/>
            </w:pPr>
            <w:r>
              <w:rPr>
                <w:rFonts w:ascii="Arial" w:hAnsi="Arial"/>
                <w:sz w:val="16"/>
              </w:rPr>
              <w:t>• rozpoznaje i nazywa części ciała</w:t>
            </w:r>
          </w:p>
          <w:p w14:paraId="4C477578" w14:textId="77777777" w:rsidR="00B96577" w:rsidRDefault="00000000" w:rsidP="000A3C7B">
            <w:pPr>
              <w:spacing w:before="60" w:after="60"/>
              <w:ind w:left="173" w:hanging="115"/>
            </w:pPr>
            <w:r>
              <w:rPr>
                <w:rFonts w:ascii="Arial" w:hAnsi="Arial"/>
                <w:sz w:val="16"/>
              </w:rPr>
              <w:t>• rozumie i wykonuje proste polecenia ruchowe</w:t>
            </w:r>
          </w:p>
          <w:p w14:paraId="6C726C02" w14:textId="77777777" w:rsidR="00B96577" w:rsidRDefault="00000000" w:rsidP="000A3C7B">
            <w:pPr>
              <w:spacing w:before="60" w:after="60"/>
              <w:ind w:left="173" w:hanging="115"/>
            </w:pPr>
            <w:r>
              <w:rPr>
                <w:rFonts w:ascii="Arial" w:hAnsi="Arial"/>
                <w:sz w:val="16"/>
              </w:rPr>
              <w:t xml:space="preserve">• wydaje proste polecenia z użyciem zwrotów </w:t>
            </w:r>
            <w:r w:rsidRPr="0099511E">
              <w:rPr>
                <w:rFonts w:ascii="Arial" w:hAnsi="Arial"/>
                <w:i/>
                <w:iCs/>
                <w:sz w:val="16"/>
              </w:rPr>
              <w:t>Touch your…</w:t>
            </w:r>
            <w:r>
              <w:rPr>
                <w:rFonts w:ascii="Arial" w:hAnsi="Arial"/>
                <w:sz w:val="16"/>
              </w:rPr>
              <w:t xml:space="preserve"> i </w:t>
            </w:r>
            <w:r w:rsidRPr="0099511E">
              <w:rPr>
                <w:rFonts w:ascii="Arial" w:hAnsi="Arial"/>
                <w:i/>
                <w:iCs/>
                <w:sz w:val="16"/>
              </w:rPr>
              <w:t>Shake your…</w:t>
            </w:r>
          </w:p>
          <w:p w14:paraId="7CA68CBF" w14:textId="77777777" w:rsidR="00B96577" w:rsidRDefault="00000000" w:rsidP="000A3C7B">
            <w:pPr>
              <w:spacing w:before="60" w:after="60"/>
              <w:ind w:left="173" w:hanging="115"/>
            </w:pPr>
            <w:r>
              <w:rPr>
                <w:rFonts w:ascii="Arial" w:hAnsi="Arial"/>
                <w:sz w:val="16"/>
              </w:rPr>
              <w:t>• uczestniczy w zabawie ruchowej i odgrywa krótki dialog</w:t>
            </w:r>
          </w:p>
          <w:p w14:paraId="1C727D8A" w14:textId="77777777" w:rsidR="00B96577" w:rsidRDefault="00000000" w:rsidP="000A3C7B">
            <w:pPr>
              <w:spacing w:before="60" w:after="60"/>
              <w:ind w:left="173" w:hanging="115"/>
            </w:pPr>
            <w:r>
              <w:rPr>
                <w:rFonts w:ascii="Arial" w:hAnsi="Arial"/>
                <w:sz w:val="16"/>
              </w:rPr>
              <w:t>• wykonuje rysunek przedstawiający postacie i podpisuje wybrane części ciała</w:t>
            </w:r>
          </w:p>
          <w:p w14:paraId="6F46DE3D" w14:textId="77777777" w:rsidR="00B96577" w:rsidRDefault="00000000" w:rsidP="000A3C7B">
            <w:pPr>
              <w:spacing w:before="60" w:after="60"/>
              <w:ind w:left="173" w:hanging="115"/>
            </w:pPr>
            <w:r>
              <w:rPr>
                <w:rFonts w:ascii="Arial" w:hAnsi="Arial"/>
                <w:sz w:val="16"/>
              </w:rPr>
              <w:t>• prezentuje projekt, wskazując i nazywając części ciała</w:t>
            </w:r>
          </w:p>
          <w:p w14:paraId="0CC8B277" w14:textId="77777777" w:rsidR="00B96577" w:rsidRDefault="00000000" w:rsidP="000A3C7B">
            <w:pPr>
              <w:spacing w:before="60" w:after="60"/>
              <w:ind w:left="173" w:hanging="115"/>
            </w:pPr>
            <w:r>
              <w:rPr>
                <w:rFonts w:ascii="Arial" w:hAnsi="Arial"/>
                <w:sz w:val="16"/>
              </w:rPr>
              <w:t>• współpracuje z innymi podczas zabawy i pracy projektowej</w:t>
            </w:r>
          </w:p>
        </w:tc>
        <w:tc>
          <w:tcPr>
            <w:tcW w:w="2552" w:type="dxa"/>
            <w:tcBorders>
              <w:top w:val="single" w:sz="8" w:space="0" w:color="000000"/>
              <w:left w:val="single" w:sz="6" w:space="0" w:color="000000"/>
              <w:bottom w:val="single" w:sz="8" w:space="0" w:color="000000"/>
              <w:right w:val="single" w:sz="6" w:space="0" w:color="000000"/>
            </w:tcBorders>
          </w:tcPr>
          <w:p w14:paraId="0A732CB7" w14:textId="77777777" w:rsidR="00B96577" w:rsidRDefault="00000000">
            <w:r>
              <w:rPr>
                <w:rFonts w:ascii="Arial" w:hAnsi="Arial"/>
                <w:sz w:val="16"/>
              </w:rPr>
              <w:t>Uczeń:</w:t>
            </w:r>
          </w:p>
          <w:p w14:paraId="7F8725C5" w14:textId="77777777" w:rsidR="00B96577" w:rsidRDefault="00000000">
            <w:pPr>
              <w:ind w:left="173" w:hanging="115"/>
            </w:pPr>
            <w:r>
              <w:rPr>
                <w:rFonts w:ascii="Arial" w:hAnsi="Arial"/>
                <w:sz w:val="16"/>
              </w:rPr>
              <w:t>• samodzielnie wydaje serię poleceń i właściwie reaguje na polecenia innych</w:t>
            </w:r>
          </w:p>
          <w:p w14:paraId="7EC0E6BB" w14:textId="77777777" w:rsidR="00B96577" w:rsidRDefault="00000000">
            <w:pPr>
              <w:ind w:left="173" w:hanging="115"/>
            </w:pPr>
            <w:r>
              <w:rPr>
                <w:rFonts w:ascii="Arial" w:hAnsi="Arial"/>
                <w:sz w:val="16"/>
              </w:rPr>
              <w:t>• opisuje postać z wykorzystaniem nazw części ciała i prostych zdań</w:t>
            </w:r>
          </w:p>
          <w:p w14:paraId="496090FD" w14:textId="77777777" w:rsidR="00B96577" w:rsidRDefault="00000000">
            <w:pPr>
              <w:ind w:left="173" w:hanging="115"/>
            </w:pPr>
            <w:r>
              <w:rPr>
                <w:rFonts w:ascii="Arial" w:hAnsi="Arial"/>
                <w:sz w:val="16"/>
              </w:rPr>
              <w:t>• starannie podpisuje elementy projektu i prezentuje go bez wsparcia nauczyciela</w:t>
            </w:r>
          </w:p>
        </w:tc>
        <w:tc>
          <w:tcPr>
            <w:tcW w:w="1747" w:type="dxa"/>
            <w:tcBorders>
              <w:top w:val="single" w:sz="8" w:space="0" w:color="000000"/>
              <w:left w:val="single" w:sz="6" w:space="0" w:color="000000"/>
              <w:bottom w:val="single" w:sz="8" w:space="0" w:color="000000"/>
              <w:right w:val="single" w:sz="8" w:space="0" w:color="000000"/>
            </w:tcBorders>
          </w:tcPr>
          <w:p w14:paraId="18A719E5" w14:textId="77777777" w:rsidR="00B96577" w:rsidRDefault="00B96577">
            <w:pPr>
              <w:snapToGrid w:val="0"/>
              <w:spacing w:before="60" w:after="60"/>
              <w:rPr>
                <w:rFonts w:ascii="Arial" w:hAnsi="Arial" w:cs="Arial"/>
                <w:sz w:val="16"/>
                <w:szCs w:val="16"/>
              </w:rPr>
            </w:pPr>
          </w:p>
        </w:tc>
      </w:tr>
      <w:tr w:rsidR="00B96577" w14:paraId="2E904EFA" w14:textId="77777777">
        <w:tc>
          <w:tcPr>
            <w:tcW w:w="15615" w:type="dxa"/>
            <w:gridSpan w:val="4"/>
            <w:tcBorders>
              <w:top w:val="single" w:sz="24" w:space="0" w:color="FFFFFF"/>
              <w:left w:val="single" w:sz="6" w:space="0" w:color="FFFFFF"/>
              <w:bottom w:val="single" w:sz="24" w:space="0" w:color="FFFFFF"/>
              <w:right w:val="single" w:sz="6" w:space="0" w:color="FFFFFF"/>
            </w:tcBorders>
            <w:shd w:val="clear" w:color="auto" w:fill="7F7F7F"/>
            <w:vAlign w:val="center"/>
          </w:tcPr>
          <w:p w14:paraId="5965B9A8"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6</w:t>
            </w:r>
          </w:p>
        </w:tc>
      </w:tr>
      <w:tr w:rsidR="00B96577" w14:paraId="5349CB98" w14:textId="77777777">
        <w:tc>
          <w:tcPr>
            <w:tcW w:w="6629"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7132AAB4" w14:textId="77777777" w:rsidR="00B96577" w:rsidRDefault="00000000">
            <w:pPr>
              <w:spacing w:before="60" w:after="60"/>
              <w:jc w:val="center"/>
            </w:pPr>
            <w:r>
              <w:rPr>
                <w:rFonts w:ascii="Arial" w:hAnsi="Arial" w:cs="Arial"/>
                <w:b/>
                <w:bCs/>
                <w:color w:val="FFFFFF"/>
                <w:sz w:val="18"/>
                <w:szCs w:val="18"/>
              </w:rPr>
              <w:t>ŚRODKI I UMIEJĘTNOŚCI JĘZYKOWE WG PODSTAWY PROGRAMOWEJ</w:t>
            </w:r>
          </w:p>
        </w:tc>
        <w:tc>
          <w:tcPr>
            <w:tcW w:w="4678"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3FCBAC15"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PODSTAWOWE</w:t>
            </w:r>
          </w:p>
        </w:tc>
        <w:tc>
          <w:tcPr>
            <w:tcW w:w="2552"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039582AA"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WYMAGANIA PONADPODSTAWOWE</w:t>
            </w:r>
          </w:p>
        </w:tc>
        <w:tc>
          <w:tcPr>
            <w:tcW w:w="1747" w:type="dxa"/>
            <w:tcBorders>
              <w:top w:val="single" w:sz="24" w:space="0" w:color="FFFFFF"/>
              <w:left w:val="single" w:sz="6" w:space="0" w:color="FFFFFF"/>
              <w:bottom w:val="single" w:sz="24" w:space="0" w:color="FFFFFF"/>
              <w:right w:val="single" w:sz="6" w:space="0" w:color="FFFFFF"/>
            </w:tcBorders>
            <w:shd w:val="clear" w:color="auto" w:fill="000000"/>
            <w:vAlign w:val="center"/>
          </w:tcPr>
          <w:p w14:paraId="19C26FDA"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ZADANIA SPRAWDZAJĄCE</w:t>
            </w:r>
          </w:p>
        </w:tc>
      </w:tr>
      <w:tr w:rsidR="00B96577" w14:paraId="5A29D2B6" w14:textId="77777777">
        <w:trPr>
          <w:trHeight w:val="833"/>
        </w:trPr>
        <w:tc>
          <w:tcPr>
            <w:tcW w:w="6629" w:type="dxa"/>
            <w:tcBorders>
              <w:top w:val="single" w:sz="8" w:space="0" w:color="000000"/>
              <w:left w:val="single" w:sz="8" w:space="0" w:color="000000"/>
              <w:bottom w:val="single" w:sz="8" w:space="0" w:color="000000"/>
              <w:right w:val="single" w:sz="6" w:space="0" w:color="000000"/>
            </w:tcBorders>
          </w:tcPr>
          <w:p w14:paraId="51147869" w14:textId="77777777" w:rsidR="00B96577" w:rsidRDefault="00000000">
            <w:pPr>
              <w:spacing w:before="60" w:after="60"/>
            </w:pPr>
            <w:r w:rsidRPr="0099511E">
              <w:rPr>
                <w:rFonts w:ascii="Arial" w:hAnsi="Arial" w:cs="Arial"/>
                <w:b/>
                <w:sz w:val="16"/>
                <w:szCs w:val="16"/>
              </w:rPr>
              <w:t>Lekcja 46 (6.1)</w:t>
            </w:r>
          </w:p>
          <w:p w14:paraId="195C2718"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7F547A1D" w14:textId="77777777" w:rsidR="00B96577" w:rsidRPr="0099511E" w:rsidRDefault="00000000">
            <w:pPr>
              <w:autoSpaceDE w:val="0"/>
              <w:rPr>
                <w:lang w:val="en-US"/>
              </w:rPr>
            </w:pPr>
            <w:r>
              <w:rPr>
                <w:rFonts w:ascii="Arial" w:hAnsi="Arial" w:cs="Arial"/>
                <w:sz w:val="16"/>
                <w:szCs w:val="16"/>
              </w:rPr>
              <w:t xml:space="preserve">Słownictwo i struktury czynne: </w:t>
            </w:r>
            <w:r>
              <w:rPr>
                <w:rFonts w:ascii="Arial" w:hAnsi="Arial" w:cs="Arial"/>
                <w:i/>
                <w:iCs/>
                <w:sz w:val="16"/>
                <w:szCs w:val="16"/>
                <w:lang w:eastAsia="en-GB"/>
              </w:rPr>
              <w:t xml:space="preserve">lion, zebra, giraffe, monkey, snake, hippo, elephant, tortoise; </w:t>
            </w:r>
            <w:r>
              <w:rPr>
                <w:rFonts w:ascii="Arial" w:hAnsi="Arial" w:cs="Arial"/>
                <w:sz w:val="16"/>
                <w:szCs w:val="16"/>
                <w:lang w:eastAsia="en-GB"/>
              </w:rPr>
              <w:t xml:space="preserve">części ciała, kolory; </w:t>
            </w:r>
            <w:r>
              <w:rPr>
                <w:rFonts w:ascii="Arial" w:hAnsi="Arial" w:cs="Arial"/>
                <w:i/>
                <w:iCs/>
                <w:sz w:val="16"/>
                <w:szCs w:val="16"/>
                <w:lang w:eastAsia="en-GB"/>
              </w:rPr>
              <w:t xml:space="preserve">Listen! </w:t>
            </w:r>
            <w:r>
              <w:rPr>
                <w:rFonts w:ascii="Arial" w:hAnsi="Arial" w:cs="Arial"/>
                <w:i/>
                <w:iCs/>
                <w:sz w:val="16"/>
                <w:szCs w:val="16"/>
                <w:lang w:val="en-GB" w:eastAsia="en-GB"/>
              </w:rPr>
              <w:t>What is it? It’s a (zebra). What colour is it? It’s (black and white). How many (ears)?</w:t>
            </w:r>
          </w:p>
          <w:p w14:paraId="66DDA5CA" w14:textId="2C0900E7" w:rsidR="00B96577" w:rsidRPr="007C366C" w:rsidRDefault="00000000">
            <w:pPr>
              <w:autoSpaceDE w:val="0"/>
              <w:rPr>
                <w:lang w:val="en-US"/>
              </w:rPr>
            </w:pPr>
            <w:r w:rsidRPr="007C366C">
              <w:rPr>
                <w:rFonts w:ascii="Arial" w:hAnsi="Arial" w:cs="Arial"/>
                <w:sz w:val="16"/>
                <w:szCs w:val="16"/>
                <w:lang w:val="en-US"/>
              </w:rPr>
              <w:t>Słownictwo i struktury bierne:</w:t>
            </w:r>
            <w:r w:rsidRPr="007C366C">
              <w:rPr>
                <w:rFonts w:ascii="Arial" w:hAnsi="Arial" w:cs="Arial"/>
                <w:i/>
                <w:sz w:val="16"/>
                <w:szCs w:val="16"/>
                <w:lang w:val="en-US"/>
              </w:rPr>
              <w:t xml:space="preserve"> </w:t>
            </w:r>
            <w:r w:rsidRPr="007C366C">
              <w:rPr>
                <w:rFonts w:ascii="Arial" w:hAnsi="Arial" w:cs="Arial"/>
                <w:i/>
                <w:iCs/>
                <w:sz w:val="16"/>
                <w:szCs w:val="16"/>
                <w:lang w:val="en-US" w:eastAsia="en-GB"/>
              </w:rPr>
              <w:t>jeep, signpost; Shh; Show me (red).</w:t>
            </w:r>
            <w:r w:rsidR="00AD2E0A" w:rsidRPr="007C366C">
              <w:rPr>
                <w:rFonts w:ascii="Arial" w:hAnsi="Arial" w:cs="Arial"/>
                <w:i/>
                <w:iCs/>
                <w:sz w:val="16"/>
                <w:szCs w:val="16"/>
                <w:lang w:val="en-US" w:eastAsia="en-GB"/>
              </w:rPr>
              <w:t xml:space="preserve"> </w:t>
            </w:r>
            <w:r>
              <w:rPr>
                <w:rFonts w:ascii="Arial" w:hAnsi="Arial" w:cs="Arial"/>
                <w:sz w:val="16"/>
                <w:szCs w:val="16"/>
                <w:lang w:val="en-GB"/>
              </w:rPr>
              <w:t>Dodatkowo:</w:t>
            </w:r>
            <w:r>
              <w:rPr>
                <w:rFonts w:ascii="Arial" w:hAnsi="Arial" w:cs="Arial"/>
                <w:i/>
                <w:iCs/>
                <w:sz w:val="16"/>
                <w:szCs w:val="16"/>
                <w:lang w:val="en-GB" w:eastAsia="en-GB"/>
              </w:rPr>
              <w:t xml:space="preserve"> Where’s the butterfly? </w:t>
            </w:r>
            <w:r w:rsidRPr="007C366C">
              <w:rPr>
                <w:rFonts w:ascii="Arial" w:hAnsi="Arial" w:cs="Arial"/>
                <w:i/>
                <w:iCs/>
                <w:sz w:val="16"/>
                <w:szCs w:val="16"/>
                <w:lang w:val="en-US" w:eastAsia="en-GB"/>
              </w:rPr>
              <w:t>It’s on the hippo.</w:t>
            </w:r>
          </w:p>
          <w:p w14:paraId="602E2EF1" w14:textId="77777777" w:rsidR="00B96577" w:rsidRPr="007C366C" w:rsidRDefault="00000000">
            <w:pPr>
              <w:autoSpaceDE w:val="0"/>
              <w:rPr>
                <w:rFonts w:ascii="Arial" w:hAnsi="Arial" w:cs="Arial"/>
                <w:b/>
                <w:sz w:val="16"/>
                <w:szCs w:val="16"/>
                <w:lang w:val="en-US"/>
              </w:rPr>
            </w:pPr>
            <w:r w:rsidRPr="007C366C">
              <w:rPr>
                <w:rFonts w:ascii="Arial" w:hAnsi="Arial" w:cs="Arial"/>
                <w:sz w:val="16"/>
                <w:szCs w:val="16"/>
                <w:lang w:val="en-US"/>
              </w:rPr>
              <w:t xml:space="preserve">Słownictwo dodatkowe: </w:t>
            </w:r>
            <w:r w:rsidRPr="007C366C">
              <w:rPr>
                <w:rFonts w:ascii="Arial" w:hAnsi="Arial" w:cs="Arial"/>
                <w:i/>
                <w:iCs/>
                <w:sz w:val="16"/>
                <w:szCs w:val="16"/>
                <w:lang w:val="en-US" w:eastAsia="en-GB"/>
              </w:rPr>
              <w:t>spider, butterfly</w:t>
            </w:r>
          </w:p>
          <w:p w14:paraId="66CBB75A" w14:textId="77777777" w:rsidR="00B96577" w:rsidRDefault="00000000">
            <w:pPr>
              <w:spacing w:before="60" w:after="60"/>
            </w:pPr>
            <w:r>
              <w:rPr>
                <w:rFonts w:ascii="Arial" w:hAnsi="Arial" w:cs="Arial"/>
                <w:b/>
                <w:sz w:val="16"/>
                <w:szCs w:val="16"/>
              </w:rPr>
              <w:t>Umiejętności językowe wg podstawy programowej</w:t>
            </w:r>
          </w:p>
          <w:p w14:paraId="3045F5CD"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opisywanie przedmiotów, używanie poznanych wyrazów i zwrotów podczas zabawy, powtarzanie rymowanki, przepisywanie wyrazów, pisanie pojedynczych wyrazów, zadawanie pytań i udzielanie odpowiedzi w ramach wyuczonych zwrotów, nazywanie zwierząt przedstawionych w materiałach wizualnych, współpraca z rówieśni</w:t>
            </w:r>
            <w:r>
              <w:rPr>
                <w:rFonts w:ascii="Arial" w:hAnsi="Arial" w:cs="Arial"/>
                <w:sz w:val="16"/>
                <w:szCs w:val="16"/>
              </w:rPr>
              <w:lastRenderedPageBreak/>
              <w:t>kami w trakcie nauki, umiejętność określenia, czego się nauczył</w:t>
            </w:r>
          </w:p>
          <w:p w14:paraId="06F387DA"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rymowanki</w:t>
            </w:r>
          </w:p>
          <w:p w14:paraId="47AF6985" w14:textId="77777777" w:rsidR="00B96577" w:rsidRDefault="00000000">
            <w:pPr>
              <w:spacing w:before="60" w:after="60"/>
              <w:rPr>
                <w:rFonts w:ascii="Arial" w:hAnsi="Arial" w:cs="Arial"/>
                <w:bCs/>
                <w:sz w:val="16"/>
                <w:szCs w:val="16"/>
              </w:rPr>
            </w:pPr>
            <w:r>
              <w:rPr>
                <w:rFonts w:ascii="Arial" w:hAnsi="Arial" w:cs="Arial"/>
                <w:b/>
                <w:sz w:val="16"/>
                <w:szCs w:val="16"/>
              </w:rPr>
              <w:t xml:space="preserve">Język obcy/ edukacja plastyczna: </w:t>
            </w:r>
            <w:r>
              <w:rPr>
                <w:rFonts w:ascii="Arial" w:hAnsi="Arial" w:cs="Arial"/>
                <w:sz w:val="16"/>
                <w:szCs w:val="16"/>
              </w:rPr>
              <w:t>rysowanie kredką</w:t>
            </w:r>
          </w:p>
          <w:p w14:paraId="2F6FFD6B"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przyrodnicza: </w:t>
            </w:r>
            <w:r>
              <w:rPr>
                <w:rFonts w:ascii="Arial" w:hAnsi="Arial" w:cs="Arial"/>
                <w:sz w:val="16"/>
                <w:szCs w:val="16"/>
              </w:rPr>
              <w:t>nazwy zwierząt</w:t>
            </w:r>
          </w:p>
          <w:p w14:paraId="7659AD23" w14:textId="77777777" w:rsidR="00B96577" w:rsidRDefault="00000000">
            <w:pPr>
              <w:spacing w:before="60" w:after="60"/>
              <w:rPr>
                <w:rFonts w:ascii="Arial" w:hAnsi="Arial" w:cs="Arial"/>
              </w:rPr>
            </w:pPr>
            <w:r>
              <w:rPr>
                <w:rFonts w:ascii="Arial" w:hAnsi="Arial" w:cs="Arial"/>
                <w:sz w:val="16"/>
                <w:szCs w:val="16"/>
              </w:rPr>
              <w:t>2.1.a, 2.1.b, 2.1.c, 2.1.d, 2.1.e, 2.1.i, 2.2.d, 2.2.e, 2.3.b, 2.3.c</w:t>
            </w:r>
          </w:p>
          <w:p w14:paraId="69540B8D"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Kompetencja medialna: Uczniowie uczą się nowego języka poprzez muzykę.</w:t>
            </w:r>
          </w:p>
        </w:tc>
        <w:tc>
          <w:tcPr>
            <w:tcW w:w="4678" w:type="dxa"/>
            <w:tcBorders>
              <w:top w:val="single" w:sz="8" w:space="0" w:color="000000"/>
              <w:left w:val="single" w:sz="6" w:space="0" w:color="000000"/>
              <w:bottom w:val="single" w:sz="8" w:space="0" w:color="000000"/>
              <w:right w:val="single" w:sz="6" w:space="0" w:color="000000"/>
            </w:tcBorders>
          </w:tcPr>
          <w:p w14:paraId="584C1961"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7A76936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zwierząt</w:t>
            </w:r>
          </w:p>
          <w:p w14:paraId="320299B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a następnie słucha nagrania, wskazuje właściwe obrazki i powtarza słowa</w:t>
            </w:r>
          </w:p>
          <w:p w14:paraId="28D092B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wylosowane słowa</w:t>
            </w:r>
          </w:p>
          <w:p w14:paraId="649A6DD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a następnie słucha i wskazuje zwierzęta w usłyszanej kolejności</w:t>
            </w:r>
          </w:p>
          <w:p w14:paraId="1375DE9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próbując śpiewać, jednocześnie naśladując gestami zwierzęta</w:t>
            </w:r>
          </w:p>
          <w:p w14:paraId="2BE9849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grę, naśladując i odgadując głosy zwierząt </w:t>
            </w:r>
          </w:p>
          <w:p w14:paraId="388FD1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007602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4A598D5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zwierzęta na obrazkach (WB)</w:t>
            </w:r>
          </w:p>
          <w:p w14:paraId="68910CE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koloruje zwierzęta i opisuje obrazki (WB)</w:t>
            </w:r>
          </w:p>
        </w:tc>
        <w:tc>
          <w:tcPr>
            <w:tcW w:w="2552" w:type="dxa"/>
            <w:tcBorders>
              <w:top w:val="single" w:sz="8" w:space="0" w:color="000000"/>
              <w:left w:val="single" w:sz="6" w:space="0" w:color="000000"/>
              <w:bottom w:val="single" w:sz="8" w:space="0" w:color="000000"/>
              <w:right w:val="single" w:sz="6" w:space="0" w:color="000000"/>
            </w:tcBorders>
          </w:tcPr>
          <w:p w14:paraId="1FA85F8C"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196633B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odczytuje modelowe zdania w chmurkach</w:t>
            </w:r>
          </w:p>
          <w:p w14:paraId="00DB7DC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7F7503E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i odpowiada na pytania o przedmioty na rysunku</w:t>
            </w:r>
          </w:p>
        </w:tc>
        <w:tc>
          <w:tcPr>
            <w:tcW w:w="1747" w:type="dxa"/>
            <w:tcBorders>
              <w:top w:val="single" w:sz="8" w:space="0" w:color="000000"/>
              <w:left w:val="single" w:sz="6" w:space="0" w:color="000000"/>
              <w:bottom w:val="single" w:sz="8" w:space="0" w:color="000000"/>
              <w:right w:val="single" w:sz="8" w:space="0" w:color="000000"/>
            </w:tcBorders>
          </w:tcPr>
          <w:p w14:paraId="472368C5" w14:textId="77777777" w:rsidR="00B96577" w:rsidRDefault="00000000">
            <w:pPr>
              <w:spacing w:before="60" w:after="60"/>
            </w:pPr>
            <w:r>
              <w:rPr>
                <w:rFonts w:ascii="Arial" w:hAnsi="Arial" w:cs="Arial"/>
                <w:sz w:val="16"/>
                <w:szCs w:val="16"/>
                <w:lang w:val="en-US"/>
              </w:rPr>
              <w:t>Unit 6 Test</w:t>
            </w:r>
          </w:p>
          <w:p w14:paraId="34772742" w14:textId="77777777" w:rsidR="00B96577" w:rsidRDefault="00B96577">
            <w:pPr>
              <w:spacing w:before="60" w:after="60"/>
              <w:rPr>
                <w:rFonts w:ascii="Arial" w:hAnsi="Arial" w:cs="Arial"/>
                <w:sz w:val="16"/>
                <w:szCs w:val="16"/>
                <w:lang w:val="en-US"/>
              </w:rPr>
            </w:pPr>
          </w:p>
        </w:tc>
      </w:tr>
      <w:tr w:rsidR="00B96577" w14:paraId="1C618BE3" w14:textId="77777777">
        <w:trPr>
          <w:trHeight w:val="1612"/>
        </w:trPr>
        <w:tc>
          <w:tcPr>
            <w:tcW w:w="6629" w:type="dxa"/>
            <w:tcBorders>
              <w:top w:val="single" w:sz="8" w:space="0" w:color="000000"/>
              <w:left w:val="single" w:sz="8" w:space="0" w:color="000000"/>
              <w:bottom w:val="single" w:sz="8" w:space="0" w:color="000000"/>
              <w:right w:val="single" w:sz="6" w:space="0" w:color="000000"/>
            </w:tcBorders>
          </w:tcPr>
          <w:p w14:paraId="118571C0" w14:textId="77777777" w:rsidR="00B96577" w:rsidRDefault="00000000">
            <w:pPr>
              <w:spacing w:before="60" w:after="60"/>
              <w:rPr>
                <w:rFonts w:ascii="Arial" w:hAnsi="Arial" w:cs="Arial"/>
                <w:b/>
                <w:sz w:val="16"/>
                <w:szCs w:val="16"/>
              </w:rPr>
            </w:pPr>
            <w:r>
              <w:rPr>
                <w:rFonts w:ascii="Arial" w:hAnsi="Arial" w:cs="Arial"/>
                <w:b/>
                <w:sz w:val="16"/>
                <w:szCs w:val="16"/>
              </w:rPr>
              <w:t>Lekcja 47 (6.2)</w:t>
            </w:r>
          </w:p>
          <w:p w14:paraId="4769A03A"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3A34A3DE" w14:textId="77777777" w:rsidR="00B96577" w:rsidRPr="0099511E" w:rsidRDefault="00000000">
            <w:pPr>
              <w:autoSpaceDE w:val="0"/>
              <w:rPr>
                <w:lang w:val="en-US"/>
              </w:rPr>
            </w:pPr>
            <w:r>
              <w:rPr>
                <w:rFonts w:ascii="Arial" w:hAnsi="Arial" w:cs="Arial"/>
                <w:sz w:val="16"/>
                <w:szCs w:val="16"/>
              </w:rPr>
              <w:t xml:space="preserve">Słownictwo i struktury czynne: </w:t>
            </w:r>
            <w:r>
              <w:rPr>
                <w:rFonts w:ascii="Arial" w:hAnsi="Arial" w:cs="Arial"/>
                <w:sz w:val="16"/>
                <w:szCs w:val="16"/>
                <w:lang w:eastAsia="en-GB"/>
              </w:rPr>
              <w:t>nazwy zwierząt;</w:t>
            </w:r>
            <w:r>
              <w:rPr>
                <w:rFonts w:ascii="Arial" w:hAnsi="Arial" w:cs="Arial"/>
                <w:i/>
                <w:iCs/>
                <w:sz w:val="16"/>
                <w:szCs w:val="16"/>
                <w:lang w:eastAsia="en-GB"/>
              </w:rPr>
              <w:t xml:space="preserve"> true, false; This is a (lion). </w:t>
            </w:r>
            <w:r>
              <w:rPr>
                <w:rFonts w:ascii="Arial" w:hAnsi="Arial" w:cs="Arial"/>
                <w:i/>
                <w:iCs/>
                <w:sz w:val="16"/>
                <w:szCs w:val="16"/>
                <w:lang w:val="en-GB" w:eastAsia="en-GB"/>
              </w:rPr>
              <w:t>This is an (elephant).</w:t>
            </w:r>
          </w:p>
          <w:p w14:paraId="107F4A7A" w14:textId="77777777" w:rsidR="00B96577" w:rsidRDefault="00000000">
            <w:pPr>
              <w:spacing w:before="60" w:after="60"/>
            </w:pPr>
            <w:r>
              <w:rPr>
                <w:rFonts w:ascii="Arial" w:hAnsi="Arial" w:cs="Arial"/>
                <w:sz w:val="16"/>
                <w:szCs w:val="16"/>
                <w:lang w:val="en-US"/>
              </w:rPr>
              <w:t xml:space="preserve">Struktury bierne: </w:t>
            </w:r>
            <w:r>
              <w:rPr>
                <w:rFonts w:ascii="Arial" w:hAnsi="Arial" w:cs="Arial"/>
                <w:i/>
                <w:iCs/>
                <w:sz w:val="16"/>
                <w:szCs w:val="16"/>
                <w:lang w:val="en-GB" w:eastAsia="en-GB"/>
              </w:rPr>
              <w:t xml:space="preserve">What is it? What colour is it? </w:t>
            </w:r>
            <w:r>
              <w:rPr>
                <w:rFonts w:ascii="Arial" w:hAnsi="Arial" w:cs="Arial"/>
                <w:i/>
                <w:iCs/>
                <w:sz w:val="16"/>
                <w:szCs w:val="16"/>
                <w:lang w:eastAsia="en-GB"/>
              </w:rPr>
              <w:t>How many (legs)?</w:t>
            </w:r>
          </w:p>
          <w:p w14:paraId="7E58E117"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32C02718"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i zwrotów, nazywanie zwierząt przedstawionych w materiałach wizualnych, współpraca z rówieśnikami w trakcie nauki</w:t>
            </w:r>
          </w:p>
          <w:p w14:paraId="10A8813D" w14:textId="77777777" w:rsidR="00B96577" w:rsidRDefault="00000000">
            <w:pPr>
              <w:spacing w:before="60" w:after="60"/>
              <w:rPr>
                <w:rFonts w:ascii="Arial" w:hAnsi="Arial" w:cs="Arial"/>
                <w:bCs/>
                <w:sz w:val="16"/>
                <w:szCs w:val="16"/>
              </w:rPr>
            </w:pPr>
            <w:r>
              <w:rPr>
                <w:rFonts w:ascii="Arial" w:hAnsi="Arial" w:cs="Arial"/>
                <w:b/>
                <w:sz w:val="16"/>
                <w:szCs w:val="16"/>
              </w:rPr>
              <w:t xml:space="preserve">Język obcy/ edukacja plastyczna: </w:t>
            </w:r>
            <w:r>
              <w:rPr>
                <w:rFonts w:ascii="Arial" w:hAnsi="Arial" w:cs="Arial"/>
                <w:sz w:val="16"/>
                <w:szCs w:val="16"/>
              </w:rPr>
              <w:t>rysowanie kredką</w:t>
            </w:r>
          </w:p>
          <w:p w14:paraId="2B72B982"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przyrodnicza: </w:t>
            </w:r>
            <w:r>
              <w:rPr>
                <w:rFonts w:ascii="Arial" w:hAnsi="Arial" w:cs="Arial"/>
                <w:sz w:val="16"/>
                <w:szCs w:val="16"/>
              </w:rPr>
              <w:t>nazwy zwierząt</w:t>
            </w:r>
          </w:p>
          <w:p w14:paraId="6B437A7A" w14:textId="77777777" w:rsidR="00B96577" w:rsidRDefault="00000000">
            <w:pPr>
              <w:spacing w:before="60" w:after="60"/>
              <w:rPr>
                <w:rFonts w:ascii="Arial" w:hAnsi="Arial" w:cs="Arial"/>
                <w:sz w:val="16"/>
                <w:szCs w:val="16"/>
              </w:rPr>
            </w:pPr>
            <w:r>
              <w:rPr>
                <w:rFonts w:ascii="Arial" w:hAnsi="Arial" w:cs="Arial"/>
                <w:sz w:val="16"/>
                <w:szCs w:val="16"/>
              </w:rPr>
              <w:t>2.1.a, 2.1.b, 2.1.e, 2.1.i, 2.2.d, 2.2.e, 2.3.b, 2.3.c</w:t>
            </w:r>
          </w:p>
        </w:tc>
        <w:tc>
          <w:tcPr>
            <w:tcW w:w="4678" w:type="dxa"/>
            <w:tcBorders>
              <w:top w:val="single" w:sz="8" w:space="0" w:color="000000"/>
              <w:left w:val="single" w:sz="6" w:space="0" w:color="000000"/>
              <w:bottom w:val="single" w:sz="8" w:space="0" w:color="000000"/>
              <w:right w:val="single" w:sz="6" w:space="0" w:color="000000"/>
            </w:tcBorders>
          </w:tcPr>
          <w:p w14:paraId="16BE9AC0" w14:textId="77777777" w:rsidR="00B96577" w:rsidRDefault="00000000">
            <w:pPr>
              <w:spacing w:before="60" w:after="60"/>
              <w:rPr>
                <w:rFonts w:ascii="Arial" w:hAnsi="Arial" w:cs="Arial"/>
                <w:sz w:val="16"/>
                <w:szCs w:val="16"/>
              </w:rPr>
            </w:pPr>
            <w:r>
              <w:rPr>
                <w:rFonts w:ascii="Arial" w:hAnsi="Arial" w:cs="Arial"/>
                <w:sz w:val="16"/>
                <w:szCs w:val="16"/>
              </w:rPr>
              <w:t>Uczeń:</w:t>
            </w:r>
          </w:p>
          <w:p w14:paraId="294377F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wskazane zwierzęta</w:t>
            </w:r>
          </w:p>
          <w:p w14:paraId="1C5E0BC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zdania</w:t>
            </w:r>
          </w:p>
          <w:p w14:paraId="5EF5E0D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mówi zdania z nazwami zwierząt</w:t>
            </w:r>
          </w:p>
          <w:p w14:paraId="19BEE63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wymieniane zwierzęta</w:t>
            </w:r>
          </w:p>
          <w:p w14:paraId="4B9233C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trasę po ścieżce i nazywa zwierzęta </w:t>
            </w:r>
          </w:p>
          <w:p w14:paraId="42D93F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mówiąc zdania oraz określając czy zdania są prawdziwe czy nie</w:t>
            </w:r>
          </w:p>
          <w:p w14:paraId="23713B2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zwierzę i odpowiada na pytania na jego temat</w:t>
            </w:r>
          </w:p>
          <w:p w14:paraId="49F7B41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obrazków (WB)</w:t>
            </w:r>
          </w:p>
          <w:p w14:paraId="3EC4BD8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zdania po śladzie (WB)</w:t>
            </w:r>
          </w:p>
          <w:p w14:paraId="1CA7E8D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sprawdza odpowiedzi z nagraniem (WB)</w:t>
            </w:r>
          </w:p>
          <w:p w14:paraId="709B6EAB" w14:textId="77777777" w:rsidR="00B96577" w:rsidRDefault="00B96577">
            <w:pPr>
              <w:spacing w:before="60" w:after="60"/>
              <w:ind w:left="170"/>
              <w:rPr>
                <w:rFonts w:ascii="Arial" w:hAnsi="Arial" w:cs="Arial"/>
                <w:sz w:val="16"/>
                <w:szCs w:val="16"/>
              </w:rPr>
            </w:pPr>
          </w:p>
        </w:tc>
        <w:tc>
          <w:tcPr>
            <w:tcW w:w="2552" w:type="dxa"/>
            <w:tcBorders>
              <w:top w:val="single" w:sz="8" w:space="0" w:color="000000"/>
              <w:left w:val="single" w:sz="6" w:space="0" w:color="000000"/>
              <w:bottom w:val="single" w:sz="8" w:space="0" w:color="000000"/>
              <w:right w:val="single" w:sz="6" w:space="0" w:color="000000"/>
            </w:tcBorders>
          </w:tcPr>
          <w:p w14:paraId="15F180AC" w14:textId="77777777" w:rsidR="00B96577" w:rsidRDefault="00000000">
            <w:pPr>
              <w:spacing w:before="60" w:after="60"/>
              <w:rPr>
                <w:rFonts w:ascii="Arial" w:hAnsi="Arial" w:cs="Arial"/>
                <w:sz w:val="16"/>
                <w:szCs w:val="16"/>
              </w:rPr>
            </w:pPr>
            <w:r>
              <w:rPr>
                <w:rFonts w:ascii="Arial" w:hAnsi="Arial" w:cs="Arial"/>
                <w:sz w:val="16"/>
                <w:szCs w:val="16"/>
              </w:rPr>
              <w:t>Uczeń:</w:t>
            </w:r>
          </w:p>
          <w:p w14:paraId="6CE2053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luki, wpisując podane struktury (WB)</w:t>
            </w:r>
          </w:p>
          <w:p w14:paraId="35EE50A4" w14:textId="77777777" w:rsidR="00B96577" w:rsidRDefault="00B96577">
            <w:pPr>
              <w:spacing w:before="60" w:after="6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129878A0" w14:textId="77777777" w:rsidR="00B96577" w:rsidRDefault="00000000">
            <w:pPr>
              <w:spacing w:before="60" w:after="60"/>
            </w:pPr>
            <w:r>
              <w:rPr>
                <w:rFonts w:ascii="Arial" w:hAnsi="Arial" w:cs="Arial"/>
                <w:sz w:val="16"/>
                <w:szCs w:val="16"/>
                <w:lang w:val="en-US"/>
              </w:rPr>
              <w:t>Unit 6 Test</w:t>
            </w:r>
          </w:p>
          <w:p w14:paraId="7E584BD1" w14:textId="77777777" w:rsidR="00B96577" w:rsidRDefault="00B96577">
            <w:pPr>
              <w:spacing w:before="60" w:after="60"/>
              <w:rPr>
                <w:rFonts w:ascii="Arial" w:hAnsi="Arial" w:cs="Arial"/>
                <w:sz w:val="16"/>
                <w:szCs w:val="16"/>
                <w:lang w:val="en-GB"/>
              </w:rPr>
            </w:pPr>
          </w:p>
        </w:tc>
      </w:tr>
      <w:tr w:rsidR="00B96577" w14:paraId="1FD18C53" w14:textId="77777777">
        <w:trPr>
          <w:trHeight w:val="833"/>
        </w:trPr>
        <w:tc>
          <w:tcPr>
            <w:tcW w:w="6629" w:type="dxa"/>
            <w:tcBorders>
              <w:top w:val="single" w:sz="8" w:space="0" w:color="000000"/>
              <w:left w:val="single" w:sz="8" w:space="0" w:color="000000"/>
              <w:bottom w:val="single" w:sz="8" w:space="0" w:color="000000"/>
              <w:right w:val="single" w:sz="6" w:space="0" w:color="000000"/>
            </w:tcBorders>
          </w:tcPr>
          <w:p w14:paraId="654039C9" w14:textId="77777777" w:rsidR="00B96577" w:rsidRDefault="00000000">
            <w:pPr>
              <w:spacing w:before="60" w:after="60"/>
            </w:pPr>
            <w:r w:rsidRPr="0099511E">
              <w:rPr>
                <w:rFonts w:ascii="Arial" w:hAnsi="Arial" w:cs="Arial"/>
                <w:b/>
                <w:sz w:val="16"/>
                <w:szCs w:val="16"/>
              </w:rPr>
              <w:t>Lekcja 48 (6.3)</w:t>
            </w:r>
          </w:p>
          <w:p w14:paraId="6BF5C84E"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4F1254F1" w14:textId="77777777" w:rsidR="00B96577" w:rsidRDefault="00000000">
            <w:pPr>
              <w:spacing w:before="60" w:after="60"/>
              <w:rPr>
                <w:rFonts w:ascii="Arial" w:hAnsi="Arial" w:cs="Arial"/>
                <w:sz w:val="16"/>
                <w:szCs w:val="16"/>
              </w:rPr>
            </w:pPr>
            <w:r>
              <w:rPr>
                <w:rFonts w:ascii="Arial" w:hAnsi="Arial" w:cs="Arial"/>
                <w:sz w:val="16"/>
                <w:szCs w:val="16"/>
              </w:rPr>
              <w:t xml:space="preserve">Słownictwo i struktury czynne: </w:t>
            </w:r>
            <w:r>
              <w:rPr>
                <w:rFonts w:ascii="Arial" w:hAnsi="Arial" w:cs="Arial"/>
                <w:sz w:val="16"/>
                <w:szCs w:val="16"/>
                <w:lang w:eastAsia="en-GB"/>
              </w:rPr>
              <w:t>nazwy zwierząt;</w:t>
            </w:r>
            <w:r>
              <w:rPr>
                <w:rFonts w:ascii="Arial" w:hAnsi="Arial" w:cs="Arial"/>
                <w:i/>
                <w:iCs/>
                <w:sz w:val="16"/>
                <w:szCs w:val="16"/>
                <w:lang w:eastAsia="en-GB"/>
              </w:rPr>
              <w:t xml:space="preserve"> This is a (lion).</w:t>
            </w:r>
          </w:p>
          <w:p w14:paraId="0D517E17" w14:textId="77777777" w:rsidR="00B96577" w:rsidRDefault="00000000">
            <w:pPr>
              <w:spacing w:before="60" w:after="60"/>
              <w:rPr>
                <w:rFonts w:ascii="Arial" w:hAnsi="Arial" w:cs="Arial"/>
                <w:b/>
                <w:sz w:val="16"/>
                <w:szCs w:val="16"/>
              </w:rPr>
            </w:pPr>
            <w:r>
              <w:rPr>
                <w:rFonts w:ascii="Arial" w:hAnsi="Arial" w:cs="Arial"/>
                <w:sz w:val="16"/>
                <w:szCs w:val="16"/>
              </w:rPr>
              <w:t xml:space="preserve">Słownictwo i struktury bierne: </w:t>
            </w:r>
            <w:r>
              <w:rPr>
                <w:rFonts w:ascii="Arial" w:hAnsi="Arial" w:cs="Arial"/>
                <w:i/>
                <w:iCs/>
                <w:sz w:val="16"/>
                <w:szCs w:val="16"/>
                <w:lang w:eastAsia="en-GB"/>
              </w:rPr>
              <w:t>animal, book, safari, Africa, roar, shell, trunk, splash; in a tree/lake</w:t>
            </w:r>
          </w:p>
          <w:p w14:paraId="0A5EF859"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86A2673"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opisywanie przedmiotów, używanie poznanych wyrazów i zwrotów podczas zabawy, śpiewanie piosenki, przepisywanie wyrazów, nazywanie zwierząt przedstawionych w materiałach wizualnych, współpraca z rówieśnikami w trakcie nauki</w:t>
            </w:r>
          </w:p>
          <w:p w14:paraId="1B520BDB" w14:textId="77777777" w:rsidR="00B96577" w:rsidRDefault="00000000">
            <w:pPr>
              <w:spacing w:before="60" w:after="60"/>
              <w:rPr>
                <w:rFonts w:ascii="Arial" w:hAnsi="Arial" w:cs="Arial"/>
                <w:bCs/>
                <w:sz w:val="16"/>
                <w:szCs w:val="16"/>
              </w:rPr>
            </w:pPr>
            <w:r>
              <w:rPr>
                <w:rFonts w:ascii="Arial" w:hAnsi="Arial" w:cs="Arial"/>
                <w:b/>
                <w:sz w:val="16"/>
                <w:szCs w:val="16"/>
              </w:rPr>
              <w:t xml:space="preserve">Język obcy/ edukacja plastyczna: </w:t>
            </w:r>
            <w:r>
              <w:rPr>
                <w:rFonts w:ascii="Arial" w:hAnsi="Arial" w:cs="Arial"/>
                <w:sz w:val="16"/>
                <w:szCs w:val="16"/>
              </w:rPr>
              <w:t>wycinanie i składanie książeczki oraz kolorowanie zwierząt</w:t>
            </w:r>
          </w:p>
          <w:p w14:paraId="359D90A0"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w:t>
            </w:r>
          </w:p>
          <w:p w14:paraId="78C20936" w14:textId="77777777" w:rsidR="00B96577" w:rsidRDefault="00000000">
            <w:pPr>
              <w:spacing w:before="60" w:after="60"/>
              <w:rPr>
                <w:rFonts w:ascii="Arial" w:hAnsi="Arial" w:cs="Arial"/>
                <w:b/>
                <w:sz w:val="16"/>
                <w:szCs w:val="16"/>
              </w:rPr>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46E85A92" w14:textId="77777777" w:rsidR="00B96577" w:rsidRDefault="00000000">
            <w:pPr>
              <w:spacing w:before="60" w:after="60"/>
              <w:rPr>
                <w:rFonts w:ascii="Arial" w:hAnsi="Arial" w:cs="Arial"/>
              </w:rPr>
            </w:pPr>
            <w:r>
              <w:rPr>
                <w:rFonts w:ascii="Arial" w:hAnsi="Arial" w:cs="Arial"/>
                <w:sz w:val="16"/>
                <w:szCs w:val="16"/>
              </w:rPr>
              <w:t>2.1.a, 2.1.b, 2.1.e, 2.1.i, 2.2.b, 2.2.d, 2.2.f, 2.3.b, 2.3.c</w:t>
            </w:r>
          </w:p>
          <w:p w14:paraId="5AE779EA" w14:textId="77777777" w:rsidR="00B96577" w:rsidRDefault="00000000">
            <w:pPr>
              <w:spacing w:before="60" w:after="60"/>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Tworzenie i odpowiedzialność: Uczniowie są odpowiedzialni za tworzenie i używanie poszczególnych rzeczy.</w:t>
            </w:r>
          </w:p>
        </w:tc>
        <w:tc>
          <w:tcPr>
            <w:tcW w:w="4678" w:type="dxa"/>
            <w:tcBorders>
              <w:top w:val="single" w:sz="8" w:space="0" w:color="000000"/>
              <w:left w:val="single" w:sz="6" w:space="0" w:color="000000"/>
              <w:bottom w:val="single" w:sz="8" w:space="0" w:color="000000"/>
              <w:right w:val="single" w:sz="6" w:space="0" w:color="000000"/>
            </w:tcBorders>
          </w:tcPr>
          <w:p w14:paraId="7D3CEEE7" w14:textId="77777777" w:rsidR="00B96577" w:rsidRDefault="00000000">
            <w:pPr>
              <w:spacing w:before="60" w:after="60"/>
              <w:rPr>
                <w:rFonts w:ascii="Arial" w:hAnsi="Arial" w:cs="Arial"/>
                <w:sz w:val="16"/>
                <w:szCs w:val="16"/>
              </w:rPr>
            </w:pPr>
            <w:r>
              <w:rPr>
                <w:rFonts w:ascii="Arial" w:hAnsi="Arial" w:cs="Arial"/>
                <w:sz w:val="16"/>
                <w:szCs w:val="16"/>
              </w:rPr>
              <w:t>Uczeń:</w:t>
            </w:r>
          </w:p>
          <w:p w14:paraId="25A61F8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zwierzęta zgodnie z nagraniem</w:t>
            </w:r>
          </w:p>
          <w:p w14:paraId="7113A75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pokazuje gestami</w:t>
            </w:r>
          </w:p>
          <w:p w14:paraId="1A07FB7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/t/</w:t>
            </w:r>
          </w:p>
          <w:p w14:paraId="3F46E0E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i nazywa zwierzęta w zrobionej przez siebie książeczce</w:t>
            </w:r>
          </w:p>
          <w:p w14:paraId="1D2F654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lukę właściwą nazwą zwierzęcia, sprawdza odpowiedzi z nagraniem (WB)</w:t>
            </w:r>
          </w:p>
          <w:p w14:paraId="3E4DEAD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zdanie (WB)</w:t>
            </w:r>
          </w:p>
          <w:p w14:paraId="4E3789A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literę t w podanym zdaniu (WB)</w:t>
            </w:r>
          </w:p>
        </w:tc>
        <w:tc>
          <w:tcPr>
            <w:tcW w:w="2552" w:type="dxa"/>
            <w:tcBorders>
              <w:top w:val="single" w:sz="8" w:space="0" w:color="000000"/>
              <w:left w:val="single" w:sz="6" w:space="0" w:color="000000"/>
              <w:bottom w:val="single" w:sz="8" w:space="0" w:color="000000"/>
              <w:right w:val="single" w:sz="6" w:space="0" w:color="000000"/>
            </w:tcBorders>
          </w:tcPr>
          <w:p w14:paraId="43A8D16A" w14:textId="77777777" w:rsidR="00B96577" w:rsidRDefault="00000000">
            <w:pPr>
              <w:spacing w:before="60" w:after="60"/>
              <w:rPr>
                <w:rFonts w:ascii="Arial" w:hAnsi="Arial" w:cs="Arial"/>
                <w:sz w:val="16"/>
                <w:szCs w:val="16"/>
              </w:rPr>
            </w:pPr>
            <w:r>
              <w:rPr>
                <w:rFonts w:ascii="Arial" w:hAnsi="Arial" w:cs="Arial"/>
                <w:sz w:val="16"/>
                <w:szCs w:val="16"/>
              </w:rPr>
              <w:t>Uczeń:</w:t>
            </w:r>
          </w:p>
          <w:p w14:paraId="3E76B21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6A9BDDD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nazwy zwierząt w porządku alfabetycznym</w:t>
            </w:r>
            <w:r>
              <w:rPr>
                <w:rFonts w:ascii="Arial" w:hAnsi="Arial" w:cs="Arial"/>
                <w:color w:val="4D4D4D"/>
                <w:sz w:val="20"/>
                <w:szCs w:val="20"/>
                <w:lang w:eastAsia="en-GB"/>
              </w:rPr>
              <w:t xml:space="preserve"> </w:t>
            </w:r>
            <w:r>
              <w:rPr>
                <w:rFonts w:ascii="Arial" w:hAnsi="Arial" w:cs="Arial"/>
                <w:color w:val="4D4D4D"/>
                <w:sz w:val="16"/>
                <w:szCs w:val="16"/>
                <w:lang w:eastAsia="en-GB"/>
              </w:rPr>
              <w:t>(WB)</w:t>
            </w:r>
          </w:p>
          <w:p w14:paraId="789B9DF5"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0507BA1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6 Test</w:t>
            </w:r>
          </w:p>
          <w:p w14:paraId="1479CD9C" w14:textId="77777777" w:rsidR="00B96577" w:rsidRDefault="00B96577">
            <w:pPr>
              <w:spacing w:before="60" w:after="60"/>
              <w:rPr>
                <w:rFonts w:ascii="Arial" w:hAnsi="Arial" w:cs="Arial"/>
                <w:sz w:val="16"/>
                <w:szCs w:val="16"/>
                <w:lang w:val="en-GB"/>
              </w:rPr>
            </w:pPr>
          </w:p>
        </w:tc>
      </w:tr>
      <w:tr w:rsidR="00B96577" w14:paraId="51C3CE65" w14:textId="77777777">
        <w:trPr>
          <w:trHeight w:val="1256"/>
        </w:trPr>
        <w:tc>
          <w:tcPr>
            <w:tcW w:w="6629" w:type="dxa"/>
            <w:tcBorders>
              <w:top w:val="single" w:sz="8" w:space="0" w:color="000000"/>
              <w:left w:val="single" w:sz="8" w:space="0" w:color="000000"/>
              <w:bottom w:val="single" w:sz="8" w:space="0" w:color="000000"/>
              <w:right w:val="single" w:sz="6" w:space="0" w:color="000000"/>
            </w:tcBorders>
          </w:tcPr>
          <w:p w14:paraId="45011DE6"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lastRenderedPageBreak/>
              <w:t>Lekcja 49 (6.4)</w:t>
            </w:r>
          </w:p>
          <w:p w14:paraId="56E4E0E9"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25953B1D"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i/>
                <w:iCs/>
                <w:sz w:val="16"/>
                <w:szCs w:val="16"/>
                <w:lang w:eastAsia="en-GB"/>
              </w:rPr>
              <w:t xml:space="preserve">tiger, kangaroo, bear, penguin; Watch out! </w:t>
            </w:r>
            <w:r>
              <w:rPr>
                <w:rFonts w:ascii="Arial" w:hAnsi="Arial" w:cs="Arial"/>
                <w:i/>
                <w:iCs/>
                <w:sz w:val="16"/>
                <w:szCs w:val="16"/>
                <w:lang w:val="en-GB" w:eastAsia="en-GB"/>
              </w:rPr>
              <w:t>This is a (tiger).</w:t>
            </w:r>
          </w:p>
          <w:p w14:paraId="690993A9" w14:textId="77777777" w:rsidR="00B96577" w:rsidRDefault="00000000">
            <w:pPr>
              <w:spacing w:before="60" w:after="60"/>
              <w:rPr>
                <w:rFonts w:ascii="Arial" w:hAnsi="Arial" w:cs="Arial"/>
                <w:b/>
                <w:sz w:val="16"/>
                <w:szCs w:val="16"/>
                <w:lang w:val="en-GB"/>
              </w:rPr>
            </w:pPr>
            <w:r>
              <w:rPr>
                <w:rFonts w:ascii="Arial" w:hAnsi="Arial" w:cs="Arial"/>
                <w:sz w:val="16"/>
                <w:szCs w:val="16"/>
                <w:lang w:val="en-GB"/>
              </w:rPr>
              <w:t xml:space="preserve">Słownictwo i struktury bierne: </w:t>
            </w:r>
            <w:r>
              <w:rPr>
                <w:rFonts w:ascii="Arial" w:hAnsi="Arial" w:cs="Arial"/>
                <w:i/>
                <w:iCs/>
                <w:sz w:val="16"/>
                <w:szCs w:val="16"/>
                <w:lang w:val="en-GB" w:eastAsia="en-GB"/>
              </w:rPr>
              <w:t>cool, please, help; We are careful.; Look!, Oh no!</w:t>
            </w:r>
          </w:p>
          <w:p w14:paraId="2F72A937"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5CD26F42"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opisywanie przedmiotów, używanie poznanych wyrazów i zwrotów podczas zabawy, przepisywanie wyrazów, pisanie pojedynczych wyrazów, nazywanie zwierząt przedstawionych w materiałach wizualnych, współpraca z rówieśnikami w trakcie nauki</w:t>
            </w:r>
          </w:p>
          <w:p w14:paraId="10030D5F"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6024B98C"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przyrodnicza: </w:t>
            </w:r>
            <w:r>
              <w:rPr>
                <w:rFonts w:ascii="Arial" w:hAnsi="Arial" w:cs="Arial"/>
                <w:sz w:val="16"/>
                <w:szCs w:val="16"/>
              </w:rPr>
              <w:t>nazwy zwierząt</w:t>
            </w:r>
          </w:p>
          <w:p w14:paraId="7BEF06FF" w14:textId="77777777" w:rsidR="00B96577" w:rsidRDefault="00000000">
            <w:pPr>
              <w:spacing w:before="60" w:after="60"/>
              <w:rPr>
                <w:rFonts w:ascii="Arial" w:hAnsi="Arial" w:cs="Arial"/>
              </w:rPr>
            </w:pPr>
            <w:r>
              <w:rPr>
                <w:rFonts w:ascii="Arial" w:hAnsi="Arial" w:cs="Arial"/>
                <w:sz w:val="16"/>
                <w:szCs w:val="16"/>
              </w:rPr>
              <w:t>2.1.a, 2.1.b, 2.1.e, 2.1.i, 2.1.j, 2.2.d, 2.2.e, 2.3.b, 2.3.c</w:t>
            </w:r>
          </w:p>
        </w:tc>
        <w:tc>
          <w:tcPr>
            <w:tcW w:w="4678" w:type="dxa"/>
            <w:tcBorders>
              <w:top w:val="single" w:sz="8" w:space="0" w:color="000000"/>
              <w:left w:val="single" w:sz="6" w:space="0" w:color="000000"/>
              <w:bottom w:val="single" w:sz="8" w:space="0" w:color="000000"/>
              <w:right w:val="single" w:sz="6" w:space="0" w:color="000000"/>
            </w:tcBorders>
          </w:tcPr>
          <w:p w14:paraId="1BEC6E5C" w14:textId="77777777" w:rsidR="00B96577" w:rsidRDefault="00000000">
            <w:pPr>
              <w:spacing w:before="60" w:after="60"/>
              <w:rPr>
                <w:rFonts w:ascii="Arial" w:hAnsi="Arial" w:cs="Arial"/>
                <w:sz w:val="16"/>
                <w:szCs w:val="16"/>
              </w:rPr>
            </w:pPr>
            <w:r>
              <w:rPr>
                <w:rFonts w:ascii="Arial" w:hAnsi="Arial" w:cs="Arial"/>
                <w:sz w:val="16"/>
                <w:szCs w:val="16"/>
              </w:rPr>
              <w:t>Uczeń:</w:t>
            </w:r>
          </w:p>
          <w:p w14:paraId="58526D5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6D39FCC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64A3F58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 xml:space="preserve">historyjce słowa z dźwiękiem </w:t>
            </w:r>
            <w:r>
              <w:rPr>
                <w:rFonts w:ascii="Arial" w:hAnsi="Arial" w:cs="Arial"/>
                <w:color w:val="4D4D4D"/>
                <w:sz w:val="20"/>
                <w:szCs w:val="20"/>
                <w:lang w:eastAsia="en-GB"/>
              </w:rPr>
              <w:t>/t/</w:t>
            </w:r>
          </w:p>
          <w:p w14:paraId="010FFB2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5D23450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2D1C4EC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obrazek zgodny z poleceniem (WB)</w:t>
            </w:r>
          </w:p>
          <w:p w14:paraId="3205F0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podpisuje rysunek (WB)</w:t>
            </w:r>
          </w:p>
          <w:p w14:paraId="28F93B8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naklejki do obrazków i sprawdza z nagraniem (WB)</w:t>
            </w:r>
          </w:p>
          <w:p w14:paraId="7C6E363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właściwą naklejkę, przepisuje wyrazy w takiej kolejności, aby powstało zdanie (WB)</w:t>
            </w:r>
          </w:p>
        </w:tc>
        <w:tc>
          <w:tcPr>
            <w:tcW w:w="2552" w:type="dxa"/>
            <w:tcBorders>
              <w:top w:val="single" w:sz="8" w:space="0" w:color="000000"/>
              <w:left w:val="single" w:sz="6" w:space="0" w:color="000000"/>
              <w:bottom w:val="single" w:sz="8" w:space="0" w:color="000000"/>
              <w:right w:val="single" w:sz="6" w:space="0" w:color="000000"/>
            </w:tcBorders>
          </w:tcPr>
          <w:p w14:paraId="2B2292FB" w14:textId="77777777" w:rsidR="00B96577" w:rsidRDefault="00000000">
            <w:pPr>
              <w:spacing w:before="60" w:after="60"/>
              <w:rPr>
                <w:rFonts w:ascii="Arial" w:hAnsi="Arial" w:cs="Arial"/>
                <w:sz w:val="16"/>
                <w:szCs w:val="16"/>
              </w:rPr>
            </w:pPr>
            <w:r>
              <w:rPr>
                <w:rFonts w:ascii="Arial" w:hAnsi="Arial" w:cs="Arial"/>
                <w:sz w:val="16"/>
                <w:szCs w:val="16"/>
              </w:rPr>
              <w:t>Uczeń:</w:t>
            </w:r>
          </w:p>
          <w:p w14:paraId="686D671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tekst </w:t>
            </w:r>
          </w:p>
          <w:p w14:paraId="4819019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historyjkę po polsku</w:t>
            </w:r>
          </w:p>
          <w:p w14:paraId="025F2A6B" w14:textId="77777777" w:rsidR="00B96577" w:rsidRDefault="00B96577">
            <w:pPr>
              <w:spacing w:before="60" w:after="60"/>
              <w:ind w:left="170"/>
              <w:rPr>
                <w:rFonts w:ascii="Arial" w:hAnsi="Arial" w:cs="Arial"/>
                <w:sz w:val="16"/>
                <w:szCs w:val="16"/>
              </w:rPr>
            </w:pPr>
          </w:p>
          <w:p w14:paraId="17EB0A90" w14:textId="77777777" w:rsidR="00B96577" w:rsidRDefault="00B96577">
            <w:pPr>
              <w:spacing w:before="60" w:after="60"/>
              <w:ind w:left="340"/>
              <w:rPr>
                <w:rFonts w:ascii="Arial" w:hAnsi="Arial" w:cs="Arial"/>
                <w:sz w:val="16"/>
                <w:szCs w:val="16"/>
              </w:rPr>
            </w:pPr>
          </w:p>
          <w:p w14:paraId="2F00F8ED" w14:textId="77777777" w:rsidR="00B96577" w:rsidRDefault="00B96577">
            <w:pPr>
              <w:spacing w:before="60" w:after="60"/>
              <w:ind w:left="340"/>
              <w:rPr>
                <w:rFonts w:ascii="Arial" w:hAnsi="Arial" w:cs="Arial"/>
                <w:sz w:val="16"/>
                <w:szCs w:val="16"/>
              </w:rPr>
            </w:pPr>
          </w:p>
          <w:p w14:paraId="535A78EF" w14:textId="77777777" w:rsidR="00B96577" w:rsidRDefault="00B96577">
            <w:pPr>
              <w:spacing w:before="60" w:after="60"/>
              <w:ind w:left="340"/>
              <w:rPr>
                <w:rFonts w:ascii="Arial" w:hAnsi="Arial" w:cs="Arial"/>
                <w:sz w:val="16"/>
                <w:szCs w:val="16"/>
              </w:rPr>
            </w:pPr>
          </w:p>
          <w:p w14:paraId="50DE44B0"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79FDE1E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6 Test</w:t>
            </w:r>
          </w:p>
          <w:p w14:paraId="1BD19167" w14:textId="77777777" w:rsidR="00B96577" w:rsidRDefault="00B96577">
            <w:pPr>
              <w:spacing w:before="60" w:after="60"/>
              <w:rPr>
                <w:rFonts w:ascii="Arial" w:hAnsi="Arial" w:cs="Arial"/>
                <w:sz w:val="16"/>
                <w:szCs w:val="16"/>
                <w:lang w:val="en-US"/>
              </w:rPr>
            </w:pPr>
          </w:p>
        </w:tc>
      </w:tr>
      <w:tr w:rsidR="00B96577" w14:paraId="32745BBB" w14:textId="77777777">
        <w:trPr>
          <w:trHeight w:val="408"/>
        </w:trPr>
        <w:tc>
          <w:tcPr>
            <w:tcW w:w="6629" w:type="dxa"/>
            <w:tcBorders>
              <w:top w:val="single" w:sz="8" w:space="0" w:color="000000"/>
              <w:left w:val="single" w:sz="8" w:space="0" w:color="000000"/>
              <w:bottom w:val="single" w:sz="8" w:space="0" w:color="000000"/>
              <w:right w:val="single" w:sz="6" w:space="0" w:color="000000"/>
            </w:tcBorders>
          </w:tcPr>
          <w:p w14:paraId="5FD1D873" w14:textId="77777777" w:rsidR="00B96577" w:rsidRDefault="00000000">
            <w:pPr>
              <w:spacing w:before="60" w:after="60"/>
            </w:pPr>
            <w:r>
              <w:rPr>
                <w:rFonts w:ascii="Arial" w:hAnsi="Arial" w:cs="Arial"/>
                <w:b/>
                <w:sz w:val="16"/>
                <w:szCs w:val="16"/>
                <w:lang w:val="en-US"/>
              </w:rPr>
              <w:t>Lekcja 50 (6.5)</w:t>
            </w:r>
          </w:p>
          <w:p w14:paraId="106992DD" w14:textId="77777777" w:rsidR="00B96577" w:rsidRDefault="00000000">
            <w:pPr>
              <w:spacing w:before="60" w:after="60"/>
              <w:rPr>
                <w:rFonts w:ascii="Arial" w:hAnsi="Arial" w:cs="Arial"/>
                <w:b/>
                <w:sz w:val="16"/>
                <w:szCs w:val="16"/>
                <w:lang w:val="en-US"/>
              </w:rPr>
            </w:pPr>
            <w:r>
              <w:rPr>
                <w:rFonts w:ascii="Arial" w:hAnsi="Arial" w:cs="Arial"/>
                <w:b/>
                <w:sz w:val="16"/>
                <w:szCs w:val="16"/>
                <w:lang w:val="en-US"/>
              </w:rPr>
              <w:t>Środki językowe</w:t>
            </w:r>
          </w:p>
          <w:p w14:paraId="3D33EF05" w14:textId="77777777" w:rsidR="00B96577" w:rsidRPr="0099511E" w:rsidRDefault="00000000">
            <w:pPr>
              <w:spacing w:before="60" w:after="60"/>
              <w:rPr>
                <w:lang w:val="en-US"/>
              </w:rPr>
            </w:pPr>
            <w:r w:rsidRPr="0099511E">
              <w:rPr>
                <w:rFonts w:ascii="Arial" w:hAnsi="Arial" w:cs="Arial"/>
                <w:sz w:val="16"/>
                <w:szCs w:val="16"/>
                <w:lang w:val="en-US"/>
              </w:rPr>
              <w:t xml:space="preserve">Słownictwo i struktury czynne: </w:t>
            </w:r>
            <w:r w:rsidRPr="0099511E">
              <w:rPr>
                <w:rFonts w:ascii="Arial" w:hAnsi="Arial" w:cs="Arial"/>
                <w:i/>
                <w:iCs/>
                <w:sz w:val="16"/>
                <w:szCs w:val="16"/>
                <w:lang w:val="en-US" w:eastAsia="en-GB"/>
              </w:rPr>
              <w:t xml:space="preserve">tiger, kangaroo, bear, penguin; </w:t>
            </w:r>
            <w:r w:rsidRPr="0099511E">
              <w:rPr>
                <w:rFonts w:ascii="Arial" w:hAnsi="Arial" w:cs="Arial"/>
                <w:sz w:val="16"/>
                <w:szCs w:val="16"/>
                <w:lang w:val="en-US" w:eastAsia="en-GB"/>
              </w:rPr>
              <w:t xml:space="preserve">liczby; </w:t>
            </w:r>
            <w:r w:rsidRPr="0099511E">
              <w:rPr>
                <w:rFonts w:ascii="Arial" w:hAnsi="Arial" w:cs="Arial"/>
                <w:i/>
                <w:iCs/>
                <w:sz w:val="16"/>
                <w:szCs w:val="16"/>
                <w:lang w:val="en-US" w:eastAsia="en-GB"/>
              </w:rPr>
              <w:t xml:space="preserve">Watch out! </w:t>
            </w:r>
            <w:r>
              <w:rPr>
                <w:rFonts w:ascii="Arial" w:hAnsi="Arial" w:cs="Arial"/>
                <w:i/>
                <w:iCs/>
                <w:sz w:val="16"/>
                <w:szCs w:val="16"/>
                <w:lang w:val="en-GB" w:eastAsia="en-GB"/>
              </w:rPr>
              <w:t>How many (tigers)?</w:t>
            </w:r>
            <w:r>
              <w:rPr>
                <w:rFonts w:ascii="Arial" w:hAnsi="Arial" w:cs="Arial"/>
                <w:sz w:val="16"/>
                <w:szCs w:val="16"/>
                <w:lang w:val="en-GB" w:eastAsia="en-GB"/>
              </w:rPr>
              <w:t xml:space="preserve"> </w:t>
            </w:r>
          </w:p>
          <w:p w14:paraId="0C655847" w14:textId="77777777" w:rsidR="00B96577" w:rsidRDefault="00000000">
            <w:pPr>
              <w:spacing w:before="60" w:after="60"/>
            </w:pPr>
            <w:r>
              <w:rPr>
                <w:rFonts w:ascii="Arial" w:hAnsi="Arial" w:cs="Arial"/>
                <w:sz w:val="16"/>
                <w:szCs w:val="16"/>
                <w:lang w:val="en-US"/>
              </w:rPr>
              <w:t xml:space="preserve">Słownictwo i struktury bierne: </w:t>
            </w:r>
            <w:r>
              <w:rPr>
                <w:rFonts w:ascii="Arial" w:hAnsi="Arial" w:cs="Arial"/>
                <w:i/>
                <w:iCs/>
                <w:sz w:val="16"/>
                <w:szCs w:val="16"/>
                <w:lang w:val="en-GB" w:eastAsia="en-GB"/>
              </w:rPr>
              <w:t xml:space="preserve">hide, dangerous; This is a (tiger). </w:t>
            </w:r>
            <w:r w:rsidRPr="0099511E">
              <w:rPr>
                <w:rFonts w:ascii="Arial" w:hAnsi="Arial" w:cs="Arial"/>
                <w:i/>
                <w:iCs/>
                <w:sz w:val="16"/>
                <w:szCs w:val="16"/>
                <w:lang w:eastAsia="en-GB"/>
              </w:rPr>
              <w:t>We are careful.</w:t>
            </w:r>
          </w:p>
          <w:p w14:paraId="26F85DE2"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21366286"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śpiewanie piosenki, używanie poznanych wyrazów i zwrotów podczas zabawy, przepisywanie wyrazów, pisanie pojedynczych wyrazów i zwrotów, zadawanie pytań i udzielanie odpowiedzi w ramach wyuczonych zwrotów, nazywanie zwierząt przedstawionych w materiałach wizualnych, współpraca z rówieśnikami w trakcie nauki</w:t>
            </w:r>
          </w:p>
          <w:p w14:paraId="3E6E63BB"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2BF4C77D"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w:t>
            </w:r>
          </w:p>
          <w:p w14:paraId="6895D5FB" w14:textId="77777777" w:rsidR="00B96577" w:rsidRDefault="00000000">
            <w:pPr>
              <w:spacing w:before="60" w:after="60"/>
              <w:rPr>
                <w:rFonts w:ascii="Arial" w:hAnsi="Arial" w:cs="Arial"/>
                <w:b/>
                <w:sz w:val="16"/>
                <w:szCs w:val="16"/>
              </w:rPr>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573EFAA3" w14:textId="77777777" w:rsidR="00B96577" w:rsidRDefault="00000000">
            <w:pPr>
              <w:spacing w:before="60" w:after="60"/>
              <w:rPr>
                <w:rFonts w:ascii="Arial" w:hAnsi="Arial" w:cs="Arial"/>
              </w:rPr>
            </w:pPr>
            <w:r>
              <w:rPr>
                <w:rFonts w:ascii="Arial" w:hAnsi="Arial" w:cs="Arial"/>
                <w:sz w:val="16"/>
                <w:szCs w:val="16"/>
              </w:rPr>
              <w:t>2.1.a, 2.1.b, 2.1.c, 2.1.d, 2.1.e, 2.1.i, 2.1.j, 2.2.b, 2.2.d, 2.2.e, 2.3.b, 2.3.c</w:t>
            </w:r>
          </w:p>
          <w:p w14:paraId="2622341B" w14:textId="77777777" w:rsidR="00B96577" w:rsidRDefault="00000000">
            <w:pPr>
              <w:rPr>
                <w:rFonts w:ascii="Arial" w:hAnsi="Arial" w:cs="Arial"/>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Przywództwo i odpowiedzialność: Uczniowie są odpowiedzialni za bezpieczeństwo swoje i innych.</w:t>
            </w:r>
          </w:p>
        </w:tc>
        <w:tc>
          <w:tcPr>
            <w:tcW w:w="4678" w:type="dxa"/>
            <w:tcBorders>
              <w:top w:val="single" w:sz="8" w:space="0" w:color="000000"/>
              <w:left w:val="single" w:sz="6" w:space="0" w:color="000000"/>
              <w:bottom w:val="single" w:sz="8" w:space="0" w:color="000000"/>
              <w:right w:val="single" w:sz="6" w:space="0" w:color="000000"/>
            </w:tcBorders>
          </w:tcPr>
          <w:p w14:paraId="0935B113" w14:textId="77777777" w:rsidR="00B96577" w:rsidRDefault="00000000">
            <w:pPr>
              <w:spacing w:before="60" w:after="60"/>
              <w:rPr>
                <w:rFonts w:ascii="Arial" w:hAnsi="Arial" w:cs="Arial"/>
                <w:sz w:val="16"/>
                <w:szCs w:val="16"/>
              </w:rPr>
            </w:pPr>
            <w:r>
              <w:rPr>
                <w:rFonts w:ascii="Arial" w:hAnsi="Arial" w:cs="Arial"/>
                <w:sz w:val="16"/>
                <w:szCs w:val="16"/>
              </w:rPr>
              <w:t>Uczeń:</w:t>
            </w:r>
          </w:p>
          <w:p w14:paraId="6BD6E16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zdania za nauczycielem/nagraniem</w:t>
            </w:r>
          </w:p>
          <w:p w14:paraId="2D91C21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zwierzęta na obrazku</w:t>
            </w:r>
          </w:p>
          <w:p w14:paraId="4BCF19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wskazuje i powtarza wyrazy</w:t>
            </w:r>
          </w:p>
          <w:p w14:paraId="630EA80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pokazuje treść gestami</w:t>
            </w:r>
          </w:p>
          <w:p w14:paraId="44523C4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i wykonuje czynności zgodnie z tekstem piosenki</w:t>
            </w:r>
          </w:p>
          <w:p w14:paraId="21DEB70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ukryte na obrazku zwierzątka i zapisuje ich nazwy i ilość</w:t>
            </w:r>
          </w:p>
          <w:p w14:paraId="781F3A9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przepisuje nazwy części ciała dopasowując do obrazków (WB)</w:t>
            </w:r>
          </w:p>
          <w:p w14:paraId="61187B0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i przepisuje nazwy zwierząt (WB)</w:t>
            </w:r>
          </w:p>
          <w:p w14:paraId="03351EF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wybiera właściwy zwrot i pisze go po śladzie (WB)</w:t>
            </w:r>
          </w:p>
        </w:tc>
        <w:tc>
          <w:tcPr>
            <w:tcW w:w="2552" w:type="dxa"/>
            <w:tcBorders>
              <w:top w:val="single" w:sz="8" w:space="0" w:color="000000"/>
              <w:left w:val="single" w:sz="6" w:space="0" w:color="000000"/>
              <w:bottom w:val="single" w:sz="8" w:space="0" w:color="000000"/>
              <w:right w:val="single" w:sz="6" w:space="0" w:color="000000"/>
            </w:tcBorders>
          </w:tcPr>
          <w:p w14:paraId="27F134D5" w14:textId="77777777" w:rsidR="00B96577" w:rsidRDefault="00000000">
            <w:pPr>
              <w:spacing w:before="60" w:after="60"/>
              <w:rPr>
                <w:rFonts w:ascii="Arial" w:hAnsi="Arial" w:cs="Arial"/>
                <w:sz w:val="16"/>
                <w:szCs w:val="16"/>
              </w:rPr>
            </w:pPr>
            <w:r>
              <w:rPr>
                <w:rFonts w:ascii="Arial" w:hAnsi="Arial" w:cs="Arial"/>
                <w:sz w:val="16"/>
                <w:szCs w:val="16"/>
              </w:rPr>
              <w:t>Uczeń:</w:t>
            </w:r>
          </w:p>
          <w:p w14:paraId="6B84A01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59FE01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pytając o liczbę znalezionych zwierząt</w:t>
            </w:r>
          </w:p>
          <w:p w14:paraId="0097C38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dialogu w języku polskim</w:t>
            </w:r>
          </w:p>
          <w:p w14:paraId="5935ED42"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04DBF28B"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6 Test</w:t>
            </w:r>
          </w:p>
          <w:p w14:paraId="04F47D37" w14:textId="77777777" w:rsidR="00B96577" w:rsidRDefault="00B96577">
            <w:pPr>
              <w:spacing w:before="60" w:after="60"/>
              <w:rPr>
                <w:rFonts w:ascii="Arial" w:hAnsi="Arial" w:cs="Arial"/>
                <w:sz w:val="16"/>
                <w:szCs w:val="16"/>
                <w:lang w:val="en-GB"/>
              </w:rPr>
            </w:pPr>
          </w:p>
        </w:tc>
      </w:tr>
      <w:tr w:rsidR="00B96577" w14:paraId="061EF822" w14:textId="77777777">
        <w:trPr>
          <w:trHeight w:val="831"/>
        </w:trPr>
        <w:tc>
          <w:tcPr>
            <w:tcW w:w="6629" w:type="dxa"/>
            <w:tcBorders>
              <w:top w:val="single" w:sz="8" w:space="0" w:color="000000"/>
              <w:left w:val="single" w:sz="8" w:space="0" w:color="000000"/>
              <w:bottom w:val="single" w:sz="8" w:space="0" w:color="000000"/>
              <w:right w:val="single" w:sz="6" w:space="0" w:color="000000"/>
            </w:tcBorders>
          </w:tcPr>
          <w:p w14:paraId="34EFE9FA"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Lekcja 51 (6.6 CLIL)</w:t>
            </w:r>
          </w:p>
          <w:p w14:paraId="72EFFBE0" w14:textId="77777777" w:rsidR="00B96577" w:rsidRPr="0099511E" w:rsidRDefault="00000000">
            <w:pPr>
              <w:spacing w:before="60" w:after="60"/>
              <w:rPr>
                <w:rFonts w:ascii="Arial" w:hAnsi="Arial" w:cs="Arial"/>
                <w:b/>
                <w:sz w:val="16"/>
                <w:szCs w:val="16"/>
              </w:rPr>
            </w:pPr>
            <w:r w:rsidRPr="0099511E">
              <w:rPr>
                <w:rFonts w:ascii="Arial" w:hAnsi="Arial" w:cs="Arial"/>
                <w:b/>
                <w:sz w:val="16"/>
                <w:szCs w:val="16"/>
              </w:rPr>
              <w:t>Środki językowe</w:t>
            </w:r>
          </w:p>
          <w:p w14:paraId="7B9EBB54" w14:textId="77777777" w:rsidR="00B96577" w:rsidRDefault="00000000">
            <w:pPr>
              <w:spacing w:before="60" w:after="60"/>
            </w:pPr>
            <w:r>
              <w:rPr>
                <w:rFonts w:ascii="Arial" w:hAnsi="Arial" w:cs="Arial"/>
                <w:sz w:val="16"/>
                <w:szCs w:val="16"/>
              </w:rPr>
              <w:t xml:space="preserve">Słownictwo i struktury czynne: </w:t>
            </w:r>
            <w:r>
              <w:rPr>
                <w:rFonts w:ascii="Arial" w:hAnsi="Arial" w:cs="Arial"/>
                <w:sz w:val="16"/>
                <w:szCs w:val="16"/>
                <w:lang w:eastAsia="en-GB"/>
              </w:rPr>
              <w:t xml:space="preserve">nazwy zwierząt; </w:t>
            </w:r>
            <w:r>
              <w:rPr>
                <w:rFonts w:ascii="Arial" w:hAnsi="Arial" w:cs="Arial"/>
                <w:i/>
                <w:iCs/>
                <w:sz w:val="16"/>
                <w:szCs w:val="16"/>
                <w:lang w:eastAsia="en-GB"/>
              </w:rPr>
              <w:t>baby, big, small; It’s got (big feet).</w:t>
            </w:r>
          </w:p>
          <w:p w14:paraId="13858891" w14:textId="77777777" w:rsidR="00B96577" w:rsidRPr="0099511E" w:rsidRDefault="00000000">
            <w:pPr>
              <w:spacing w:before="60" w:after="60"/>
              <w:rPr>
                <w:lang w:val="en-US"/>
              </w:rPr>
            </w:pPr>
            <w:r>
              <w:rPr>
                <w:rFonts w:ascii="Arial" w:hAnsi="Arial" w:cs="Arial"/>
                <w:sz w:val="16"/>
                <w:szCs w:val="16"/>
                <w:lang w:val="en-US"/>
              </w:rPr>
              <w:t>Słownictwo bierne:</w:t>
            </w:r>
            <w:r>
              <w:rPr>
                <w:rFonts w:ascii="Arial" w:hAnsi="Arial" w:cs="Arial"/>
                <w:i/>
                <w:iCs/>
                <w:sz w:val="16"/>
                <w:szCs w:val="16"/>
                <w:lang w:val="en-GB" w:eastAsia="en-GB"/>
              </w:rPr>
              <w:t xml:space="preserve"> or, adult, picture, find, display</w:t>
            </w:r>
          </w:p>
          <w:p w14:paraId="04D4F0AE"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821FA0E"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używanie poznanych wyrazów i zwrotów podczas zabawy, prze</w:t>
            </w:r>
            <w:r>
              <w:rPr>
                <w:rFonts w:ascii="Arial" w:hAnsi="Arial" w:cs="Arial"/>
                <w:sz w:val="16"/>
                <w:szCs w:val="16"/>
              </w:rPr>
              <w:lastRenderedPageBreak/>
              <w:t>pisywanie wyrazów, pisanie pojedynczych wyrazów i zwrotów, zadawanie pytań i udzielanie odpowiedzi w ramach wyuczonych zwrotów, nazywanie zwierząt przedstawionych w materiałach wizualnych, współpraca z rówieśnikami w trakcie nauki</w:t>
            </w:r>
          </w:p>
          <w:p w14:paraId="4A82E9CA"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wycinanie zwierząt</w:t>
            </w:r>
          </w:p>
          <w:p w14:paraId="1B4FCA38"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w:t>
            </w:r>
          </w:p>
          <w:p w14:paraId="5F0D8608" w14:textId="77777777" w:rsidR="00B96577" w:rsidRDefault="00000000">
            <w:pPr>
              <w:spacing w:before="60" w:after="60"/>
              <w:rPr>
                <w:rFonts w:ascii="Arial" w:hAnsi="Arial" w:cs="Arial"/>
                <w:sz w:val="16"/>
                <w:szCs w:val="16"/>
              </w:rPr>
            </w:pPr>
            <w:r>
              <w:rPr>
                <w:rFonts w:ascii="Arial" w:hAnsi="Arial" w:cs="Arial"/>
                <w:sz w:val="16"/>
                <w:szCs w:val="16"/>
              </w:rPr>
              <w:t>2.1.a, 2.1.b, 2.1.c, 2.1.d, 2.1.e, 2.1.i, 2.2.d, 2.2.e, 2.3.b, 2.3.c</w:t>
            </w:r>
          </w:p>
          <w:p w14:paraId="24DBC9E2" w14:textId="77777777" w:rsidR="00B96577" w:rsidRDefault="00B96577">
            <w:pPr>
              <w:spacing w:before="60" w:after="60"/>
              <w:rPr>
                <w:rFonts w:ascii="Arial" w:hAnsi="Arial" w:cs="Arial"/>
                <w:sz w:val="16"/>
                <w:szCs w:val="16"/>
              </w:rPr>
            </w:pPr>
          </w:p>
        </w:tc>
        <w:tc>
          <w:tcPr>
            <w:tcW w:w="4678" w:type="dxa"/>
            <w:tcBorders>
              <w:top w:val="single" w:sz="8" w:space="0" w:color="000000"/>
              <w:left w:val="single" w:sz="6" w:space="0" w:color="000000"/>
              <w:bottom w:val="single" w:sz="8" w:space="0" w:color="000000"/>
              <w:right w:val="single" w:sz="6" w:space="0" w:color="000000"/>
            </w:tcBorders>
          </w:tcPr>
          <w:p w14:paraId="1EDCA8F0"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1249BDC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zwierzęta na obrazkach i wskazuje ich potomstwo</w:t>
            </w:r>
          </w:p>
          <w:p w14:paraId="3201624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w:t>
            </w:r>
          </w:p>
          <w:p w14:paraId="7A248E2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numer opisywanego zwierzęcia</w:t>
            </w:r>
          </w:p>
          <w:p w14:paraId="676EE6E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dopasowując zwierzęta do zdań</w:t>
            </w:r>
          </w:p>
          <w:p w14:paraId="249E141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młode zwierzę i opisuje rysunek</w:t>
            </w:r>
          </w:p>
          <w:p w14:paraId="5F75E28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młode zwierzę, czyta i dopasowuje zdania do obrazków (WB)</w:t>
            </w:r>
          </w:p>
          <w:p w14:paraId="4880B1B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słucha nagrania i uzupełnia luki w zdaniach wpisując właściwy wyraz (WB)</w:t>
            </w:r>
          </w:p>
          <w:p w14:paraId="0C2E43F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zdania, pisze je po śladzie i rysuje rysunek zgodnie ze wskazówkami (WB)</w:t>
            </w:r>
          </w:p>
        </w:tc>
        <w:tc>
          <w:tcPr>
            <w:tcW w:w="2552" w:type="dxa"/>
            <w:tcBorders>
              <w:top w:val="single" w:sz="8" w:space="0" w:color="000000"/>
              <w:left w:val="single" w:sz="6" w:space="0" w:color="000000"/>
              <w:bottom w:val="single" w:sz="8" w:space="0" w:color="000000"/>
              <w:right w:val="single" w:sz="6" w:space="0" w:color="000000"/>
            </w:tcBorders>
          </w:tcPr>
          <w:p w14:paraId="65F26B6A"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200FB80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nazwę opisywanego zwierzęcia</w:t>
            </w:r>
          </w:p>
          <w:p w14:paraId="1614657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nazwę zwierzęcia na pięć liter (WB)</w:t>
            </w:r>
          </w:p>
          <w:p w14:paraId="2785A6E1" w14:textId="77777777" w:rsidR="00B96577" w:rsidRDefault="00B96577">
            <w:pPr>
              <w:spacing w:before="60" w:after="60"/>
              <w:ind w:left="170"/>
              <w:rPr>
                <w:rFonts w:ascii="Arial" w:hAnsi="Arial" w:cs="Arial"/>
                <w:sz w:val="16"/>
                <w:szCs w:val="16"/>
              </w:rPr>
            </w:pPr>
          </w:p>
          <w:p w14:paraId="4D5FC9FF" w14:textId="77777777" w:rsidR="00B96577" w:rsidRDefault="00B96577">
            <w:pPr>
              <w:spacing w:before="60" w:after="60"/>
              <w:ind w:left="340"/>
              <w:rPr>
                <w:rFonts w:ascii="Arial" w:hAnsi="Arial" w:cs="Arial"/>
                <w:sz w:val="16"/>
                <w:szCs w:val="16"/>
              </w:rPr>
            </w:pPr>
          </w:p>
          <w:p w14:paraId="6ED527AE"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6" w:space="0" w:color="000000"/>
              <w:bottom w:val="single" w:sz="8" w:space="0" w:color="000000"/>
              <w:right w:val="single" w:sz="8" w:space="0" w:color="000000"/>
            </w:tcBorders>
          </w:tcPr>
          <w:p w14:paraId="02603B92"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6 Test</w:t>
            </w:r>
          </w:p>
          <w:p w14:paraId="40D9FF2B" w14:textId="77777777" w:rsidR="00B96577" w:rsidRDefault="00B96577">
            <w:pPr>
              <w:spacing w:before="60" w:after="60"/>
              <w:rPr>
                <w:rFonts w:ascii="Arial" w:hAnsi="Arial" w:cs="Arial"/>
                <w:sz w:val="16"/>
                <w:szCs w:val="16"/>
                <w:lang w:val="en-GB"/>
              </w:rPr>
            </w:pPr>
          </w:p>
        </w:tc>
      </w:tr>
      <w:tr w:rsidR="00B96577" w14:paraId="014D79AD"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6D21DCDB" w14:textId="77777777" w:rsidR="00B96577" w:rsidRDefault="00000000">
            <w:pPr>
              <w:spacing w:before="60" w:after="60"/>
              <w:rPr>
                <w:rFonts w:ascii="Arial" w:hAnsi="Arial" w:cs="Arial"/>
                <w:b/>
                <w:i/>
                <w:sz w:val="16"/>
                <w:szCs w:val="16"/>
              </w:rPr>
            </w:pPr>
            <w:r>
              <w:rPr>
                <w:rFonts w:ascii="Arial" w:hAnsi="Arial" w:cs="Arial"/>
                <w:b/>
                <w:sz w:val="16"/>
                <w:szCs w:val="16"/>
              </w:rPr>
              <w:t>Lekcja 52 (Revision &amp; Culture 3)</w:t>
            </w:r>
          </w:p>
          <w:p w14:paraId="4722B9B7"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A3B7A93" w14:textId="77777777" w:rsidR="00B96577" w:rsidRDefault="00000000">
            <w:pPr>
              <w:spacing w:before="60" w:after="60"/>
              <w:rPr>
                <w:rFonts w:ascii="Arial" w:hAnsi="Arial" w:cs="Arial"/>
                <w:sz w:val="16"/>
                <w:szCs w:val="16"/>
                <w:lang w:val="en-GB"/>
              </w:rPr>
            </w:pPr>
            <w:r w:rsidRPr="0099511E">
              <w:rPr>
                <w:rFonts w:ascii="Arial" w:hAnsi="Arial" w:cs="Arial"/>
                <w:sz w:val="16"/>
                <w:szCs w:val="16"/>
              </w:rPr>
              <w:t xml:space="preserve">Słownictwo i struktury czynne: </w:t>
            </w:r>
            <w:r w:rsidRPr="0099511E">
              <w:rPr>
                <w:rFonts w:ascii="Arial" w:hAnsi="Arial" w:cs="Arial"/>
                <w:sz w:val="16"/>
                <w:szCs w:val="16"/>
                <w:lang w:eastAsia="en-GB"/>
              </w:rPr>
              <w:t xml:space="preserve">nazwy zwierząt; </w:t>
            </w:r>
            <w:r w:rsidRPr="0099511E">
              <w:rPr>
                <w:rFonts w:ascii="Arial" w:hAnsi="Arial" w:cs="Arial"/>
                <w:i/>
                <w:iCs/>
                <w:sz w:val="16"/>
                <w:szCs w:val="16"/>
                <w:lang w:eastAsia="en-GB"/>
              </w:rPr>
              <w:t>big, small; goat, sheep, duck, pony, chicken, rabbit</w:t>
            </w:r>
            <w:r w:rsidRPr="0099511E">
              <w:rPr>
                <w:rFonts w:ascii="Arial" w:hAnsi="Arial" w:cs="Arial"/>
                <w:sz w:val="16"/>
                <w:szCs w:val="16"/>
              </w:rPr>
              <w:t xml:space="preserve">; </w:t>
            </w:r>
            <w:r w:rsidRPr="0099511E">
              <w:rPr>
                <w:rFonts w:ascii="Arial" w:hAnsi="Arial" w:cs="Arial"/>
                <w:i/>
                <w:iCs/>
                <w:sz w:val="16"/>
                <w:szCs w:val="16"/>
                <w:lang w:eastAsia="en-GB"/>
              </w:rPr>
              <w:t xml:space="preserve">This is a (lion). </w:t>
            </w:r>
            <w:r>
              <w:rPr>
                <w:rFonts w:ascii="Arial" w:hAnsi="Arial" w:cs="Arial"/>
                <w:i/>
                <w:iCs/>
                <w:sz w:val="16"/>
                <w:szCs w:val="16"/>
                <w:lang w:val="en-GB" w:eastAsia="en-GB"/>
              </w:rPr>
              <w:t>It’s got (small ears). My favourite animal is the (rabbit).</w:t>
            </w:r>
          </w:p>
          <w:p w14:paraId="76DA0BC0" w14:textId="77777777" w:rsidR="00B96577" w:rsidRPr="0099511E" w:rsidRDefault="00000000">
            <w:pPr>
              <w:spacing w:before="60" w:after="60"/>
              <w:rPr>
                <w:lang w:val="en-US"/>
              </w:rPr>
            </w:pPr>
            <w:r>
              <w:rPr>
                <w:rFonts w:ascii="Arial" w:hAnsi="Arial" w:cs="Arial"/>
                <w:sz w:val="16"/>
                <w:szCs w:val="16"/>
                <w:lang w:val="en-US"/>
              </w:rPr>
              <w:t>Słownictwo bierne:</w:t>
            </w:r>
            <w:r>
              <w:rPr>
                <w:rFonts w:ascii="Arial" w:hAnsi="Arial" w:cs="Arial"/>
                <w:i/>
                <w:iCs/>
                <w:sz w:val="16"/>
                <w:szCs w:val="16"/>
                <w:lang w:val="en-GB" w:eastAsia="en-GB"/>
              </w:rPr>
              <w:t xml:space="preserve"> mask, scissors, pens, stickers, string, farm, animals, boy, girl, water, path, maze, sun, picture</w:t>
            </w:r>
            <w:r>
              <w:rPr>
                <w:rFonts w:ascii="Arial" w:hAnsi="Arial" w:cs="Arial"/>
                <w:i/>
                <w:sz w:val="16"/>
                <w:szCs w:val="16"/>
                <w:lang w:val="en-US"/>
              </w:rPr>
              <w:t xml:space="preserve"> </w:t>
            </w:r>
          </w:p>
          <w:p w14:paraId="2601C75A" w14:textId="77777777" w:rsidR="00B96577" w:rsidRDefault="00000000">
            <w:pPr>
              <w:spacing w:before="60" w:after="60"/>
              <w:rPr>
                <w:rFonts w:ascii="Arial" w:hAnsi="Arial" w:cs="Arial"/>
                <w:i/>
                <w:sz w:val="16"/>
                <w:szCs w:val="16"/>
              </w:rPr>
            </w:pPr>
            <w:r>
              <w:rPr>
                <w:rFonts w:ascii="Arial" w:hAnsi="Arial" w:cs="Arial"/>
                <w:b/>
                <w:sz w:val="16"/>
                <w:szCs w:val="16"/>
              </w:rPr>
              <w:t>Umiejętności językowe wg podstawy programowej</w:t>
            </w:r>
          </w:p>
          <w:p w14:paraId="2D499240"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(przyroda wokół mnie),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zwierząt przedstawionych w materiałach wizualnych, współpraca z rówieśnikami w trakcie nauki, wyrażanie swoich upodobań, umiejętność określenia, czego się nauczył</w:t>
            </w:r>
          </w:p>
          <w:p w14:paraId="7A7C70D2"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wycinanie i kolorowanie maski – zwierzątka, rysowanie zwierząt na farmie</w:t>
            </w:r>
          </w:p>
          <w:p w14:paraId="130124BF"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 na farmie</w:t>
            </w:r>
          </w:p>
          <w:p w14:paraId="2DEB81FD" w14:textId="77777777" w:rsidR="00B96577" w:rsidRDefault="00000000">
            <w:pPr>
              <w:spacing w:before="60" w:after="60"/>
              <w:rPr>
                <w:rFonts w:ascii="Arial" w:hAnsi="Arial" w:cs="Arial"/>
              </w:rPr>
            </w:pPr>
            <w:r>
              <w:rPr>
                <w:rFonts w:ascii="Arial" w:hAnsi="Arial" w:cs="Arial"/>
                <w:sz w:val="16"/>
                <w:szCs w:val="16"/>
              </w:rPr>
              <w:t>2.1.a, 2.1.b, 2.1.c, 2.1.d, 2.1.e, 2.1.i, 2.2.d, 2.2.e, 2.3.b, 2.3.c, 4.b</w:t>
            </w:r>
          </w:p>
          <w:p w14:paraId="3EE68F24" w14:textId="77777777" w:rsidR="00B96577" w:rsidRDefault="00B96577">
            <w:pPr>
              <w:spacing w:before="60" w:after="60"/>
              <w:rPr>
                <w:rFonts w:ascii="Arial" w:hAnsi="Arial" w:cs="Arial"/>
                <w:sz w:val="16"/>
                <w:szCs w:val="16"/>
              </w:rPr>
            </w:pPr>
          </w:p>
        </w:tc>
        <w:tc>
          <w:tcPr>
            <w:tcW w:w="4678" w:type="dxa"/>
            <w:tcBorders>
              <w:top w:val="single" w:sz="8" w:space="0" w:color="000000"/>
              <w:left w:val="single" w:sz="8" w:space="0" w:color="000000"/>
              <w:bottom w:val="single" w:sz="8" w:space="0" w:color="000000"/>
              <w:right w:val="single" w:sz="8" w:space="0" w:color="000000"/>
            </w:tcBorders>
          </w:tcPr>
          <w:p w14:paraId="2E0E35D1" w14:textId="77777777" w:rsidR="00B96577" w:rsidRDefault="00000000">
            <w:pPr>
              <w:spacing w:before="60" w:after="60"/>
              <w:rPr>
                <w:rFonts w:ascii="Arial" w:hAnsi="Arial" w:cs="Arial"/>
                <w:sz w:val="16"/>
                <w:szCs w:val="16"/>
              </w:rPr>
            </w:pPr>
            <w:r>
              <w:rPr>
                <w:rFonts w:ascii="Arial" w:hAnsi="Arial" w:cs="Arial"/>
                <w:sz w:val="16"/>
                <w:szCs w:val="16"/>
              </w:rPr>
              <w:t>Uczeń:</w:t>
            </w:r>
          </w:p>
          <w:p w14:paraId="72334F5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zwierzęta i opisuje różnice między nimi</w:t>
            </w:r>
          </w:p>
          <w:p w14:paraId="3576BF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dopasowuje zdania do obrazków</w:t>
            </w:r>
          </w:p>
          <w:p w14:paraId="27A517D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układając zdania o zwierzętach na kartach obrazkowych</w:t>
            </w:r>
          </w:p>
          <w:p w14:paraId="038F3B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wykonaną przez siebie maskę lwa</w:t>
            </w:r>
          </w:p>
          <w:p w14:paraId="28EEC09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zwierzęta na obrazkach</w:t>
            </w:r>
          </w:p>
          <w:p w14:paraId="6A5F306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60D1C20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6A0E619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wskazując i powtarzając nazwy zwierząt na farmie</w:t>
            </w:r>
          </w:p>
          <w:p w14:paraId="44C3854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rysunek farmy</w:t>
            </w:r>
          </w:p>
          <w:p w14:paraId="1BDD967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w:t>
            </w:r>
          </w:p>
          <w:p w14:paraId="1EE2359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numer usłyszanego zdania</w:t>
            </w:r>
          </w:p>
          <w:p w14:paraId="672F8E7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naklejki zgodnie ze wskazówkami (WB)</w:t>
            </w:r>
          </w:p>
          <w:p w14:paraId="2679618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zaznacza, które zwierzęta są na rysunku, czyta ich nazwy (WB)</w:t>
            </w:r>
          </w:p>
        </w:tc>
        <w:tc>
          <w:tcPr>
            <w:tcW w:w="2552" w:type="dxa"/>
            <w:tcBorders>
              <w:top w:val="single" w:sz="8" w:space="0" w:color="000000"/>
              <w:left w:val="single" w:sz="8" w:space="0" w:color="000000"/>
              <w:bottom w:val="single" w:sz="8" w:space="0" w:color="000000"/>
              <w:right w:val="single" w:sz="8" w:space="0" w:color="000000"/>
            </w:tcBorders>
          </w:tcPr>
          <w:p w14:paraId="199FE412" w14:textId="77777777" w:rsidR="00B96577" w:rsidRDefault="00000000">
            <w:pPr>
              <w:spacing w:before="60" w:after="60"/>
              <w:rPr>
                <w:rFonts w:ascii="Arial" w:hAnsi="Arial" w:cs="Arial"/>
                <w:sz w:val="16"/>
                <w:szCs w:val="16"/>
              </w:rPr>
            </w:pPr>
            <w:r>
              <w:rPr>
                <w:rFonts w:ascii="Arial" w:hAnsi="Arial" w:cs="Arial"/>
                <w:sz w:val="16"/>
                <w:szCs w:val="16"/>
              </w:rPr>
              <w:t>Uczeń:</w:t>
            </w:r>
          </w:p>
          <w:p w14:paraId="25FD407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7F9EB20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 (WB)</w:t>
            </w:r>
          </w:p>
          <w:p w14:paraId="061FA0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opisuje rysunek farmy, uwzględniając szczegóły </w:t>
            </w:r>
          </w:p>
          <w:p w14:paraId="06616F3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na głos zdania</w:t>
            </w:r>
          </w:p>
          <w:p w14:paraId="62F38191" w14:textId="77777777" w:rsidR="00B96577" w:rsidRDefault="00B96577">
            <w:pPr>
              <w:spacing w:before="60" w:after="60"/>
              <w:rPr>
                <w:rFonts w:ascii="Arial" w:hAnsi="Arial" w:cs="Arial"/>
                <w:sz w:val="16"/>
                <w:szCs w:val="16"/>
              </w:rPr>
            </w:pPr>
          </w:p>
          <w:p w14:paraId="32BE7E8E" w14:textId="77777777" w:rsidR="00B96577" w:rsidRDefault="00000000">
            <w:pPr>
              <w:spacing w:before="60" w:after="60"/>
              <w:rPr>
                <w:rFonts w:ascii="Arial" w:hAnsi="Arial" w:cs="Arial"/>
                <w:i/>
                <w:sz w:val="16"/>
                <w:szCs w:val="16"/>
              </w:rPr>
            </w:pPr>
            <w:r>
              <w:rPr>
                <w:rFonts w:ascii="Arial" w:hAnsi="Arial" w:cs="Arial"/>
                <w:i/>
                <w:sz w:val="16"/>
                <w:szCs w:val="16"/>
              </w:rPr>
              <w:t>Projekt: Uczeń rysuje plakat przedstawiający zwierzę hodowlane</w:t>
            </w:r>
          </w:p>
          <w:p w14:paraId="5109D01F" w14:textId="77777777" w:rsidR="00B96577" w:rsidRDefault="00B96577">
            <w:pPr>
              <w:spacing w:before="60" w:after="60"/>
              <w:ind w:left="170"/>
              <w:rPr>
                <w:rFonts w:ascii="Arial" w:hAnsi="Arial" w:cs="Arial"/>
                <w:i/>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00821A7E"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6 Test</w:t>
            </w:r>
          </w:p>
          <w:p w14:paraId="1A3F1676" w14:textId="77777777" w:rsidR="00B96577" w:rsidRDefault="00B96577">
            <w:pPr>
              <w:spacing w:before="60" w:after="60"/>
              <w:rPr>
                <w:rFonts w:ascii="Arial" w:hAnsi="Arial" w:cs="Arial"/>
                <w:b/>
                <w:sz w:val="16"/>
                <w:szCs w:val="16"/>
                <w:lang w:val="en-US"/>
              </w:rPr>
            </w:pPr>
          </w:p>
        </w:tc>
      </w:tr>
      <w:tr w:rsidR="00B96577" w14:paraId="300F352A" w14:textId="77777777">
        <w:trPr>
          <w:trHeight w:val="343"/>
        </w:trPr>
        <w:tc>
          <w:tcPr>
            <w:tcW w:w="15615" w:type="dxa"/>
            <w:gridSpan w:val="4"/>
            <w:tcBorders>
              <w:top w:val="single" w:sz="8" w:space="0" w:color="000000"/>
              <w:left w:val="single" w:sz="8" w:space="0" w:color="000000"/>
              <w:bottom w:val="single" w:sz="8" w:space="0" w:color="000000"/>
              <w:right w:val="single" w:sz="8" w:space="0" w:color="000000"/>
            </w:tcBorders>
            <w:shd w:val="clear" w:color="auto" w:fill="BFBFBF"/>
          </w:tcPr>
          <w:p w14:paraId="1441816F"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Cumulative revision 1-6</w:t>
            </w:r>
          </w:p>
        </w:tc>
      </w:tr>
      <w:tr w:rsidR="00B96577" w14:paraId="6C20BBA7"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52774B92" w14:textId="77777777" w:rsidR="00B96577" w:rsidRDefault="00000000">
            <w:pPr>
              <w:spacing w:before="60" w:after="60"/>
              <w:rPr>
                <w:rFonts w:ascii="Arial" w:hAnsi="Arial" w:cs="Arial"/>
                <w:b/>
                <w:i/>
                <w:sz w:val="16"/>
                <w:szCs w:val="16"/>
              </w:rPr>
            </w:pPr>
            <w:r>
              <w:rPr>
                <w:rFonts w:ascii="Arial" w:hAnsi="Arial" w:cs="Arial"/>
                <w:b/>
                <w:sz w:val="16"/>
                <w:szCs w:val="16"/>
              </w:rPr>
              <w:t>Lekcja 53 (Cumulative revision 1-6)</w:t>
            </w:r>
          </w:p>
          <w:p w14:paraId="459B0C89"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83CBE35" w14:textId="77777777" w:rsidR="00B96577" w:rsidRDefault="00000000">
            <w:pPr>
              <w:spacing w:before="60" w:after="60"/>
              <w:rPr>
                <w:rFonts w:ascii="Arial" w:hAnsi="Arial" w:cs="Arial"/>
                <w:sz w:val="16"/>
                <w:szCs w:val="16"/>
                <w:lang w:val="en-US"/>
              </w:rPr>
            </w:pPr>
            <w:r>
              <w:rPr>
                <w:rFonts w:ascii="Arial" w:hAnsi="Arial" w:cs="Arial"/>
                <w:sz w:val="16"/>
                <w:szCs w:val="16"/>
              </w:rPr>
              <w:t xml:space="preserve">Słownictwo i struktury czynne: </w:t>
            </w:r>
            <w:r>
              <w:rPr>
                <w:rFonts w:ascii="Arial" w:hAnsi="Arial" w:cs="Arial"/>
                <w:i/>
                <w:iCs/>
                <w:color w:val="000000"/>
                <w:sz w:val="16"/>
                <w:szCs w:val="16"/>
              </w:rPr>
              <w:t xml:space="preserve">book, pen, desk, pencil, rubber, bag, notebook, chair, strawberry, cherry, orange, blueberry, banana, lemon, pear, apple, doll, ball, kite, teddy, bike, rocket, scooter, car, plane, train, helicopter, boat, girl, shell, boy, sandcastle, sun, spade, bucket, bird, numbers 1–10, head, fingers, face, body, arms, hands, legs, feet, eyes, ears, mouth, nose, monkey, lion, elephant, zebra, snake, hippo, giraffe, tortoise, tiger, kangaroo, bear, penguin; </w:t>
            </w:r>
            <w:r>
              <w:rPr>
                <w:rStyle w:val="Pogrubienie"/>
                <w:rFonts w:ascii="Arial" w:hAnsi="Arial" w:cs="Arial"/>
                <w:b w:val="0"/>
                <w:bCs w:val="0"/>
                <w:i/>
                <w:iCs/>
                <w:color w:val="000000"/>
                <w:sz w:val="16"/>
                <w:szCs w:val="16"/>
              </w:rPr>
              <w:t xml:space="preserve">This is an elephant. </w:t>
            </w:r>
            <w:r>
              <w:rPr>
                <w:rStyle w:val="Pogrubienie"/>
                <w:rFonts w:ascii="Arial" w:hAnsi="Arial" w:cs="Arial"/>
                <w:b w:val="0"/>
                <w:bCs w:val="0"/>
                <w:i/>
                <w:iCs/>
                <w:color w:val="000000"/>
                <w:sz w:val="16"/>
                <w:szCs w:val="16"/>
                <w:lang w:val="en-US"/>
              </w:rPr>
              <w:t>What is it? What colour is the head? What colour are the feet? How many eyes How many noses It's got…</w:t>
            </w:r>
          </w:p>
          <w:p w14:paraId="7D59DA4E" w14:textId="77777777" w:rsidR="00B96577" w:rsidRDefault="00B96577">
            <w:pPr>
              <w:spacing w:before="60" w:after="60"/>
              <w:rPr>
                <w:rFonts w:ascii="Arial" w:hAnsi="Arial" w:cs="Arial"/>
                <w:sz w:val="16"/>
                <w:szCs w:val="16"/>
                <w:lang w:val="en-US"/>
              </w:rPr>
            </w:pPr>
          </w:p>
          <w:p w14:paraId="7B18E77B" w14:textId="77777777" w:rsidR="00B96577" w:rsidRDefault="00000000">
            <w:pPr>
              <w:spacing w:before="60" w:after="60"/>
              <w:rPr>
                <w:rFonts w:ascii="Arial" w:hAnsi="Arial" w:cs="Arial"/>
                <w:sz w:val="16"/>
                <w:szCs w:val="16"/>
              </w:rPr>
            </w:pPr>
            <w:r>
              <w:rPr>
                <w:rFonts w:ascii="Arial" w:hAnsi="Arial" w:cs="Arial"/>
                <w:sz w:val="16"/>
                <w:szCs w:val="16"/>
                <w:lang w:val="en-GB"/>
              </w:rPr>
              <w:t xml:space="preserve">Słownictwo bierne: </w:t>
            </w:r>
            <w:r>
              <w:rPr>
                <w:rFonts w:ascii="Arial" w:hAnsi="Arial" w:cs="Arial"/>
                <w:color w:val="000000"/>
                <w:sz w:val="16"/>
                <w:szCs w:val="16"/>
                <w:lang w:val="en-US"/>
              </w:rPr>
              <w:t>listen, follow, draw, colour, choose, talk about, work with your classmate</w:t>
            </w:r>
            <w:r>
              <w:rPr>
                <w:rStyle w:val="Pogrubienie"/>
                <w:rFonts w:ascii="Arial" w:hAnsi="Arial" w:cs="Arial"/>
                <w:b w:val="0"/>
                <w:bCs w:val="0"/>
                <w:i/>
                <w:iCs/>
                <w:color w:val="000000"/>
                <w:sz w:val="16"/>
                <w:szCs w:val="16"/>
                <w:lang w:val="en-US"/>
              </w:rPr>
              <w:t xml:space="preserve">Listen to your classmate. Follow with your finger. Read and draw. Choose and draw Talk about your toy robots. </w:t>
            </w:r>
            <w:r>
              <w:rPr>
                <w:rStyle w:val="Pogrubienie"/>
                <w:rFonts w:ascii="Arial" w:hAnsi="Arial" w:cs="Arial"/>
                <w:b w:val="0"/>
                <w:bCs w:val="0"/>
                <w:i/>
                <w:iCs/>
                <w:color w:val="000000"/>
                <w:sz w:val="16"/>
                <w:szCs w:val="16"/>
              </w:rPr>
              <w:t>Work with your classmate.</w:t>
            </w:r>
          </w:p>
          <w:p w14:paraId="05755159" w14:textId="77777777" w:rsidR="00B96577" w:rsidRDefault="00000000">
            <w:pPr>
              <w:spacing w:before="60" w:after="60"/>
              <w:rPr>
                <w:rFonts w:ascii="Arial" w:hAnsi="Arial" w:cs="Arial"/>
                <w:i/>
                <w:sz w:val="16"/>
                <w:szCs w:val="16"/>
              </w:rPr>
            </w:pPr>
            <w:r>
              <w:rPr>
                <w:rFonts w:ascii="Arial" w:hAnsi="Arial" w:cs="Arial"/>
                <w:b/>
                <w:sz w:val="16"/>
                <w:szCs w:val="16"/>
              </w:rPr>
              <w:t>Umiejętności językowe wg podstawy programowej</w:t>
            </w:r>
          </w:p>
          <w:p w14:paraId="00BE79F5" w14:textId="77777777" w:rsidR="00B96577" w:rsidRDefault="00000000">
            <w:pPr>
              <w:spacing w:before="60" w:after="60"/>
              <w:rPr>
                <w:rFonts w:ascii="Arial" w:hAnsi="Arial" w:cs="Arial"/>
                <w:sz w:val="16"/>
                <w:szCs w:val="16"/>
              </w:rPr>
            </w:pPr>
            <w:r>
              <w:rPr>
                <w:rFonts w:ascii="Arial" w:hAnsi="Arial" w:cs="Arial"/>
                <w:color w:val="000000"/>
                <w:sz w:val="16"/>
                <w:szCs w:val="16"/>
              </w:rPr>
              <w:t xml:space="preserve">posługiwanie się bardzo podstawowym zasobem środków językowych (szkoła, jedzenie, zabawki, plaża, części ciała, zwierzęta, liczebniki 1–10), reagowanie werbalne i niewerbalne na polecenia, czytanie bardzo prostych zdań oraz wykonywanie zadań zgodnie z </w:t>
            </w:r>
            <w:r>
              <w:rPr>
                <w:rFonts w:ascii="Arial" w:hAnsi="Arial" w:cs="Arial"/>
                <w:color w:val="000000"/>
                <w:sz w:val="16"/>
                <w:szCs w:val="16"/>
              </w:rPr>
              <w:lastRenderedPageBreak/>
              <w:t>prostą instrukcją, odpowiadanie na bardzo proste pytania i zadawanie bardzo prostych pytań, opisywanie przedmiotów, zwierząt i części ciała, stosowanie podstawowych zwrotów grzecznościowych, odgrywanie krótkich dialogów według wzoru, współpraca z rówieśnikami w trakcie nauki.</w:t>
            </w:r>
          </w:p>
          <w:p w14:paraId="26596F71" w14:textId="70745D14"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rysowanie i kolorowanie</w:t>
            </w:r>
            <w:r w:rsidR="00AD2E0A">
              <w:rPr>
                <w:rFonts w:ascii="Arial" w:hAnsi="Arial" w:cs="Arial"/>
                <w:sz w:val="16"/>
                <w:szCs w:val="16"/>
              </w:rPr>
              <w:t xml:space="preserve"> </w:t>
            </w:r>
            <w:r>
              <w:rPr>
                <w:rFonts w:ascii="Arial" w:hAnsi="Arial" w:cs="Arial"/>
                <w:sz w:val="16"/>
                <w:szCs w:val="16"/>
              </w:rPr>
              <w:t>robota</w:t>
            </w:r>
          </w:p>
          <w:p w14:paraId="501507CF" w14:textId="77777777" w:rsidR="00B96577" w:rsidRDefault="00000000">
            <w:pPr>
              <w:spacing w:before="60" w:after="60"/>
              <w:rPr>
                <w:rFonts w:ascii="Arial" w:hAnsi="Arial" w:cs="Arial"/>
                <w:b/>
                <w:sz w:val="16"/>
                <w:szCs w:val="16"/>
              </w:rPr>
            </w:pPr>
            <w:r>
              <w:rPr>
                <w:rFonts w:ascii="Arial" w:hAnsi="Arial" w:cs="Arial"/>
                <w:color w:val="000000"/>
                <w:sz w:val="16"/>
                <w:szCs w:val="16"/>
              </w:rPr>
              <w:t>2.1.a, 2.1.b, 2.1.c, 2.1.d, 2.1.e, 2.1.i, 2.1.j, 2.2.a, 2.2.b, 2.2.c, 2.2.d,, 2.3.b</w:t>
            </w:r>
          </w:p>
          <w:p w14:paraId="51D979A9" w14:textId="77777777" w:rsidR="00B96577" w:rsidRDefault="00B96577">
            <w:pPr>
              <w:spacing w:before="60" w:after="60"/>
              <w:rPr>
                <w:rFonts w:ascii="Arial" w:hAnsi="Arial" w:cs="Arial"/>
                <w:b/>
                <w:sz w:val="16"/>
                <w:szCs w:val="16"/>
              </w:rPr>
            </w:pPr>
          </w:p>
          <w:p w14:paraId="1F1D2861"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WW8Num1z0"/>
                <w:rFonts w:ascii="Arial" w:hAnsi="Arial" w:cs="Arial"/>
                <w:color w:val="000000"/>
              </w:rPr>
              <w:t xml:space="preserve"> </w:t>
            </w:r>
            <w:r>
              <w:rPr>
                <w:rStyle w:val="Pogrubienie"/>
                <w:rFonts w:ascii="Arial" w:hAnsi="Arial" w:cs="Arial"/>
                <w:b w:val="0"/>
                <w:bCs w:val="0"/>
                <w:color w:val="000000"/>
                <w:sz w:val="16"/>
                <w:szCs w:val="16"/>
              </w:rPr>
              <w:t>Komunikacja i współpraca:</w:t>
            </w:r>
            <w:r>
              <w:rPr>
                <w:rStyle w:val="apple-converted-space"/>
                <w:rFonts w:ascii="Arial" w:hAnsi="Arial" w:cs="Arial"/>
                <w:color w:val="000000"/>
                <w:sz w:val="16"/>
                <w:szCs w:val="16"/>
              </w:rPr>
              <w:t> </w:t>
            </w:r>
            <w:r>
              <w:rPr>
                <w:rFonts w:ascii="Arial" w:hAnsi="Arial" w:cs="Arial"/>
                <w:color w:val="000000"/>
                <w:sz w:val="16"/>
                <w:szCs w:val="16"/>
              </w:rPr>
              <w:t>uczniowie współpracują w parach, projektują własnego robota oraz prezentują i opisują efekty swojej pracy.</w:t>
            </w:r>
          </w:p>
        </w:tc>
        <w:tc>
          <w:tcPr>
            <w:tcW w:w="4678" w:type="dxa"/>
            <w:tcBorders>
              <w:top w:val="single" w:sz="8" w:space="0" w:color="000000"/>
              <w:left w:val="single" w:sz="8" w:space="0" w:color="000000"/>
              <w:bottom w:val="single" w:sz="8" w:space="0" w:color="000000"/>
              <w:right w:val="single" w:sz="8" w:space="0" w:color="000000"/>
            </w:tcBorders>
          </w:tcPr>
          <w:p w14:paraId="3CA2DEDD" w14:textId="77777777" w:rsidR="00B96577" w:rsidRDefault="00000000" w:rsidP="000A3C7B">
            <w:pPr>
              <w:spacing w:before="60" w:after="60"/>
              <w:rPr>
                <w:rFonts w:ascii="Arial" w:hAnsi="Arial" w:cs="Arial"/>
                <w:sz w:val="16"/>
                <w:szCs w:val="16"/>
              </w:rPr>
            </w:pPr>
            <w:r>
              <w:rPr>
                <w:rFonts w:ascii="Arial" w:hAnsi="Arial" w:cs="Arial"/>
                <w:sz w:val="16"/>
                <w:szCs w:val="16"/>
              </w:rPr>
              <w:lastRenderedPageBreak/>
              <w:t>Uczeń:</w:t>
            </w:r>
          </w:p>
          <w:p w14:paraId="4F4CA504"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rozpoznaje i nazywa słownictwo poznane w rozdziałach 1–6</w:t>
            </w:r>
          </w:p>
          <w:p w14:paraId="4A637766"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słucha kolegi/koleżanki i wskazuje obrazki zgodnie z usłyszaną kolejnością</w:t>
            </w:r>
          </w:p>
          <w:p w14:paraId="64E861F0"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czyta prosty opis robota i wykonuje rysunek zgodnie z instrukcją</w:t>
            </w:r>
          </w:p>
          <w:p w14:paraId="420224E1"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projektuje i koloruje twarz robota</w:t>
            </w:r>
          </w:p>
          <w:p w14:paraId="674DACC5"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zadaje pytania o kolor i liczbę części ciała oraz udziela krótkich odpowiedzi</w:t>
            </w:r>
          </w:p>
          <w:p w14:paraId="29E9E406"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opisuje swojego robota według wzoru</w:t>
            </w:r>
          </w:p>
          <w:p w14:paraId="246F9D77" w14:textId="77777777" w:rsidR="000A3C7B" w:rsidRDefault="00000000" w:rsidP="000A3C7B">
            <w:pPr>
              <w:spacing w:before="60" w:after="60"/>
              <w:ind w:left="173" w:hanging="115"/>
              <w:rPr>
                <w:rFonts w:ascii="Arial" w:hAnsi="Arial" w:cs="Arial"/>
                <w:sz w:val="16"/>
                <w:szCs w:val="16"/>
              </w:rPr>
            </w:pPr>
            <w:r>
              <w:rPr>
                <w:rFonts w:ascii="Arial" w:hAnsi="Arial" w:cs="Arial"/>
                <w:sz w:val="16"/>
                <w:szCs w:val="16"/>
              </w:rPr>
              <w:t>• współpracuje z kolegą/koleżanką podczas wykonywania zadań</w:t>
            </w:r>
          </w:p>
          <w:p w14:paraId="61140CDF" w14:textId="77777777" w:rsidR="000A3C7B" w:rsidRDefault="000A3C7B" w:rsidP="000A3C7B">
            <w:pPr>
              <w:spacing w:before="60" w:after="60"/>
              <w:ind w:left="173" w:hanging="115"/>
              <w:rPr>
                <w:rFonts w:ascii="Arial" w:hAnsi="Arial" w:cs="Arial"/>
                <w:sz w:val="16"/>
                <w:szCs w:val="16"/>
              </w:rPr>
            </w:pPr>
            <w:r>
              <w:rPr>
                <w:rFonts w:ascii="Arial" w:hAnsi="Arial" w:cs="Arial"/>
                <w:sz w:val="16"/>
                <w:szCs w:val="16"/>
              </w:rPr>
              <w:t>• wskazuje elementy zgodnie z nagraniem (WB)</w:t>
            </w:r>
          </w:p>
          <w:p w14:paraId="6780F992" w14:textId="77777777" w:rsidR="000A3C7B"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odczytuje i wykonuje polecenia (WB)</w:t>
            </w:r>
          </w:p>
          <w:p w14:paraId="29A72AF5" w14:textId="0EE0F76E" w:rsidR="00F82266" w:rsidRDefault="00000000" w:rsidP="000A3C7B">
            <w:pPr>
              <w:spacing w:before="60" w:after="60"/>
              <w:ind w:left="173" w:hanging="115"/>
              <w:rPr>
                <w:rFonts w:ascii="Arial" w:hAnsi="Arial" w:cs="Arial"/>
                <w:sz w:val="16"/>
                <w:szCs w:val="16"/>
              </w:rPr>
            </w:pPr>
            <w:r>
              <w:rPr>
                <w:rFonts w:ascii="Arial" w:hAnsi="Arial" w:cs="Arial"/>
                <w:sz w:val="16"/>
                <w:szCs w:val="16"/>
              </w:rPr>
              <w:t>• wybiera właściwe odpowiedzi (WB)</w:t>
            </w:r>
            <w:r>
              <w:rPr>
                <w:rFonts w:ascii="Arial" w:hAnsi="Arial" w:cs="Arial"/>
                <w:sz w:val="16"/>
                <w:szCs w:val="16"/>
              </w:rPr>
              <w:br/>
            </w:r>
          </w:p>
        </w:tc>
        <w:tc>
          <w:tcPr>
            <w:tcW w:w="2552" w:type="dxa"/>
            <w:tcBorders>
              <w:top w:val="single" w:sz="8" w:space="0" w:color="000000"/>
              <w:left w:val="single" w:sz="8" w:space="0" w:color="000000"/>
              <w:bottom w:val="single" w:sz="8" w:space="0" w:color="000000"/>
              <w:right w:val="single" w:sz="8" w:space="0" w:color="000000"/>
            </w:tcBorders>
          </w:tcPr>
          <w:p w14:paraId="0D27CBF4" w14:textId="77777777" w:rsidR="00B96577" w:rsidRDefault="00000000">
            <w:r>
              <w:rPr>
                <w:rFonts w:ascii="Arial" w:hAnsi="Arial"/>
                <w:sz w:val="16"/>
              </w:rPr>
              <w:lastRenderedPageBreak/>
              <w:t>Uczeń:</w:t>
            </w:r>
          </w:p>
          <w:p w14:paraId="4AC8060A" w14:textId="77777777" w:rsidR="00B96577" w:rsidRDefault="00000000">
            <w:pPr>
              <w:ind w:left="173" w:hanging="115"/>
            </w:pPr>
            <w:r>
              <w:rPr>
                <w:rFonts w:ascii="Arial" w:hAnsi="Arial"/>
                <w:sz w:val="16"/>
              </w:rPr>
              <w:t>• samodzielnie odczytuje opis i wiernie przedstawia wszystkie informacje na rysunku</w:t>
            </w:r>
          </w:p>
          <w:p w14:paraId="769C8286" w14:textId="77777777" w:rsidR="00B96577" w:rsidRDefault="00000000">
            <w:pPr>
              <w:ind w:left="173" w:hanging="115"/>
            </w:pPr>
            <w:r>
              <w:rPr>
                <w:rFonts w:ascii="Arial" w:hAnsi="Arial"/>
                <w:sz w:val="16"/>
              </w:rPr>
              <w:t>• prowadzi rozmowę o robotach, poprawnie zadając różne pytania i odpowiadając pełnymi zwrotami</w:t>
            </w:r>
          </w:p>
          <w:p w14:paraId="6D484729" w14:textId="77777777" w:rsidR="00B96577" w:rsidRDefault="00000000">
            <w:pPr>
              <w:ind w:left="173" w:hanging="115"/>
            </w:pPr>
            <w:r>
              <w:rPr>
                <w:rFonts w:ascii="Arial" w:hAnsi="Arial"/>
                <w:sz w:val="16"/>
              </w:rPr>
              <w:t>• rozbudowuje opis swojego robota o dodatkowe informacje</w:t>
            </w:r>
          </w:p>
        </w:tc>
        <w:tc>
          <w:tcPr>
            <w:tcW w:w="1747" w:type="dxa"/>
            <w:tcBorders>
              <w:top w:val="single" w:sz="8" w:space="0" w:color="000000"/>
              <w:left w:val="single" w:sz="8" w:space="0" w:color="000000"/>
              <w:bottom w:val="single" w:sz="8" w:space="0" w:color="000000"/>
              <w:right w:val="single" w:sz="8" w:space="0" w:color="000000"/>
            </w:tcBorders>
          </w:tcPr>
          <w:p w14:paraId="08DEF319" w14:textId="77777777" w:rsidR="00B96577" w:rsidRDefault="00B96577">
            <w:pPr>
              <w:snapToGrid w:val="0"/>
              <w:spacing w:before="60" w:after="60"/>
              <w:rPr>
                <w:rFonts w:ascii="Arial" w:hAnsi="Arial" w:cs="Arial"/>
                <w:sz w:val="16"/>
                <w:szCs w:val="16"/>
              </w:rPr>
            </w:pPr>
          </w:p>
        </w:tc>
      </w:tr>
      <w:tr w:rsidR="00B96577" w14:paraId="21386B22"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3ECBF100" w14:textId="77777777" w:rsidR="00B96577" w:rsidRDefault="00000000">
            <w:pPr>
              <w:spacing w:before="60" w:after="60"/>
              <w:rPr>
                <w:rFonts w:ascii="Arial" w:hAnsi="Arial" w:cs="Arial"/>
                <w:b/>
                <w:i/>
                <w:sz w:val="16"/>
                <w:szCs w:val="16"/>
              </w:rPr>
            </w:pPr>
            <w:r>
              <w:rPr>
                <w:rFonts w:ascii="Arial" w:hAnsi="Arial" w:cs="Arial"/>
                <w:b/>
                <w:sz w:val="16"/>
                <w:szCs w:val="16"/>
              </w:rPr>
              <w:t>Lekcja 54 (Cumulative revision 1-6)</w:t>
            </w:r>
          </w:p>
          <w:p w14:paraId="30E96617"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04FE5913" w14:textId="77777777" w:rsidR="00B96577" w:rsidRDefault="00000000">
            <w:pPr>
              <w:spacing w:before="60" w:after="60"/>
              <w:rPr>
                <w:rStyle w:val="Pogrubienie"/>
                <w:rFonts w:ascii="Arial" w:hAnsi="Arial" w:cs="Arial"/>
                <w:b w:val="0"/>
                <w:bCs w:val="0"/>
                <w:i/>
                <w:iCs/>
                <w:color w:val="000000"/>
                <w:sz w:val="16"/>
                <w:szCs w:val="16"/>
                <w:lang w:val="en-US"/>
              </w:rPr>
            </w:pPr>
            <w:r>
              <w:rPr>
                <w:rFonts w:ascii="Arial" w:hAnsi="Arial" w:cs="Arial"/>
                <w:sz w:val="16"/>
                <w:szCs w:val="16"/>
              </w:rPr>
              <w:t xml:space="preserve">Słownictwo czynne: słownictwo z poprzedniej lekcji. </w:t>
            </w:r>
            <w:r>
              <w:rPr>
                <w:rFonts w:ascii="Arial" w:hAnsi="Arial" w:cs="Arial"/>
                <w:sz w:val="16"/>
                <w:szCs w:val="16"/>
                <w:lang w:val="en-GB"/>
              </w:rPr>
              <w:t xml:space="preserve">Struktury czynne: </w:t>
            </w:r>
            <w:r>
              <w:rPr>
                <w:rStyle w:val="Pogrubienie"/>
                <w:rFonts w:ascii="Arial" w:hAnsi="Arial" w:cs="Arial"/>
                <w:b w:val="0"/>
                <w:bCs w:val="0"/>
                <w:i/>
                <w:iCs/>
                <w:color w:val="000000"/>
                <w:sz w:val="16"/>
                <w:szCs w:val="16"/>
                <w:lang w:val="en-US"/>
              </w:rPr>
              <w:t>This is an elephant. What animal is it? How many fingers? What colour is it? I'm sorry. That's OK. Touch your nose. OK.</w:t>
            </w:r>
          </w:p>
          <w:p w14:paraId="2CABE3C7" w14:textId="77777777" w:rsidR="00B96577" w:rsidRDefault="00000000">
            <w:pPr>
              <w:spacing w:before="60" w:after="60"/>
              <w:rPr>
                <w:rFonts w:ascii="Arial" w:hAnsi="Arial" w:cs="Arial"/>
                <w:b/>
                <w:sz w:val="16"/>
                <w:szCs w:val="16"/>
              </w:rPr>
            </w:pPr>
            <w:r>
              <w:rPr>
                <w:rFonts w:ascii="Arial" w:hAnsi="Arial" w:cs="Arial"/>
                <w:sz w:val="16"/>
                <w:szCs w:val="16"/>
                <w:lang w:val="en-GB"/>
              </w:rPr>
              <w:t xml:space="preserve">Słownictwo bierne: </w:t>
            </w:r>
            <w:r>
              <w:rPr>
                <w:rFonts w:ascii="Arial" w:hAnsi="Arial" w:cs="Arial"/>
                <w:i/>
                <w:iCs/>
                <w:color w:val="000000"/>
                <w:sz w:val="16"/>
                <w:szCs w:val="16"/>
                <w:lang w:val="en-US"/>
              </w:rPr>
              <w:t xml:space="preserve">listen, point, read, choose, act out, say, work with your classmate </w:t>
            </w:r>
            <w:r>
              <w:rPr>
                <w:rStyle w:val="Pogrubienie"/>
                <w:rFonts w:ascii="Arial" w:hAnsi="Arial" w:cs="Arial"/>
                <w:b w:val="0"/>
                <w:bCs w:val="0"/>
                <w:i/>
                <w:iCs/>
                <w:color w:val="000000"/>
                <w:sz w:val="16"/>
                <w:szCs w:val="16"/>
                <w:lang w:val="en-US"/>
              </w:rPr>
              <w:t xml:space="preserve">Read and say. Read and choose Act out in pairs Work with your classmate. </w:t>
            </w:r>
            <w:r>
              <w:rPr>
                <w:rStyle w:val="Pogrubienie"/>
                <w:rFonts w:ascii="Arial" w:hAnsi="Arial" w:cs="Arial"/>
                <w:b w:val="0"/>
                <w:bCs w:val="0"/>
                <w:i/>
                <w:iCs/>
                <w:color w:val="000000"/>
                <w:sz w:val="16"/>
                <w:szCs w:val="16"/>
              </w:rPr>
              <w:t>Point to what you hear. Say in this order</w:t>
            </w:r>
            <w:r>
              <w:rPr>
                <w:rFonts w:ascii="Arial" w:hAnsi="Arial" w:cs="Arial"/>
                <w:i/>
                <w:iCs/>
                <w:sz w:val="16"/>
                <w:szCs w:val="16"/>
                <w:lang w:eastAsia="en-GB"/>
              </w:rPr>
              <w:t>.</w:t>
            </w:r>
          </w:p>
          <w:p w14:paraId="594E13C5" w14:textId="77777777" w:rsidR="00B96577" w:rsidRDefault="00000000">
            <w:pPr>
              <w:spacing w:before="60" w:after="60"/>
              <w:rPr>
                <w:rFonts w:ascii="Arial" w:hAnsi="Arial" w:cs="Arial"/>
                <w:b/>
                <w:sz w:val="16"/>
                <w:szCs w:val="16"/>
              </w:rPr>
            </w:pPr>
            <w:r>
              <w:rPr>
                <w:rFonts w:ascii="Arial" w:hAnsi="Arial" w:cs="Arial"/>
                <w:b/>
                <w:sz w:val="16"/>
                <w:szCs w:val="16"/>
              </w:rPr>
              <w:t>Umiejętności językowe wg podstawy programowej</w:t>
            </w:r>
            <w:r>
              <w:rPr>
                <w:rFonts w:ascii="Arial" w:hAnsi="Arial" w:cs="Arial"/>
                <w:sz w:val="16"/>
                <w:szCs w:val="16"/>
              </w:rPr>
              <w:br/>
              <w:t>posługiwanie się bardzo podstawowym zasobem środków językowych</w:t>
            </w:r>
            <w:r>
              <w:rPr>
                <w:rFonts w:ascii="Arial" w:hAnsi="Arial" w:cs="Arial"/>
                <w:b/>
                <w:sz w:val="16"/>
                <w:szCs w:val="16"/>
              </w:rPr>
              <w:t xml:space="preserve"> </w:t>
            </w:r>
            <w:r>
              <w:rPr>
                <w:rFonts w:ascii="Arial" w:hAnsi="Arial" w:cs="Arial"/>
                <w:sz w:val="16"/>
                <w:szCs w:val="16"/>
              </w:rPr>
              <w:t>(ja i moi bliscy), reagowanie werbalne i niewerbalne na polecenia, rozumienie sensu krótkich wypowiedzi, używanie poznanych wyrazów i zwrotów podczas zabawy, przepisywanie wyrazów, przedstawianie siebie i innych osób, stosowanie podstawowych zwrotów grzecznościowych, współpraca z rówieśnikami w trakcie nauki</w:t>
            </w:r>
          </w:p>
          <w:p w14:paraId="23595B8A"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wycinanie i przyklejanie pacynki, rysowanie kredką</w:t>
            </w:r>
          </w:p>
          <w:p w14:paraId="361970FC" w14:textId="77777777" w:rsidR="00B96577" w:rsidRDefault="00B96577">
            <w:pPr>
              <w:spacing w:before="60" w:after="60"/>
              <w:rPr>
                <w:rFonts w:ascii="Arial" w:hAnsi="Arial" w:cs="Arial"/>
                <w:i/>
                <w:sz w:val="16"/>
                <w:szCs w:val="16"/>
              </w:rPr>
            </w:pPr>
          </w:p>
          <w:p w14:paraId="091041B3" w14:textId="77777777" w:rsidR="00B96577" w:rsidRDefault="00000000">
            <w:pPr>
              <w:spacing w:before="60" w:after="60"/>
              <w:rPr>
                <w:rFonts w:ascii="Arial" w:hAnsi="Arial" w:cs="Arial"/>
                <w:sz w:val="16"/>
                <w:szCs w:val="16"/>
              </w:rPr>
            </w:pPr>
            <w:r>
              <w:rPr>
                <w:rFonts w:ascii="Arial" w:hAnsi="Arial" w:cs="Arial"/>
                <w:sz w:val="16"/>
                <w:szCs w:val="16"/>
              </w:rPr>
              <w:t>2.1.a, 2.1.b, 2.1.c, 2.1.d, 2.1.e, 2.1.g, 2.1.i, 2.2.d, 2.3.b, 2.3.c</w:t>
            </w:r>
          </w:p>
          <w:p w14:paraId="4FB534D0" w14:textId="77777777" w:rsidR="00B96577" w:rsidRDefault="00000000">
            <w:pPr>
              <w:autoSpaceDE w:val="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WW8Num1z0"/>
                <w:rFonts w:ascii="Arial" w:hAnsi="Arial" w:cs="Arial"/>
                <w:color w:val="000000"/>
              </w:rPr>
              <w:t xml:space="preserve"> </w:t>
            </w:r>
            <w:r>
              <w:rPr>
                <w:rStyle w:val="Pogrubienie"/>
                <w:rFonts w:ascii="Arial" w:hAnsi="Arial" w:cs="Arial"/>
                <w:b w:val="0"/>
                <w:bCs w:val="0"/>
                <w:color w:val="000000"/>
                <w:sz w:val="16"/>
                <w:szCs w:val="16"/>
              </w:rPr>
              <w:t>Komunikacja i współpraca:</w:t>
            </w:r>
            <w:r>
              <w:rPr>
                <w:rStyle w:val="apple-converted-space"/>
                <w:rFonts w:ascii="Arial" w:hAnsi="Arial" w:cs="Arial"/>
                <w:b/>
                <w:bCs/>
                <w:color w:val="000000"/>
                <w:sz w:val="16"/>
                <w:szCs w:val="16"/>
              </w:rPr>
              <w:t> </w:t>
            </w:r>
            <w:r>
              <w:rPr>
                <w:rFonts w:ascii="Arial" w:hAnsi="Arial" w:cs="Arial"/>
                <w:color w:val="000000"/>
                <w:sz w:val="16"/>
                <w:szCs w:val="16"/>
              </w:rPr>
              <w:t>uczniowie współpracują w parach, prowadzą krótkie dialogi oraz wspólnie rozwiązują zadania językowe</w:t>
            </w:r>
            <w:r>
              <w:rPr>
                <w:rFonts w:ascii="Aptos" w:hAnsi="Aptos" w:cs="Aptos"/>
                <w:color w:val="000000"/>
                <w:sz w:val="16"/>
                <w:szCs w:val="16"/>
              </w:rPr>
              <w:t>.</w:t>
            </w:r>
          </w:p>
        </w:tc>
        <w:tc>
          <w:tcPr>
            <w:tcW w:w="4678" w:type="dxa"/>
            <w:tcBorders>
              <w:top w:val="single" w:sz="8" w:space="0" w:color="000000"/>
              <w:left w:val="single" w:sz="8" w:space="0" w:color="000000"/>
              <w:bottom w:val="single" w:sz="8" w:space="0" w:color="000000"/>
              <w:right w:val="single" w:sz="8" w:space="0" w:color="000000"/>
            </w:tcBorders>
          </w:tcPr>
          <w:p w14:paraId="75B7DFA8" w14:textId="77777777" w:rsidR="00B96577" w:rsidRDefault="00000000" w:rsidP="000A3C7B">
            <w:pPr>
              <w:spacing w:before="60" w:after="60"/>
              <w:rPr>
                <w:rFonts w:ascii="Arial" w:hAnsi="Arial" w:cs="Arial"/>
                <w:sz w:val="16"/>
                <w:szCs w:val="16"/>
              </w:rPr>
            </w:pPr>
            <w:r>
              <w:rPr>
                <w:rFonts w:ascii="Arial" w:hAnsi="Arial" w:cs="Arial"/>
                <w:sz w:val="16"/>
                <w:szCs w:val="16"/>
              </w:rPr>
              <w:t>Uczeń:</w:t>
            </w:r>
          </w:p>
          <w:p w14:paraId="2A0C36E7"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rozpoznaje i nazywa słownictwo poznane w rozdziałach 1–6</w:t>
            </w:r>
          </w:p>
          <w:p w14:paraId="31A313F6"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słucha partnera i wskazuje obrazki w podanej kolejności</w:t>
            </w:r>
          </w:p>
          <w:p w14:paraId="58418840"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czyta bardzo proste zdania i ocenia ich zgodność z ilustracją</w:t>
            </w:r>
          </w:p>
          <w:p w14:paraId="6514EED1"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czyta pytania i wybiera właściwe odpowiedzi</w:t>
            </w:r>
          </w:p>
          <w:p w14:paraId="6F1AB385"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stosuje poznane zwroty grzecznościowe</w:t>
            </w:r>
          </w:p>
          <w:p w14:paraId="6E65EF39"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odgrywa krótkie dialogi w parach</w:t>
            </w:r>
          </w:p>
          <w:p w14:paraId="162A0807" w14:textId="77777777" w:rsidR="000A3C7B" w:rsidRDefault="00000000" w:rsidP="000A3C7B">
            <w:pPr>
              <w:spacing w:before="60" w:after="60"/>
              <w:ind w:left="173" w:hanging="115"/>
              <w:rPr>
                <w:rFonts w:ascii="Arial" w:hAnsi="Arial" w:cs="Arial"/>
                <w:sz w:val="16"/>
                <w:szCs w:val="16"/>
              </w:rPr>
            </w:pPr>
            <w:r>
              <w:rPr>
                <w:rFonts w:ascii="Arial" w:hAnsi="Arial" w:cs="Arial"/>
                <w:sz w:val="16"/>
                <w:szCs w:val="16"/>
              </w:rPr>
              <w:t>• współpracuje z kolegą/koleżanką podczas wykonywania zadań</w:t>
            </w:r>
          </w:p>
          <w:p w14:paraId="19403A1E" w14:textId="77777777" w:rsidR="000A3C7B"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czyta zdania i dopasowuje do ilustracji (WB)</w:t>
            </w:r>
          </w:p>
          <w:p w14:paraId="6248A46E" w14:textId="50024E30" w:rsidR="00F82266"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 xml:space="preserve"> wykonuje projekt zgodnie z poleceniem (WB)</w:t>
            </w:r>
            <w:r>
              <w:rPr>
                <w:rFonts w:ascii="Arial" w:hAnsi="Arial" w:cs="Arial"/>
                <w:sz w:val="16"/>
                <w:szCs w:val="16"/>
              </w:rPr>
              <w:br/>
            </w:r>
          </w:p>
        </w:tc>
        <w:tc>
          <w:tcPr>
            <w:tcW w:w="2552" w:type="dxa"/>
            <w:tcBorders>
              <w:top w:val="single" w:sz="8" w:space="0" w:color="000000"/>
              <w:left w:val="single" w:sz="8" w:space="0" w:color="000000"/>
              <w:bottom w:val="single" w:sz="8" w:space="0" w:color="000000"/>
              <w:right w:val="single" w:sz="8" w:space="0" w:color="000000"/>
            </w:tcBorders>
          </w:tcPr>
          <w:p w14:paraId="17D8E7EE" w14:textId="77777777" w:rsidR="00B96577" w:rsidRDefault="00000000">
            <w:r>
              <w:rPr>
                <w:rFonts w:ascii="Arial" w:hAnsi="Arial"/>
                <w:sz w:val="16"/>
              </w:rPr>
              <w:t>Uczeń:</w:t>
            </w:r>
          </w:p>
          <w:p w14:paraId="77465260" w14:textId="77777777" w:rsidR="00B96577" w:rsidRDefault="00000000">
            <w:pPr>
              <w:ind w:left="173" w:hanging="115"/>
            </w:pPr>
            <w:r>
              <w:rPr>
                <w:rFonts w:ascii="Arial" w:hAnsi="Arial"/>
                <w:sz w:val="16"/>
              </w:rPr>
              <w:t>• samodzielnie dyktuje partnerowi wyrazy i zapisuje usłyszane słowa</w:t>
            </w:r>
          </w:p>
          <w:p w14:paraId="5FD32090" w14:textId="77777777" w:rsidR="00B96577" w:rsidRDefault="00000000">
            <w:pPr>
              <w:ind w:left="173" w:hanging="115"/>
            </w:pPr>
            <w:r>
              <w:rPr>
                <w:rFonts w:ascii="Arial" w:hAnsi="Arial"/>
                <w:sz w:val="16"/>
              </w:rPr>
              <w:t>• formułuje prawdziwe lub fałszywe zdania na podstawie ilustracji</w:t>
            </w:r>
          </w:p>
          <w:p w14:paraId="41951F89" w14:textId="77777777" w:rsidR="00B96577" w:rsidRDefault="00000000">
            <w:pPr>
              <w:ind w:left="173" w:hanging="115"/>
            </w:pPr>
            <w:r>
              <w:rPr>
                <w:rFonts w:ascii="Arial" w:hAnsi="Arial"/>
                <w:sz w:val="16"/>
              </w:rPr>
              <w:t>• odgrywa miniscenki bez korzystania ze wzoru</w:t>
            </w:r>
          </w:p>
        </w:tc>
        <w:tc>
          <w:tcPr>
            <w:tcW w:w="1747" w:type="dxa"/>
            <w:tcBorders>
              <w:top w:val="single" w:sz="8" w:space="0" w:color="000000"/>
              <w:left w:val="single" w:sz="8" w:space="0" w:color="000000"/>
              <w:bottom w:val="single" w:sz="8" w:space="0" w:color="000000"/>
              <w:right w:val="single" w:sz="8" w:space="0" w:color="000000"/>
            </w:tcBorders>
          </w:tcPr>
          <w:p w14:paraId="10E7A1D7" w14:textId="77777777" w:rsidR="00B96577" w:rsidRDefault="00B96577">
            <w:pPr>
              <w:snapToGrid w:val="0"/>
              <w:spacing w:before="60" w:after="60"/>
              <w:rPr>
                <w:rFonts w:ascii="Arial" w:hAnsi="Arial" w:cs="Arial"/>
                <w:sz w:val="16"/>
                <w:szCs w:val="16"/>
              </w:rPr>
            </w:pPr>
          </w:p>
        </w:tc>
      </w:tr>
      <w:tr w:rsidR="00B96577" w14:paraId="25D9BB26" w14:textId="77777777">
        <w:trPr>
          <w:trHeight w:val="343"/>
        </w:trPr>
        <w:tc>
          <w:tcPr>
            <w:tcW w:w="15615" w:type="dxa"/>
            <w:gridSpan w:val="4"/>
            <w:tcBorders>
              <w:top w:val="single" w:sz="8" w:space="0" w:color="000000"/>
              <w:left w:val="single" w:sz="8" w:space="0" w:color="000000"/>
              <w:bottom w:val="single" w:sz="8" w:space="0" w:color="000000"/>
              <w:right w:val="single" w:sz="8" w:space="0" w:color="000000"/>
            </w:tcBorders>
            <w:shd w:val="clear" w:color="auto" w:fill="BFBFBF"/>
          </w:tcPr>
          <w:p w14:paraId="0C72A968"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7</w:t>
            </w:r>
          </w:p>
        </w:tc>
      </w:tr>
      <w:tr w:rsidR="00B96577" w14:paraId="39125D87"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2CED5568" w14:textId="77777777" w:rsidR="00B96577" w:rsidRDefault="00000000">
            <w:pPr>
              <w:spacing w:before="60" w:after="60"/>
              <w:rPr>
                <w:rFonts w:ascii="Arial" w:hAnsi="Arial" w:cs="Arial"/>
                <w:b/>
                <w:i/>
                <w:sz w:val="16"/>
                <w:szCs w:val="16"/>
              </w:rPr>
            </w:pPr>
            <w:r>
              <w:rPr>
                <w:rFonts w:ascii="Arial" w:hAnsi="Arial" w:cs="Arial"/>
                <w:b/>
                <w:sz w:val="16"/>
                <w:szCs w:val="16"/>
              </w:rPr>
              <w:t>Lekcja 55 (7.1)</w:t>
            </w:r>
          </w:p>
          <w:p w14:paraId="27F23DE4"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33D15C5" w14:textId="77777777" w:rsidR="00B96577" w:rsidRDefault="00000000">
            <w:pPr>
              <w:spacing w:before="60" w:after="60"/>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mum, dad, sister, brother, grandma, grandpa, aunt, uncle, giraffe; </w:t>
            </w:r>
            <w:r w:rsidRPr="0099511E">
              <w:rPr>
                <w:rFonts w:ascii="Arial" w:hAnsi="Arial" w:cs="Arial"/>
                <w:sz w:val="16"/>
                <w:szCs w:val="16"/>
                <w:lang w:eastAsia="en-GB"/>
              </w:rPr>
              <w:t xml:space="preserve">liczby; </w:t>
            </w:r>
            <w:r w:rsidRPr="0099511E">
              <w:rPr>
                <w:rFonts w:ascii="Arial" w:hAnsi="Arial" w:cs="Arial"/>
                <w:i/>
                <w:iCs/>
                <w:sz w:val="16"/>
                <w:szCs w:val="16"/>
                <w:lang w:eastAsia="en-GB"/>
              </w:rPr>
              <w:t>I’ve got (a red mouth).</w:t>
            </w:r>
            <w:r w:rsidRPr="0099511E">
              <w:rPr>
                <w:rFonts w:ascii="Arial" w:hAnsi="Arial" w:cs="Arial"/>
                <w:sz w:val="16"/>
                <w:szCs w:val="16"/>
              </w:rPr>
              <w:t xml:space="preserve"> </w:t>
            </w:r>
          </w:p>
          <w:p w14:paraId="2978D40D" w14:textId="77777777" w:rsidR="00B96577" w:rsidRPr="0099511E" w:rsidRDefault="00000000">
            <w:pPr>
              <w:autoSpaceDE w:val="0"/>
              <w:rPr>
                <w:lang w:val="en-US"/>
              </w:rPr>
            </w:pPr>
            <w:r>
              <w:rPr>
                <w:rFonts w:ascii="Arial" w:hAnsi="Arial" w:cs="Arial"/>
                <w:sz w:val="16"/>
                <w:szCs w:val="16"/>
                <w:lang w:val="en-US"/>
              </w:rPr>
              <w:t>Słownictwo bierne:</w:t>
            </w:r>
            <w:r>
              <w:rPr>
                <w:rFonts w:ascii="Arial" w:hAnsi="Arial" w:cs="Arial"/>
                <w:i/>
                <w:iCs/>
                <w:sz w:val="16"/>
                <w:szCs w:val="16"/>
                <w:lang w:val="en-GB" w:eastAsia="en-GB"/>
              </w:rPr>
              <w:t xml:space="preserve"> ice cream, bag, family; How many people (can you see)?; Count with me.</w:t>
            </w:r>
          </w:p>
          <w:p w14:paraId="1B6BB404" w14:textId="77777777" w:rsidR="00B96577" w:rsidRDefault="00000000">
            <w:pPr>
              <w:autoSpaceDE w:val="0"/>
            </w:pPr>
            <w:r>
              <w:rPr>
                <w:rFonts w:ascii="Arial" w:hAnsi="Arial" w:cs="Arial"/>
                <w:sz w:val="16"/>
                <w:szCs w:val="16"/>
              </w:rPr>
              <w:t xml:space="preserve">Słownictwo dodatkowe: </w:t>
            </w:r>
            <w:r>
              <w:rPr>
                <w:rFonts w:ascii="Arial" w:hAnsi="Arial" w:cs="Arial"/>
                <w:i/>
                <w:iCs/>
                <w:sz w:val="16"/>
                <w:szCs w:val="16"/>
                <w:lang w:eastAsia="en-GB"/>
              </w:rPr>
              <w:t>man, woman</w:t>
            </w:r>
          </w:p>
          <w:p w14:paraId="0DE5C743" w14:textId="77777777" w:rsidR="00B96577" w:rsidRDefault="00000000">
            <w:pPr>
              <w:spacing w:before="60" w:after="60"/>
            </w:pPr>
            <w:r>
              <w:rPr>
                <w:rFonts w:ascii="Arial" w:hAnsi="Arial" w:cs="Arial"/>
                <w:b/>
                <w:sz w:val="16"/>
                <w:szCs w:val="16"/>
              </w:rPr>
              <w:t>Umiejętności językowe wg podstawy programowej</w:t>
            </w:r>
          </w:p>
          <w:p w14:paraId="431A0598"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reagowanie werbalne i niewerbalne na polecenia, rozumienie sensu krótkich wypowiedzi, opowiadań, bajek i historyjek oraz prostych piosenek, powtarzanie wyrazów i prostych zdań, nazywanie osób, używanie poznanych wyrazów i zwrotów podczas zabawy, przepisywanie wyrazów, pisanie pojedynczych wyrazów i zwrotów, nazywanie osób przedstawionych w materiałach wizualnych, współpraca z rówieśnikami w trakcie nauki</w:t>
            </w:r>
          </w:p>
          <w:p w14:paraId="5855712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rymowanki</w:t>
            </w:r>
          </w:p>
          <w:p w14:paraId="60E2FCAC" w14:textId="77777777" w:rsidR="00B96577" w:rsidRDefault="00000000">
            <w:pPr>
              <w:spacing w:before="60" w:after="60"/>
            </w:pPr>
            <w:r>
              <w:rPr>
                <w:rFonts w:ascii="Arial" w:hAnsi="Arial" w:cs="Arial"/>
                <w:b/>
                <w:sz w:val="16"/>
                <w:szCs w:val="16"/>
              </w:rPr>
              <w:lastRenderedPageBreak/>
              <w:t xml:space="preserve">Język obcy/ edukacja plastyczna: </w:t>
            </w:r>
            <w:r>
              <w:rPr>
                <w:rFonts w:ascii="Arial" w:hAnsi="Arial" w:cs="Arial"/>
                <w:bCs/>
                <w:sz w:val="16"/>
                <w:szCs w:val="16"/>
              </w:rPr>
              <w:t>rysowanie kredką</w:t>
            </w:r>
          </w:p>
          <w:p w14:paraId="7F0436F6" w14:textId="77777777" w:rsidR="00B96577" w:rsidRDefault="00000000">
            <w:pPr>
              <w:spacing w:before="60" w:after="60"/>
              <w:rPr>
                <w:rFonts w:ascii="Arial" w:hAnsi="Arial" w:cs="Arial"/>
              </w:rPr>
            </w:pPr>
            <w:r>
              <w:rPr>
                <w:rFonts w:ascii="Arial" w:hAnsi="Arial" w:cs="Arial"/>
                <w:sz w:val="16"/>
                <w:szCs w:val="16"/>
              </w:rPr>
              <w:t>2.1.a, 2.1.b, 2.1.e, 2.1.i, 2.2.d, 2.2.e, 2.3.b, 2.3.c</w:t>
            </w:r>
          </w:p>
          <w:p w14:paraId="5FBD6B75"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Krytyczne myślenie i rozwiązywanie problemów: Uczniowie znajdują brakujące karty w procesie eliminacji.</w:t>
            </w:r>
          </w:p>
        </w:tc>
        <w:tc>
          <w:tcPr>
            <w:tcW w:w="4678" w:type="dxa"/>
            <w:tcBorders>
              <w:top w:val="single" w:sz="8" w:space="0" w:color="000000"/>
              <w:left w:val="single" w:sz="8" w:space="0" w:color="000000"/>
              <w:bottom w:val="single" w:sz="8" w:space="0" w:color="000000"/>
              <w:right w:val="single" w:sz="8" w:space="0" w:color="000000"/>
            </w:tcBorders>
          </w:tcPr>
          <w:p w14:paraId="00D05D85"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4A06E0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nazwy osób w rodzinie</w:t>
            </w:r>
          </w:p>
          <w:p w14:paraId="29A959D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postacie, a następnie słucha nagrania, wskazuje właściwe postacie i powtarza słowa</w:t>
            </w:r>
          </w:p>
          <w:p w14:paraId="60E91A0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odgadując brakujące osoby</w:t>
            </w:r>
          </w:p>
          <w:p w14:paraId="69982E7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i ustawia się we właściwej kolejności</w:t>
            </w:r>
          </w:p>
          <w:p w14:paraId="0E3CA19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i powtarza ją, wskazując właściwe osoby</w:t>
            </w:r>
          </w:p>
          <w:p w14:paraId="470F12F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grę, opisując i odgadując opisywane osoby </w:t>
            </w:r>
          </w:p>
          <w:p w14:paraId="2856642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154D9D7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5D9DA70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nazwy do osób oraz przepisuje słowa (WB)</w:t>
            </w:r>
          </w:p>
          <w:p w14:paraId="041DB37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koloruje obrazki przedstawiające osoby w swojej rodzinie (WB)</w:t>
            </w:r>
          </w:p>
        </w:tc>
        <w:tc>
          <w:tcPr>
            <w:tcW w:w="2552" w:type="dxa"/>
            <w:tcBorders>
              <w:top w:val="single" w:sz="8" w:space="0" w:color="000000"/>
              <w:left w:val="single" w:sz="8" w:space="0" w:color="000000"/>
              <w:bottom w:val="single" w:sz="8" w:space="0" w:color="000000"/>
              <w:right w:val="single" w:sz="8" w:space="0" w:color="000000"/>
            </w:tcBorders>
          </w:tcPr>
          <w:p w14:paraId="027B136F" w14:textId="77777777" w:rsidR="00B96577" w:rsidRDefault="00000000">
            <w:pPr>
              <w:spacing w:before="60" w:after="60"/>
              <w:rPr>
                <w:rFonts w:ascii="Arial" w:hAnsi="Arial" w:cs="Arial"/>
                <w:sz w:val="16"/>
                <w:szCs w:val="16"/>
              </w:rPr>
            </w:pPr>
            <w:r>
              <w:rPr>
                <w:rFonts w:ascii="Arial" w:hAnsi="Arial" w:cs="Arial"/>
                <w:sz w:val="16"/>
                <w:szCs w:val="16"/>
              </w:rPr>
              <w:t>Uczeń:</w:t>
            </w:r>
          </w:p>
          <w:p w14:paraId="46A5411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4CBE2EC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zadaje i odpowiada na pytania o przedmioty na rysunku</w:t>
            </w:r>
          </w:p>
        </w:tc>
        <w:tc>
          <w:tcPr>
            <w:tcW w:w="1747" w:type="dxa"/>
            <w:tcBorders>
              <w:top w:val="single" w:sz="8" w:space="0" w:color="000000"/>
              <w:left w:val="single" w:sz="8" w:space="0" w:color="000000"/>
              <w:bottom w:val="single" w:sz="8" w:space="0" w:color="000000"/>
              <w:right w:val="single" w:sz="8" w:space="0" w:color="000000"/>
            </w:tcBorders>
          </w:tcPr>
          <w:p w14:paraId="37154D9A"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7Test</w:t>
            </w:r>
          </w:p>
          <w:p w14:paraId="474EE775" w14:textId="77777777" w:rsidR="00B96577" w:rsidRDefault="00B96577">
            <w:pPr>
              <w:spacing w:before="60" w:after="60"/>
              <w:jc w:val="center"/>
              <w:rPr>
                <w:rFonts w:ascii="Arial" w:hAnsi="Arial" w:cs="Arial"/>
                <w:b/>
                <w:bCs/>
                <w:color w:val="FFFFFF"/>
                <w:sz w:val="18"/>
                <w:szCs w:val="18"/>
                <w:lang w:val="en-US"/>
              </w:rPr>
            </w:pPr>
          </w:p>
        </w:tc>
      </w:tr>
      <w:tr w:rsidR="00B96577" w14:paraId="38AEC4BB"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109ADEB6" w14:textId="77777777" w:rsidR="00B96577" w:rsidRDefault="00000000">
            <w:pPr>
              <w:spacing w:before="60" w:after="60"/>
              <w:rPr>
                <w:rFonts w:ascii="Arial" w:hAnsi="Arial" w:cs="Arial"/>
                <w:b/>
                <w:i/>
                <w:sz w:val="16"/>
                <w:szCs w:val="16"/>
              </w:rPr>
            </w:pPr>
            <w:r>
              <w:rPr>
                <w:rFonts w:ascii="Arial" w:hAnsi="Arial" w:cs="Arial"/>
                <w:b/>
                <w:sz w:val="16"/>
                <w:szCs w:val="16"/>
              </w:rPr>
              <w:t>Lekcja 56 (7.2)</w:t>
            </w:r>
          </w:p>
          <w:p w14:paraId="205E975A"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7E12A1D" w14:textId="77777777" w:rsidR="00B96577" w:rsidRDefault="00000000">
            <w:pPr>
              <w:autoSpaceDE w:val="0"/>
              <w:rPr>
                <w:rFonts w:ascii="Arial" w:hAnsi="Arial" w:cs="Arial"/>
                <w:sz w:val="16"/>
                <w:szCs w:val="16"/>
                <w:lang w:val="en-GB" w:eastAsia="en-GB"/>
              </w:rPr>
            </w:pPr>
            <w:r>
              <w:rPr>
                <w:rFonts w:ascii="Arial" w:hAnsi="Arial" w:cs="Arial"/>
                <w:sz w:val="16"/>
                <w:szCs w:val="16"/>
              </w:rPr>
              <w:t xml:space="preserve">Słownictwo i struktury czynne: </w:t>
            </w:r>
            <w:r>
              <w:rPr>
                <w:rFonts w:ascii="Arial" w:hAnsi="Arial" w:cs="Arial"/>
                <w:sz w:val="16"/>
                <w:szCs w:val="16"/>
                <w:lang w:eastAsia="en-GB"/>
              </w:rPr>
              <w:t xml:space="preserve">nazwy członków rodziny; </w:t>
            </w:r>
            <w:r>
              <w:rPr>
                <w:rFonts w:ascii="Arial" w:hAnsi="Arial" w:cs="Arial"/>
                <w:i/>
                <w:iCs/>
                <w:sz w:val="16"/>
                <w:szCs w:val="16"/>
                <w:lang w:eastAsia="en-GB"/>
              </w:rPr>
              <w:t xml:space="preserve">Who’s this? </w:t>
            </w:r>
            <w:r>
              <w:rPr>
                <w:rFonts w:ascii="Arial" w:hAnsi="Arial" w:cs="Arial"/>
                <w:i/>
                <w:iCs/>
                <w:sz w:val="16"/>
                <w:szCs w:val="16"/>
                <w:lang w:val="en-GB" w:eastAsia="en-GB"/>
              </w:rPr>
              <w:t>This is my (brother).;</w:t>
            </w:r>
            <w:r>
              <w:rPr>
                <w:rFonts w:ascii="Arial" w:hAnsi="Arial" w:cs="Arial"/>
                <w:sz w:val="16"/>
                <w:szCs w:val="16"/>
                <w:lang w:val="en-GB" w:eastAsia="en-GB"/>
              </w:rPr>
              <w:t xml:space="preserve"> </w:t>
            </w:r>
            <w:r>
              <w:rPr>
                <w:rFonts w:ascii="Arial" w:hAnsi="Arial" w:cs="Arial"/>
                <w:i/>
                <w:iCs/>
                <w:sz w:val="16"/>
                <w:szCs w:val="16"/>
                <w:lang w:val="en-GB" w:eastAsia="en-GB"/>
              </w:rPr>
              <w:t>I don’t know.</w:t>
            </w:r>
          </w:p>
          <w:p w14:paraId="4419933F" w14:textId="77777777" w:rsidR="00B96577" w:rsidRPr="0099511E" w:rsidRDefault="00000000">
            <w:pPr>
              <w:spacing w:before="60" w:after="60"/>
              <w:rPr>
                <w:lang w:val="en-US"/>
              </w:rPr>
            </w:pPr>
            <w:r w:rsidRPr="0099511E">
              <w:rPr>
                <w:rFonts w:ascii="Arial" w:hAnsi="Arial" w:cs="Arial"/>
                <w:sz w:val="16"/>
                <w:szCs w:val="16"/>
                <w:lang w:val="en-US"/>
              </w:rPr>
              <w:t>Słownictwo bierne:</w:t>
            </w:r>
            <w:r w:rsidRPr="0099511E">
              <w:rPr>
                <w:rFonts w:ascii="Arial" w:hAnsi="Arial" w:cs="Arial"/>
                <w:i/>
                <w:iCs/>
                <w:sz w:val="16"/>
                <w:szCs w:val="16"/>
                <w:lang w:val="en-US" w:eastAsia="en-GB"/>
              </w:rPr>
              <w:t xml:space="preserve"> find, draw, someone</w:t>
            </w:r>
            <w:r w:rsidRPr="0099511E">
              <w:rPr>
                <w:rFonts w:ascii="Arial" w:hAnsi="Arial" w:cs="Arial"/>
                <w:sz w:val="16"/>
                <w:szCs w:val="16"/>
                <w:lang w:val="en-US"/>
              </w:rPr>
              <w:t xml:space="preserve"> </w:t>
            </w:r>
          </w:p>
          <w:p w14:paraId="2432A344" w14:textId="77777777" w:rsidR="00B96577" w:rsidRDefault="00000000">
            <w:pPr>
              <w:spacing w:before="60" w:after="60"/>
            </w:pPr>
            <w:r>
              <w:rPr>
                <w:rFonts w:ascii="Arial" w:hAnsi="Arial" w:cs="Arial"/>
                <w:b/>
                <w:sz w:val="16"/>
                <w:szCs w:val="16"/>
              </w:rPr>
              <w:t>Umiejętności językowe wg podstawy programowej</w:t>
            </w:r>
          </w:p>
          <w:p w14:paraId="45AE3734"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 reagowanie werbalne i niewerbalne na polecenia, rozumienie sensu krótkich wypowiedzi, znajdowanie w wypowiedzi określonych informacji, opowiadań, bajek i historyjek oraz prostych piosenek, powtarzanie wyrazów i prostych zdań, śpiewanie piosenki, używanie poznanych wyrazów i zwrotów podczas zabawy, przepisywanie wyrazów, pisanie pojedynczych wyrazów i zwrotów, zadawanie pytań i udzielanie odpowiedzi w ramach wyuczonych zwrotów, nazywanie osób przedstawionych w materiałach wizualnych, współpraca z rówieśnikami w trakcie nauki, umiejętność określania, czego się nauczył</w:t>
            </w:r>
          </w:p>
          <w:p w14:paraId="47889504"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kogoś ze swojej rodziny</w:t>
            </w:r>
          </w:p>
          <w:p w14:paraId="5DC98D19" w14:textId="77777777" w:rsidR="00B96577" w:rsidRDefault="00000000">
            <w:pPr>
              <w:spacing w:before="60" w:after="60"/>
              <w:rPr>
                <w:rFonts w:ascii="Arial" w:hAnsi="Arial" w:cs="Arial"/>
              </w:rPr>
            </w:pPr>
            <w:r>
              <w:rPr>
                <w:rFonts w:ascii="Arial" w:hAnsi="Arial" w:cs="Arial"/>
                <w:sz w:val="16"/>
                <w:szCs w:val="16"/>
              </w:rPr>
              <w:t>2.1.a, 2.1.b, 2.1.c, 2.1.d, 2.1.e, 2.1.i, 2.2.b, 2.2.d, 2.2.e, 2.3.b, 2.3.c</w:t>
            </w:r>
          </w:p>
          <w:p w14:paraId="1836DF56" w14:textId="77777777" w:rsidR="00B96577" w:rsidRDefault="00000000">
            <w:pPr>
              <w:spacing w:before="60" w:after="60"/>
              <w:rPr>
                <w:rFonts w:ascii="Arial" w:hAnsi="Arial" w:cs="Arial"/>
                <w:b/>
                <w:bCs/>
                <w:color w:val="FFFFFF"/>
                <w:sz w:val="18"/>
                <w:szCs w:val="18"/>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Kompetencje informacyjne: Uczniowie uczą się interpretować informacje dźwiękowe i wizualne.</w:t>
            </w:r>
          </w:p>
        </w:tc>
        <w:tc>
          <w:tcPr>
            <w:tcW w:w="4678" w:type="dxa"/>
            <w:tcBorders>
              <w:top w:val="single" w:sz="8" w:space="0" w:color="000000"/>
              <w:left w:val="single" w:sz="8" w:space="0" w:color="000000"/>
              <w:bottom w:val="single" w:sz="8" w:space="0" w:color="000000"/>
              <w:right w:val="single" w:sz="8" w:space="0" w:color="000000"/>
            </w:tcBorders>
          </w:tcPr>
          <w:p w14:paraId="0C22A543" w14:textId="77777777" w:rsidR="00B96577" w:rsidRDefault="00000000">
            <w:pPr>
              <w:spacing w:before="60" w:after="60"/>
              <w:rPr>
                <w:rFonts w:ascii="Arial" w:hAnsi="Arial" w:cs="Arial"/>
                <w:sz w:val="16"/>
                <w:szCs w:val="16"/>
              </w:rPr>
            </w:pPr>
            <w:r>
              <w:rPr>
                <w:rFonts w:ascii="Arial" w:hAnsi="Arial" w:cs="Arial"/>
                <w:sz w:val="16"/>
                <w:szCs w:val="16"/>
              </w:rPr>
              <w:t>Uczeń:</w:t>
            </w:r>
          </w:p>
          <w:p w14:paraId="282AA59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zdania</w:t>
            </w:r>
          </w:p>
          <w:p w14:paraId="071FC98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zdania z nagrania</w:t>
            </w:r>
          </w:p>
          <w:p w14:paraId="69823B6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wymieniane postacie</w:t>
            </w:r>
          </w:p>
          <w:p w14:paraId="442E64B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zadając pytania o osoby w rodzinie</w:t>
            </w:r>
          </w:p>
          <w:p w14:paraId="42DBA3F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osobę z rodziny i podpisuje rysunek</w:t>
            </w:r>
          </w:p>
          <w:p w14:paraId="7F2D22F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obrazków (WB)</w:t>
            </w:r>
          </w:p>
          <w:p w14:paraId="01A497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zdania po śladzie (WB)</w:t>
            </w:r>
          </w:p>
          <w:p w14:paraId="225AEE03"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8" w:space="0" w:color="000000"/>
              <w:bottom w:val="single" w:sz="8" w:space="0" w:color="000000"/>
              <w:right w:val="single" w:sz="8" w:space="0" w:color="000000"/>
            </w:tcBorders>
          </w:tcPr>
          <w:p w14:paraId="1569A4BD" w14:textId="77777777" w:rsidR="00B96577" w:rsidRDefault="00000000">
            <w:pPr>
              <w:spacing w:before="60" w:after="60"/>
              <w:rPr>
                <w:rFonts w:ascii="Arial" w:hAnsi="Arial" w:cs="Arial"/>
                <w:sz w:val="16"/>
                <w:szCs w:val="16"/>
              </w:rPr>
            </w:pPr>
            <w:r>
              <w:rPr>
                <w:rFonts w:ascii="Arial" w:hAnsi="Arial" w:cs="Arial"/>
                <w:sz w:val="16"/>
                <w:szCs w:val="16"/>
              </w:rPr>
              <w:t>Uczeń:</w:t>
            </w:r>
          </w:p>
          <w:p w14:paraId="10E195C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z podanych zwrotów</w:t>
            </w:r>
          </w:p>
          <w:p w14:paraId="393AD9F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luki, wpisując podane struktury (WB)</w:t>
            </w:r>
          </w:p>
          <w:p w14:paraId="21C836C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układa nazwy osób w rodzinie w porządku alfabetycznym (WB)</w:t>
            </w:r>
          </w:p>
          <w:p w14:paraId="18E94276" w14:textId="77777777" w:rsidR="00B96577" w:rsidRDefault="00B96577">
            <w:pPr>
              <w:spacing w:before="60" w:after="6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47A7731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7Test</w:t>
            </w:r>
          </w:p>
          <w:p w14:paraId="7DF84652" w14:textId="77777777" w:rsidR="00B96577" w:rsidRDefault="00B96577">
            <w:pPr>
              <w:spacing w:before="60" w:after="60"/>
              <w:jc w:val="center"/>
              <w:rPr>
                <w:rFonts w:ascii="Arial" w:hAnsi="Arial" w:cs="Arial"/>
                <w:b/>
                <w:bCs/>
                <w:color w:val="FFFFFF"/>
                <w:sz w:val="18"/>
                <w:szCs w:val="18"/>
                <w:lang w:val="en-US"/>
              </w:rPr>
            </w:pPr>
          </w:p>
        </w:tc>
      </w:tr>
      <w:tr w:rsidR="00B96577" w14:paraId="250F1CB4"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23BE0709" w14:textId="77777777" w:rsidR="00B96577" w:rsidRDefault="00000000">
            <w:pPr>
              <w:spacing w:before="60" w:after="60"/>
              <w:rPr>
                <w:rFonts w:ascii="Arial" w:hAnsi="Arial" w:cs="Arial"/>
                <w:b/>
                <w:i/>
                <w:sz w:val="16"/>
                <w:szCs w:val="16"/>
              </w:rPr>
            </w:pPr>
            <w:r>
              <w:rPr>
                <w:rFonts w:ascii="Arial" w:hAnsi="Arial" w:cs="Arial"/>
                <w:b/>
                <w:sz w:val="16"/>
                <w:szCs w:val="16"/>
              </w:rPr>
              <w:t>Lekcja 57 (7.3)</w:t>
            </w:r>
          </w:p>
          <w:p w14:paraId="4C20BA96"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EA2EFED" w14:textId="77777777" w:rsidR="00B96577" w:rsidRDefault="00000000">
            <w:pPr>
              <w:autoSpaceDE w:val="0"/>
              <w:rPr>
                <w:rFonts w:ascii="Arial" w:hAnsi="Arial" w:cs="Arial"/>
                <w:sz w:val="16"/>
                <w:szCs w:val="16"/>
                <w:lang w:val="en-GB" w:eastAsia="en-GB"/>
              </w:rPr>
            </w:pPr>
            <w:r>
              <w:rPr>
                <w:rFonts w:ascii="Arial" w:hAnsi="Arial" w:cs="Arial"/>
                <w:sz w:val="16"/>
                <w:szCs w:val="16"/>
              </w:rPr>
              <w:t xml:space="preserve">Słownictwo i struktury czynne: </w:t>
            </w:r>
            <w:r>
              <w:rPr>
                <w:rFonts w:ascii="Arial" w:hAnsi="Arial" w:cs="Arial"/>
                <w:sz w:val="16"/>
                <w:szCs w:val="16"/>
                <w:lang w:eastAsia="en-GB"/>
              </w:rPr>
              <w:t xml:space="preserve">nazwy członków rodziny; </w:t>
            </w:r>
            <w:r>
              <w:rPr>
                <w:rFonts w:ascii="Arial" w:hAnsi="Arial" w:cs="Arial"/>
                <w:i/>
                <w:iCs/>
                <w:sz w:val="16"/>
                <w:szCs w:val="16"/>
                <w:lang w:eastAsia="en-GB"/>
              </w:rPr>
              <w:t xml:space="preserve">Who’s this? </w:t>
            </w:r>
            <w:r>
              <w:rPr>
                <w:rFonts w:ascii="Arial" w:hAnsi="Arial" w:cs="Arial"/>
                <w:i/>
                <w:iCs/>
                <w:sz w:val="16"/>
                <w:szCs w:val="16"/>
                <w:lang w:val="en-GB" w:eastAsia="en-GB"/>
              </w:rPr>
              <w:t>This is my (brother).; How many children? (Three.)</w:t>
            </w:r>
          </w:p>
          <w:p w14:paraId="6BDB0BFF" w14:textId="77777777" w:rsidR="00B96577" w:rsidRPr="0099511E" w:rsidRDefault="00000000">
            <w:pPr>
              <w:autoSpaceDE w:val="0"/>
              <w:rPr>
                <w:lang w:val="en-US"/>
              </w:rPr>
            </w:pPr>
            <w:r>
              <w:rPr>
                <w:rFonts w:ascii="Arial" w:hAnsi="Arial" w:cs="Arial"/>
                <w:sz w:val="16"/>
                <w:szCs w:val="16"/>
                <w:lang w:val="en-US"/>
              </w:rPr>
              <w:t>Słownictwo bierne:</w:t>
            </w:r>
            <w:r>
              <w:rPr>
                <w:rFonts w:ascii="Arial" w:hAnsi="Arial" w:cs="Arial"/>
                <w:i/>
                <w:iCs/>
                <w:sz w:val="16"/>
                <w:szCs w:val="16"/>
                <w:lang w:val="en-GB" w:eastAsia="en-GB"/>
              </w:rPr>
              <w:t xml:space="preserve"> family, together, me, photo, fun, click; Who’s number (1)?</w:t>
            </w:r>
          </w:p>
          <w:p w14:paraId="4D68189E" w14:textId="77777777" w:rsidR="00B96577" w:rsidRDefault="00000000">
            <w:pPr>
              <w:spacing w:before="60" w:after="60"/>
            </w:pPr>
            <w:r>
              <w:rPr>
                <w:rFonts w:ascii="Arial" w:hAnsi="Arial" w:cs="Arial"/>
                <w:b/>
                <w:sz w:val="16"/>
                <w:szCs w:val="16"/>
              </w:rPr>
              <w:t>Umiejętności językowe wg podstawy programowej</w:t>
            </w:r>
          </w:p>
          <w:p w14:paraId="2D853D4A"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 reagowanie werbalne i niewerbalne na polecenia, rozumienie sensu krótkich wypowiedzi, opowiadań, bajek i historyjek oraz prostych piosenek, powtarzanie wyrazów i prostych zdań, śpiewanie piosenki, używanie poznanych wyrazów i zwrotów podczas zabawy, przepisywanie wyrazów, pisanie pojedynczych wyrazów i zwrotów, zadawanie pytań i udzielanie odpowiedzi w ramach wyuczonych zwrotów, nazywanie osób przedstawionych w materiałach wizualnych, współpraca z rówieśnikami w trakcie nauki</w:t>
            </w:r>
          </w:p>
          <w:p w14:paraId="6B8D1C31"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ramki i wklejanie zdjęcia lub rysowanie swojej rodziny</w:t>
            </w:r>
          </w:p>
          <w:p w14:paraId="1F7F7B9D" w14:textId="77777777" w:rsidR="00B96577" w:rsidRDefault="00000000">
            <w:pPr>
              <w:spacing w:before="60" w:after="60"/>
              <w:rPr>
                <w:rFonts w:ascii="Arial" w:hAnsi="Arial" w:cs="Arial"/>
                <w:b/>
                <w:sz w:val="16"/>
                <w:szCs w:val="16"/>
              </w:rPr>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78B5FA97" w14:textId="77777777" w:rsidR="00B96577" w:rsidRDefault="00000000">
            <w:pPr>
              <w:spacing w:before="60" w:after="60"/>
              <w:rPr>
                <w:rFonts w:ascii="Arial" w:hAnsi="Arial" w:cs="Arial"/>
              </w:rPr>
            </w:pPr>
            <w:r>
              <w:rPr>
                <w:rFonts w:ascii="Arial" w:hAnsi="Arial" w:cs="Arial"/>
                <w:sz w:val="16"/>
                <w:szCs w:val="16"/>
              </w:rPr>
              <w:t>2.1.a, 2.1.b, 2.1.c, 2.1.d, 2.1.e, 2.1.i, 2.2.b, 2.2.d, 2.2.e, 2.3.b, 2.3.c</w:t>
            </w:r>
          </w:p>
        </w:tc>
        <w:tc>
          <w:tcPr>
            <w:tcW w:w="4678" w:type="dxa"/>
            <w:tcBorders>
              <w:top w:val="single" w:sz="8" w:space="0" w:color="000000"/>
              <w:left w:val="single" w:sz="8" w:space="0" w:color="000000"/>
              <w:bottom w:val="single" w:sz="8" w:space="0" w:color="000000"/>
              <w:right w:val="single" w:sz="8" w:space="0" w:color="000000"/>
            </w:tcBorders>
          </w:tcPr>
          <w:p w14:paraId="785B7AC6" w14:textId="77777777" w:rsidR="00B96577" w:rsidRDefault="00000000">
            <w:pPr>
              <w:spacing w:before="60" w:after="60"/>
              <w:rPr>
                <w:rFonts w:ascii="Arial" w:hAnsi="Arial" w:cs="Arial"/>
                <w:sz w:val="16"/>
                <w:szCs w:val="16"/>
              </w:rPr>
            </w:pPr>
            <w:r>
              <w:rPr>
                <w:rFonts w:ascii="Arial" w:hAnsi="Arial" w:cs="Arial"/>
                <w:sz w:val="16"/>
                <w:szCs w:val="16"/>
              </w:rPr>
              <w:t>Uczeń:</w:t>
            </w:r>
          </w:p>
          <w:p w14:paraId="6881EA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członków rodziny zgodnie z nagraniem</w:t>
            </w:r>
          </w:p>
          <w:p w14:paraId="5B19917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której osoby nie ma na obrazku</w:t>
            </w:r>
          </w:p>
          <w:p w14:paraId="7EEE57A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śpiewa i pokazuje gestami</w:t>
            </w:r>
          </w:p>
          <w:p w14:paraId="18A557D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/đ/</w:t>
            </w:r>
          </w:p>
          <w:p w14:paraId="1A27B98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01057BD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rodzinne zdjęcie i opowiada o nim</w:t>
            </w:r>
          </w:p>
          <w:p w14:paraId="4A6D7E8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czyta zdania i łączy obrazki (WB)</w:t>
            </w:r>
          </w:p>
          <w:p w14:paraId="659B4E6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odgaduje ukryte słowo (WB)</w:t>
            </w:r>
          </w:p>
          <w:p w14:paraId="121B3F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rysunek przedstawiający odgadniętą osobę i podpisuje go (WB)</w:t>
            </w:r>
          </w:p>
          <w:p w14:paraId="3A687D8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litery th w zdaniu (WB)</w:t>
            </w:r>
          </w:p>
        </w:tc>
        <w:tc>
          <w:tcPr>
            <w:tcW w:w="2552" w:type="dxa"/>
            <w:tcBorders>
              <w:top w:val="single" w:sz="8" w:space="0" w:color="000000"/>
              <w:left w:val="single" w:sz="8" w:space="0" w:color="000000"/>
              <w:bottom w:val="single" w:sz="8" w:space="0" w:color="000000"/>
              <w:right w:val="single" w:sz="8" w:space="0" w:color="000000"/>
            </w:tcBorders>
          </w:tcPr>
          <w:p w14:paraId="55A4EF19" w14:textId="77777777" w:rsidR="00B96577" w:rsidRDefault="00000000">
            <w:pPr>
              <w:spacing w:before="60" w:after="60"/>
              <w:rPr>
                <w:rFonts w:ascii="Arial" w:hAnsi="Arial" w:cs="Arial"/>
                <w:sz w:val="16"/>
                <w:szCs w:val="16"/>
              </w:rPr>
            </w:pPr>
            <w:r>
              <w:rPr>
                <w:rFonts w:ascii="Arial" w:hAnsi="Arial" w:cs="Arial"/>
                <w:sz w:val="16"/>
                <w:szCs w:val="16"/>
              </w:rPr>
              <w:t>Uczeń:</w:t>
            </w:r>
          </w:p>
          <w:p w14:paraId="3375755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3C243E1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nazwę osób w rodzinie na siedem liter (WB)</w:t>
            </w:r>
          </w:p>
          <w:p w14:paraId="556FA365"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36DC30C2"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7Test</w:t>
            </w:r>
          </w:p>
          <w:p w14:paraId="38475EDD" w14:textId="77777777" w:rsidR="00B96577" w:rsidRDefault="00B96577">
            <w:pPr>
              <w:spacing w:before="60" w:after="60"/>
              <w:jc w:val="center"/>
              <w:rPr>
                <w:rFonts w:ascii="Arial" w:hAnsi="Arial" w:cs="Arial"/>
                <w:b/>
                <w:bCs/>
                <w:color w:val="FFFFFF"/>
                <w:sz w:val="18"/>
                <w:szCs w:val="18"/>
                <w:lang w:val="en-US"/>
              </w:rPr>
            </w:pPr>
          </w:p>
        </w:tc>
      </w:tr>
      <w:tr w:rsidR="00B96577" w14:paraId="799E41A2"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4FCCE5C1" w14:textId="77777777" w:rsidR="00B96577" w:rsidRDefault="00000000">
            <w:pPr>
              <w:spacing w:before="60" w:after="60"/>
              <w:rPr>
                <w:rFonts w:ascii="Arial" w:hAnsi="Arial" w:cs="Arial"/>
                <w:b/>
                <w:i/>
                <w:sz w:val="16"/>
                <w:szCs w:val="16"/>
              </w:rPr>
            </w:pPr>
            <w:r>
              <w:rPr>
                <w:rFonts w:ascii="Arial" w:hAnsi="Arial" w:cs="Arial"/>
                <w:b/>
                <w:sz w:val="16"/>
                <w:szCs w:val="16"/>
              </w:rPr>
              <w:t>Lekcja 58 (7.4)</w:t>
            </w:r>
          </w:p>
          <w:p w14:paraId="0296F815"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74B7DE5F"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dog, cat, hamster, bird; family words; How are you? </w:t>
            </w:r>
            <w:r>
              <w:rPr>
                <w:rFonts w:ascii="Arial" w:hAnsi="Arial" w:cs="Arial"/>
                <w:i/>
                <w:iCs/>
                <w:sz w:val="16"/>
                <w:szCs w:val="16"/>
                <w:lang w:val="en-GB" w:eastAsia="en-GB"/>
              </w:rPr>
              <w:t>I’m fine, thank you.</w:t>
            </w:r>
          </w:p>
          <w:p w14:paraId="4CDACAD0" w14:textId="77777777" w:rsidR="00B96577" w:rsidRDefault="00000000">
            <w:pPr>
              <w:spacing w:before="60" w:after="60"/>
              <w:rPr>
                <w:rFonts w:ascii="Arial" w:hAnsi="Arial" w:cs="Arial"/>
                <w:i/>
                <w:sz w:val="16"/>
                <w:szCs w:val="16"/>
                <w:lang w:val="en-GB"/>
              </w:rPr>
            </w:pPr>
            <w:r>
              <w:rPr>
                <w:rFonts w:ascii="Arial" w:hAnsi="Arial" w:cs="Arial"/>
                <w:sz w:val="16"/>
                <w:szCs w:val="16"/>
                <w:lang w:val="en-US"/>
              </w:rPr>
              <w:t>Słownictwo bierne:</w:t>
            </w:r>
            <w:r>
              <w:rPr>
                <w:rFonts w:ascii="Arial" w:hAnsi="Arial" w:cs="Arial"/>
                <w:i/>
                <w:iCs/>
                <w:sz w:val="16"/>
                <w:szCs w:val="16"/>
                <w:lang w:val="en-GB" w:eastAsia="en-GB"/>
              </w:rPr>
              <w:t xml:space="preserve"> pet show; This is my (grandma).; Oh no!</w:t>
            </w:r>
          </w:p>
          <w:p w14:paraId="00A37857" w14:textId="77777777" w:rsidR="00B96577" w:rsidRDefault="00000000">
            <w:pPr>
              <w:spacing w:before="60" w:after="60"/>
            </w:pPr>
            <w:r>
              <w:rPr>
                <w:rFonts w:ascii="Arial" w:hAnsi="Arial" w:cs="Arial"/>
                <w:b/>
                <w:sz w:val="16"/>
                <w:szCs w:val="16"/>
              </w:rPr>
              <w:lastRenderedPageBreak/>
              <w:t>Umiejętności językowe wg podstawy programowej</w:t>
            </w:r>
          </w:p>
          <w:p w14:paraId="1A4C4EDD"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zwierząt przedstawionych w materiałach wizualnych, współpraca z rówieśnikami w trakcie nauki</w:t>
            </w:r>
          </w:p>
          <w:p w14:paraId="7C7A430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796A91EF"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zwierzątek domowych</w:t>
            </w:r>
          </w:p>
          <w:p w14:paraId="086D885F" w14:textId="77777777" w:rsidR="00B96577" w:rsidRDefault="00000000">
            <w:pPr>
              <w:spacing w:before="60" w:after="60"/>
              <w:rPr>
                <w:rFonts w:ascii="Arial" w:hAnsi="Arial" w:cs="Arial"/>
                <w:b/>
                <w:sz w:val="16"/>
                <w:szCs w:val="16"/>
              </w:rPr>
            </w:pPr>
            <w:r>
              <w:rPr>
                <w:rFonts w:ascii="Arial" w:hAnsi="Arial" w:cs="Arial"/>
                <w:sz w:val="16"/>
                <w:szCs w:val="16"/>
              </w:rPr>
              <w:t>2.1.a, 2.1.b, 2.1.c, 2.1.d, 2.1.e, 2.1.i, 2.1.j, 2.2.d, 2.2.e, 2.3.b, 2.3.c</w:t>
            </w:r>
          </w:p>
        </w:tc>
        <w:tc>
          <w:tcPr>
            <w:tcW w:w="4678" w:type="dxa"/>
            <w:tcBorders>
              <w:top w:val="single" w:sz="8" w:space="0" w:color="000000"/>
              <w:left w:val="single" w:sz="8" w:space="0" w:color="000000"/>
              <w:bottom w:val="single" w:sz="8" w:space="0" w:color="000000"/>
              <w:right w:val="single" w:sz="8" w:space="0" w:color="000000"/>
            </w:tcBorders>
          </w:tcPr>
          <w:p w14:paraId="6D155271"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6608A02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73F4CF9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11CD6C8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10C9AD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odgrywa w grupie wysłuchaną historyjkę</w:t>
            </w:r>
          </w:p>
          <w:p w14:paraId="2422DF2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obrazków (WB)</w:t>
            </w:r>
          </w:p>
          <w:p w14:paraId="68D7A48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zdania po śladzie (WB)</w:t>
            </w:r>
          </w:p>
          <w:p w14:paraId="33CF7BD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wybiera właściwe słowo (WB)</w:t>
            </w:r>
          </w:p>
          <w:p w14:paraId="39CF258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przykleja właściwe naklejki (WB)</w:t>
            </w:r>
          </w:p>
          <w:p w14:paraId="5ADE680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zdanie, układając wyrazy we właściwej kolejności (WB)</w:t>
            </w:r>
          </w:p>
        </w:tc>
        <w:tc>
          <w:tcPr>
            <w:tcW w:w="2552" w:type="dxa"/>
            <w:tcBorders>
              <w:top w:val="single" w:sz="8" w:space="0" w:color="000000"/>
              <w:left w:val="single" w:sz="8" w:space="0" w:color="000000"/>
              <w:bottom w:val="single" w:sz="8" w:space="0" w:color="000000"/>
              <w:right w:val="single" w:sz="8" w:space="0" w:color="000000"/>
            </w:tcBorders>
          </w:tcPr>
          <w:p w14:paraId="2149CE27"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2776807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tekst </w:t>
            </w:r>
          </w:p>
          <w:p w14:paraId="082A337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historyjkę po polsku</w:t>
            </w:r>
          </w:p>
          <w:p w14:paraId="5605097C" w14:textId="77777777" w:rsidR="00B96577" w:rsidRDefault="00B96577">
            <w:pPr>
              <w:spacing w:before="60" w:after="60"/>
              <w:ind w:left="170"/>
              <w:rPr>
                <w:rFonts w:ascii="Arial" w:hAnsi="Arial" w:cs="Arial"/>
                <w:sz w:val="16"/>
                <w:szCs w:val="16"/>
              </w:rPr>
            </w:pPr>
          </w:p>
          <w:p w14:paraId="1A49CF2A" w14:textId="77777777" w:rsidR="00B96577" w:rsidRDefault="00B96577">
            <w:pPr>
              <w:spacing w:before="60" w:after="60"/>
              <w:ind w:left="340"/>
              <w:rPr>
                <w:rFonts w:ascii="Arial" w:hAnsi="Arial" w:cs="Arial"/>
                <w:sz w:val="16"/>
                <w:szCs w:val="16"/>
              </w:rPr>
            </w:pPr>
          </w:p>
          <w:p w14:paraId="1C9D2E11" w14:textId="77777777" w:rsidR="00B96577" w:rsidRDefault="00B96577">
            <w:pPr>
              <w:spacing w:before="60" w:after="60"/>
              <w:ind w:left="340"/>
              <w:rPr>
                <w:rFonts w:ascii="Arial" w:hAnsi="Arial" w:cs="Arial"/>
                <w:sz w:val="16"/>
                <w:szCs w:val="16"/>
              </w:rPr>
            </w:pPr>
          </w:p>
          <w:p w14:paraId="54FCF14E" w14:textId="77777777" w:rsidR="00B96577" w:rsidRDefault="00B96577">
            <w:pPr>
              <w:spacing w:before="60" w:after="60"/>
              <w:ind w:left="340"/>
              <w:rPr>
                <w:rFonts w:ascii="Arial" w:hAnsi="Arial" w:cs="Arial"/>
                <w:sz w:val="16"/>
                <w:szCs w:val="16"/>
              </w:rPr>
            </w:pPr>
          </w:p>
          <w:p w14:paraId="06C220D8"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6072BA56" w14:textId="77777777" w:rsidR="00B96577" w:rsidRDefault="00000000">
            <w:pPr>
              <w:spacing w:before="60" w:after="60"/>
              <w:rPr>
                <w:rFonts w:ascii="Arial" w:hAnsi="Arial" w:cs="Arial"/>
                <w:sz w:val="16"/>
                <w:szCs w:val="16"/>
                <w:lang w:val="en-US"/>
              </w:rPr>
            </w:pPr>
            <w:r>
              <w:rPr>
                <w:rFonts w:ascii="Arial" w:hAnsi="Arial" w:cs="Arial"/>
                <w:sz w:val="16"/>
                <w:szCs w:val="16"/>
                <w:lang w:val="en-US"/>
              </w:rPr>
              <w:lastRenderedPageBreak/>
              <w:t>Unit 7 Test</w:t>
            </w:r>
          </w:p>
          <w:p w14:paraId="2C63541A" w14:textId="77777777" w:rsidR="00B96577" w:rsidRDefault="00B96577">
            <w:pPr>
              <w:spacing w:before="60" w:after="60"/>
              <w:jc w:val="center"/>
              <w:rPr>
                <w:rFonts w:ascii="Arial" w:hAnsi="Arial" w:cs="Arial"/>
                <w:b/>
                <w:bCs/>
                <w:color w:val="FFFFFF"/>
                <w:sz w:val="18"/>
                <w:szCs w:val="18"/>
                <w:lang w:val="en-US"/>
              </w:rPr>
            </w:pPr>
          </w:p>
        </w:tc>
      </w:tr>
      <w:tr w:rsidR="00B96577" w14:paraId="3964EF64"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4748DC09" w14:textId="77777777" w:rsidR="00B96577" w:rsidRDefault="00000000">
            <w:pPr>
              <w:spacing w:before="60" w:after="60"/>
              <w:rPr>
                <w:rFonts w:ascii="Arial" w:hAnsi="Arial" w:cs="Arial"/>
                <w:b/>
                <w:i/>
                <w:sz w:val="16"/>
                <w:szCs w:val="16"/>
              </w:rPr>
            </w:pPr>
            <w:r>
              <w:rPr>
                <w:rFonts w:ascii="Arial" w:hAnsi="Arial" w:cs="Arial"/>
                <w:b/>
                <w:sz w:val="16"/>
                <w:szCs w:val="16"/>
              </w:rPr>
              <w:t>Lekcja 59 (7.5)</w:t>
            </w:r>
          </w:p>
          <w:p w14:paraId="512E2C98"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7371AF90" w14:textId="77777777" w:rsidR="00B96577" w:rsidRPr="0099511E" w:rsidRDefault="00000000">
            <w:pPr>
              <w:spacing w:before="60" w:after="60"/>
              <w:rPr>
                <w:lang w:val="en-US"/>
              </w:rPr>
            </w:pPr>
            <w:r>
              <w:rPr>
                <w:rFonts w:ascii="Arial" w:hAnsi="Arial" w:cs="Arial"/>
                <w:sz w:val="16"/>
                <w:szCs w:val="16"/>
                <w:lang w:val="en-GB"/>
              </w:rPr>
              <w:t xml:space="preserve">Słownictwo i struktury czynne: </w:t>
            </w:r>
            <w:r>
              <w:rPr>
                <w:rFonts w:ascii="Arial" w:hAnsi="Arial" w:cs="Arial"/>
                <w:i/>
                <w:iCs/>
                <w:sz w:val="16"/>
                <w:szCs w:val="16"/>
                <w:lang w:val="en-GB" w:eastAsia="en-GB"/>
              </w:rPr>
              <w:t>dog, cat, hamster, bird, fish; family words; How are you? I’m fine, thank you.</w:t>
            </w:r>
          </w:p>
          <w:p w14:paraId="6B691A2D" w14:textId="77777777" w:rsidR="00B96577" w:rsidRDefault="00000000">
            <w:pPr>
              <w:spacing w:before="60" w:after="60"/>
              <w:rPr>
                <w:rFonts w:ascii="Arial" w:hAnsi="Arial" w:cs="Arial"/>
                <w:i/>
                <w:sz w:val="16"/>
                <w:szCs w:val="16"/>
              </w:rPr>
            </w:pPr>
            <w:r>
              <w:rPr>
                <w:rFonts w:ascii="Arial" w:hAnsi="Arial" w:cs="Arial"/>
                <w:sz w:val="16"/>
                <w:szCs w:val="16"/>
                <w:lang w:val="en-US"/>
              </w:rPr>
              <w:t>Słownictwo bierne:</w:t>
            </w:r>
            <w:r>
              <w:rPr>
                <w:rFonts w:ascii="Arial" w:hAnsi="Arial" w:cs="Arial"/>
                <w:i/>
                <w:iCs/>
                <w:sz w:val="16"/>
                <w:szCs w:val="16"/>
                <w:lang w:val="en-GB" w:eastAsia="en-GB"/>
              </w:rPr>
              <w:t xml:space="preserve"> pets; This is my (cat). </w:t>
            </w:r>
            <w:r>
              <w:rPr>
                <w:rFonts w:ascii="Arial" w:hAnsi="Arial" w:cs="Arial"/>
                <w:i/>
                <w:iCs/>
                <w:sz w:val="16"/>
                <w:szCs w:val="16"/>
                <w:lang w:eastAsia="en-GB"/>
              </w:rPr>
              <w:t>We respect others.</w:t>
            </w:r>
          </w:p>
          <w:p w14:paraId="3A1E1BB8" w14:textId="77777777" w:rsidR="00B96577" w:rsidRDefault="00000000">
            <w:pPr>
              <w:spacing w:before="60" w:after="60"/>
            </w:pPr>
            <w:r>
              <w:rPr>
                <w:rFonts w:ascii="Arial" w:hAnsi="Arial" w:cs="Arial"/>
                <w:b/>
                <w:sz w:val="16"/>
                <w:szCs w:val="16"/>
              </w:rPr>
              <w:t>Umiejętności językowe wg podstawy programowej</w:t>
            </w:r>
          </w:p>
          <w:p w14:paraId="301A46EC"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 reagowanie werbalne i niewerbalne na polecenia, rozumienie sensu krótkich wypowiedzi, opowiadań, bajek i historyjek oraz prostych piosenek, powtarzanie wyrazów i prostych zdań, śpiewanie piosenki, używanie poznanych wyrazów i zwrotów podczas zabawy, przepisywanie wyrazów, pisanie pojedynczych wyrazów i zwrotów, zadawanie pytań i udzielanie odpowiedzi w ramach wyuczonych zwrotów, stosowanie podstawowych zwrotów grzecznościowych, nazywanie zwierząt przedstawionych w materiałach wizualnych, współpraca z rówieśnikami w trakcie nauki</w:t>
            </w:r>
          </w:p>
          <w:p w14:paraId="7B1FA6D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0850A7E1" w14:textId="77777777" w:rsidR="00B96577" w:rsidRDefault="00000000">
            <w:pPr>
              <w:spacing w:before="60" w:after="60"/>
            </w:pPr>
            <w:r>
              <w:rPr>
                <w:rFonts w:ascii="Arial" w:hAnsi="Arial" w:cs="Arial"/>
                <w:b/>
                <w:sz w:val="16"/>
                <w:szCs w:val="16"/>
              </w:rPr>
              <w:t xml:space="preserve">Język obcy/ edukacja przyrodnicza: </w:t>
            </w:r>
            <w:r>
              <w:rPr>
                <w:rFonts w:ascii="Arial" w:hAnsi="Arial" w:cs="Arial"/>
                <w:sz w:val="16"/>
                <w:szCs w:val="16"/>
              </w:rPr>
              <w:t>nazwy zwierzątek domowych</w:t>
            </w:r>
          </w:p>
          <w:p w14:paraId="19451C83" w14:textId="77777777" w:rsidR="00B96577" w:rsidRDefault="00000000">
            <w:pPr>
              <w:spacing w:before="60" w:after="60"/>
              <w:rPr>
                <w:rFonts w:ascii="Arial" w:hAnsi="Arial" w:cs="Arial"/>
                <w:b/>
                <w:sz w:val="16"/>
                <w:szCs w:val="16"/>
              </w:rPr>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0B6382CB" w14:textId="77777777" w:rsidR="00B96577" w:rsidRDefault="00000000">
            <w:pPr>
              <w:spacing w:before="60" w:after="60"/>
              <w:rPr>
                <w:rFonts w:ascii="Arial" w:hAnsi="Arial" w:cs="Arial"/>
                <w:b/>
                <w:sz w:val="16"/>
                <w:szCs w:val="16"/>
              </w:rPr>
            </w:pPr>
            <w:r>
              <w:rPr>
                <w:rFonts w:ascii="Arial" w:hAnsi="Arial" w:cs="Arial"/>
                <w:sz w:val="16"/>
                <w:szCs w:val="16"/>
              </w:rPr>
              <w:t>2.1.a, 2.1.b, 2.1.c, 2.1.d, 2.1.e, 2.1.g, 2.1.i, 2.1.j, 2.2.b, 2.2.d, 2.2.e, 2.3.b, 2.3.c</w:t>
            </w:r>
          </w:p>
        </w:tc>
        <w:tc>
          <w:tcPr>
            <w:tcW w:w="4678" w:type="dxa"/>
            <w:tcBorders>
              <w:top w:val="single" w:sz="8" w:space="0" w:color="000000"/>
              <w:left w:val="single" w:sz="8" w:space="0" w:color="000000"/>
              <w:bottom w:val="single" w:sz="8" w:space="0" w:color="000000"/>
              <w:right w:val="single" w:sz="8" w:space="0" w:color="000000"/>
            </w:tcBorders>
          </w:tcPr>
          <w:p w14:paraId="039D57E1" w14:textId="77777777" w:rsidR="00B96577" w:rsidRDefault="00000000">
            <w:pPr>
              <w:spacing w:before="60" w:after="60"/>
              <w:rPr>
                <w:rFonts w:ascii="Arial" w:hAnsi="Arial" w:cs="Arial"/>
                <w:sz w:val="16"/>
                <w:szCs w:val="16"/>
              </w:rPr>
            </w:pPr>
            <w:r>
              <w:rPr>
                <w:rFonts w:ascii="Arial" w:hAnsi="Arial" w:cs="Arial"/>
                <w:sz w:val="16"/>
                <w:szCs w:val="16"/>
              </w:rPr>
              <w:t>Uczeń:</w:t>
            </w:r>
          </w:p>
          <w:p w14:paraId="4640F3B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zdania za nauczycielem/nagraniem</w:t>
            </w:r>
          </w:p>
          <w:p w14:paraId="44D23D9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zwierzęta na obrazku</w:t>
            </w:r>
          </w:p>
          <w:p w14:paraId="5091DE1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wskazuje i powtarza wyrazy</w:t>
            </w:r>
          </w:p>
          <w:p w14:paraId="0700F09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pokazuje treść gestami</w:t>
            </w:r>
          </w:p>
          <w:p w14:paraId="4A1AB67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i wykonuje czynności zgodnie z tekstem piosenki</w:t>
            </w:r>
          </w:p>
          <w:p w14:paraId="7DD68C0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zapisuje kolejność </w:t>
            </w:r>
          </w:p>
          <w:p w14:paraId="2AC6ED7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2C90D0E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zdania wpisując brakujące nazwy zwierząt (WB)</w:t>
            </w:r>
          </w:p>
          <w:p w14:paraId="4AAB5CF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obrazków (WB)</w:t>
            </w:r>
          </w:p>
          <w:p w14:paraId="2B19BC1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i pisze po śladzie zdania, które pasują do obrazków (WB)</w:t>
            </w:r>
          </w:p>
        </w:tc>
        <w:tc>
          <w:tcPr>
            <w:tcW w:w="2552" w:type="dxa"/>
            <w:tcBorders>
              <w:top w:val="single" w:sz="8" w:space="0" w:color="000000"/>
              <w:left w:val="single" w:sz="8" w:space="0" w:color="000000"/>
              <w:bottom w:val="single" w:sz="8" w:space="0" w:color="000000"/>
              <w:right w:val="single" w:sz="8" w:space="0" w:color="000000"/>
            </w:tcBorders>
          </w:tcPr>
          <w:p w14:paraId="15522BE2" w14:textId="77777777" w:rsidR="00B96577" w:rsidRDefault="00000000">
            <w:pPr>
              <w:spacing w:before="60" w:after="60"/>
              <w:rPr>
                <w:rFonts w:ascii="Arial" w:hAnsi="Arial" w:cs="Arial"/>
                <w:sz w:val="16"/>
                <w:szCs w:val="16"/>
              </w:rPr>
            </w:pPr>
            <w:r>
              <w:rPr>
                <w:rFonts w:ascii="Arial" w:hAnsi="Arial" w:cs="Arial"/>
                <w:sz w:val="16"/>
                <w:szCs w:val="16"/>
              </w:rPr>
              <w:t>Uczeń:</w:t>
            </w:r>
          </w:p>
          <w:p w14:paraId="0C6A28F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5FB13CA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używając podanych zwrotów</w:t>
            </w:r>
          </w:p>
          <w:p w14:paraId="2D6FC43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dialogu w języku polskim</w:t>
            </w:r>
          </w:p>
          <w:p w14:paraId="33C7D9C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swoje zwierzątko i podpisuje je (WB)</w:t>
            </w:r>
          </w:p>
          <w:p w14:paraId="14FBB3E4"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1730F59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7Test</w:t>
            </w:r>
          </w:p>
          <w:p w14:paraId="4C4976F2" w14:textId="77777777" w:rsidR="00B96577" w:rsidRDefault="00B96577">
            <w:pPr>
              <w:spacing w:before="60" w:after="60"/>
              <w:jc w:val="center"/>
              <w:rPr>
                <w:rFonts w:ascii="Arial" w:hAnsi="Arial" w:cs="Arial"/>
                <w:b/>
                <w:bCs/>
                <w:color w:val="FFFFFF"/>
                <w:sz w:val="18"/>
                <w:szCs w:val="18"/>
                <w:lang w:val="en-US"/>
              </w:rPr>
            </w:pPr>
          </w:p>
        </w:tc>
      </w:tr>
      <w:tr w:rsidR="00B96577" w14:paraId="2E566E1D"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7040A21F" w14:textId="77777777" w:rsidR="00B96577" w:rsidRDefault="00000000">
            <w:pPr>
              <w:spacing w:before="60" w:after="60"/>
              <w:rPr>
                <w:rFonts w:ascii="Arial" w:hAnsi="Arial" w:cs="Arial"/>
                <w:b/>
                <w:i/>
                <w:sz w:val="16"/>
                <w:szCs w:val="16"/>
              </w:rPr>
            </w:pPr>
            <w:r>
              <w:rPr>
                <w:rFonts w:ascii="Arial" w:hAnsi="Arial" w:cs="Arial"/>
                <w:b/>
                <w:sz w:val="16"/>
                <w:szCs w:val="16"/>
              </w:rPr>
              <w:t>Lekcja 60 (7.6 CLIL &amp; Revision)</w:t>
            </w:r>
          </w:p>
          <w:p w14:paraId="7A987472"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5B83CEA"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i/>
                <w:iCs/>
                <w:sz w:val="16"/>
                <w:szCs w:val="16"/>
                <w:lang w:eastAsia="en-GB"/>
              </w:rPr>
              <w:t>mum, dad, brother, sister, grandma, grandpa, aunt, uncle, me</w:t>
            </w:r>
            <w:r>
              <w:rPr>
                <w:rFonts w:ascii="Arial" w:hAnsi="Arial" w:cs="Arial"/>
                <w:sz w:val="16"/>
                <w:szCs w:val="16"/>
                <w:lang w:eastAsia="en-GB"/>
              </w:rPr>
              <w:t>; nazwy zwierząt</w:t>
            </w:r>
            <w:r>
              <w:rPr>
                <w:rFonts w:ascii="Arial" w:hAnsi="Arial" w:cs="Arial"/>
                <w:i/>
                <w:iCs/>
                <w:sz w:val="16"/>
                <w:szCs w:val="16"/>
                <w:lang w:eastAsia="en-GB"/>
              </w:rPr>
              <w:t xml:space="preserve"> </w:t>
            </w:r>
            <w:r>
              <w:rPr>
                <w:rFonts w:ascii="Arial" w:hAnsi="Arial" w:cs="Arial"/>
                <w:sz w:val="16"/>
                <w:szCs w:val="16"/>
                <w:lang w:eastAsia="en-GB"/>
              </w:rPr>
              <w:t xml:space="preserve">domowych; </w:t>
            </w:r>
            <w:r>
              <w:rPr>
                <w:rFonts w:ascii="Arial" w:hAnsi="Arial" w:cs="Arial"/>
                <w:i/>
                <w:iCs/>
                <w:sz w:val="16"/>
                <w:szCs w:val="16"/>
                <w:lang w:eastAsia="en-GB"/>
              </w:rPr>
              <w:t xml:space="preserve">Who’s this? </w:t>
            </w:r>
            <w:r>
              <w:rPr>
                <w:rFonts w:ascii="Arial" w:hAnsi="Arial" w:cs="Arial"/>
                <w:i/>
                <w:iCs/>
                <w:sz w:val="16"/>
                <w:szCs w:val="16"/>
                <w:lang w:val="en-GB" w:eastAsia="en-GB"/>
              </w:rPr>
              <w:t>This is my (grandma). He’s/She’s my (aunt). I’ve got (one) (brother).</w:t>
            </w:r>
          </w:p>
          <w:p w14:paraId="4805AE74" w14:textId="77777777" w:rsidR="00B96577" w:rsidRPr="0099511E" w:rsidRDefault="00000000">
            <w:pPr>
              <w:spacing w:before="60" w:after="60"/>
              <w:rPr>
                <w:rFonts w:ascii="Arial" w:hAnsi="Arial" w:cs="Arial"/>
                <w:i/>
                <w:sz w:val="16"/>
                <w:szCs w:val="16"/>
              </w:rPr>
            </w:pPr>
            <w:r>
              <w:rPr>
                <w:rFonts w:ascii="Arial" w:hAnsi="Arial" w:cs="Arial"/>
                <w:sz w:val="16"/>
                <w:szCs w:val="16"/>
                <w:lang w:val="en-US"/>
              </w:rPr>
              <w:t>Słownictwo bierne:</w:t>
            </w:r>
            <w:r>
              <w:rPr>
                <w:rFonts w:ascii="Arial" w:hAnsi="Arial" w:cs="Arial"/>
                <w:i/>
                <w:iCs/>
                <w:sz w:val="16"/>
                <w:szCs w:val="16"/>
                <w:lang w:val="en-GB" w:eastAsia="en-GB"/>
              </w:rPr>
              <w:t xml:space="preserve"> family tree, complete, dice, scissors, glue, pens, roll; Is this a (cat)? </w:t>
            </w:r>
            <w:r w:rsidRPr="0099511E">
              <w:rPr>
                <w:rFonts w:ascii="Arial" w:hAnsi="Arial" w:cs="Arial"/>
                <w:i/>
                <w:iCs/>
                <w:sz w:val="16"/>
                <w:szCs w:val="16"/>
                <w:lang w:eastAsia="en-GB"/>
              </w:rPr>
              <w:t>What’s number (1)?</w:t>
            </w:r>
          </w:p>
          <w:p w14:paraId="1D0282FE" w14:textId="77777777" w:rsidR="00B96577" w:rsidRDefault="00000000">
            <w:pPr>
              <w:spacing w:before="60" w:after="60"/>
            </w:pPr>
            <w:r>
              <w:rPr>
                <w:rFonts w:ascii="Arial" w:hAnsi="Arial" w:cs="Arial"/>
                <w:b/>
                <w:sz w:val="16"/>
                <w:szCs w:val="16"/>
              </w:rPr>
              <w:t>Umiejętności językowe wg podstawy programowej</w:t>
            </w:r>
          </w:p>
          <w:p w14:paraId="0467FE81" w14:textId="7E764FBE"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ja i moi bliscy - rodzina ),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zwierząt przedstawionych w materiałach wizualnych, współpraca z rówieśnikami w trakcie nauki, umiejętność określania, czego się nauczył</w:t>
            </w:r>
          </w:p>
          <w:p w14:paraId="249B3F21" w14:textId="77777777" w:rsidR="00B96577" w:rsidRDefault="00000000">
            <w:pPr>
              <w:spacing w:before="60" w:after="60"/>
            </w:pPr>
            <w:r>
              <w:rPr>
                <w:rFonts w:ascii="Arial" w:hAnsi="Arial" w:cs="Arial"/>
                <w:b/>
                <w:sz w:val="16"/>
                <w:szCs w:val="16"/>
              </w:rPr>
              <w:lastRenderedPageBreak/>
              <w:t xml:space="preserve">Język obcy/ edukacja przyrodnicza: </w:t>
            </w:r>
            <w:r>
              <w:rPr>
                <w:rFonts w:ascii="Arial" w:hAnsi="Arial" w:cs="Arial"/>
                <w:sz w:val="16"/>
                <w:szCs w:val="16"/>
              </w:rPr>
              <w:t>nazwy zwierząt</w:t>
            </w:r>
          </w:p>
          <w:p w14:paraId="72D1AB87"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70AE5260"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członków swojej rodziny i układanie drzewa genealogicznego, wykonanie kostek do gry z rysunkami członków rodziny</w:t>
            </w:r>
          </w:p>
          <w:p w14:paraId="6A9B2223" w14:textId="77777777" w:rsidR="00B96577" w:rsidRDefault="00000000">
            <w:pPr>
              <w:spacing w:before="60" w:after="60"/>
              <w:rPr>
                <w:rFonts w:ascii="Arial" w:hAnsi="Arial" w:cs="Arial"/>
                <w:b/>
                <w:sz w:val="16"/>
                <w:szCs w:val="16"/>
              </w:rPr>
            </w:pPr>
            <w:r>
              <w:rPr>
                <w:rFonts w:ascii="Arial" w:hAnsi="Arial" w:cs="Arial"/>
                <w:sz w:val="16"/>
                <w:szCs w:val="16"/>
              </w:rPr>
              <w:t>2.1.a, 2.1.b, 2.1.c, 2.1.d, 2.1.e, 2.1.i, 2.2.d, 2.2.e, 2.3.b, 2.3.c</w:t>
            </w:r>
          </w:p>
        </w:tc>
        <w:tc>
          <w:tcPr>
            <w:tcW w:w="4678" w:type="dxa"/>
            <w:tcBorders>
              <w:top w:val="single" w:sz="8" w:space="0" w:color="000000"/>
              <w:left w:val="single" w:sz="8" w:space="0" w:color="000000"/>
              <w:bottom w:val="single" w:sz="8" w:space="0" w:color="000000"/>
              <w:right w:val="single" w:sz="8" w:space="0" w:color="000000"/>
            </w:tcBorders>
          </w:tcPr>
          <w:p w14:paraId="5C797CE4"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3BB9316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w:t>
            </w:r>
          </w:p>
          <w:p w14:paraId="4AA9694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członków rodziny oraz zwierzęta na obrazku</w:t>
            </w:r>
          </w:p>
          <w:p w14:paraId="6038A45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drzewo genealogiczne</w:t>
            </w:r>
          </w:p>
          <w:p w14:paraId="78060F8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opowiada o swojej rodzinie</w:t>
            </w:r>
          </w:p>
          <w:p w14:paraId="1B8F5B8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układając drzewo genealogiczne z narysowanych przez siebie rysunków osób w rodzinie</w:t>
            </w:r>
          </w:p>
          <w:p w14:paraId="65B82D6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zaznacza, czy zdjęcia pasują do nagrania</w:t>
            </w:r>
          </w:p>
          <w:p w14:paraId="65B39C7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grę, nazywając osoby w rodzinie </w:t>
            </w:r>
          </w:p>
          <w:p w14:paraId="36857FD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3A85CD9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zakreśla usłyszane słowo (WB)</w:t>
            </w:r>
          </w:p>
          <w:p w14:paraId="3A2E0BE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pisze wyrazy po śladzie i numeruje zgodnie z kolejnością </w:t>
            </w:r>
            <w:r>
              <w:rPr>
                <w:rFonts w:ascii="Arial" w:hAnsi="Arial" w:cs="Arial"/>
                <w:sz w:val="16"/>
                <w:szCs w:val="16"/>
              </w:rPr>
              <w:lastRenderedPageBreak/>
              <w:t>w nagraniu (WB)</w:t>
            </w:r>
          </w:p>
          <w:p w14:paraId="138C61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zdania podanymi wyrazami, zgodnie z rysunkiem (WB)</w:t>
            </w:r>
          </w:p>
          <w:p w14:paraId="0B8B4CB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właściwe naklejki (WB)</w:t>
            </w:r>
          </w:p>
          <w:p w14:paraId="7A0AC46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zdania i oznacza, które zdania są zgodne z obrazkiem (WB)</w:t>
            </w:r>
          </w:p>
          <w:p w14:paraId="0A1E4911"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8" w:space="0" w:color="000000"/>
              <w:bottom w:val="single" w:sz="8" w:space="0" w:color="000000"/>
              <w:right w:val="single" w:sz="8" w:space="0" w:color="000000"/>
            </w:tcBorders>
          </w:tcPr>
          <w:p w14:paraId="46E5BEF5"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76DB962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pyta i odpowiada na pytania o osoby w rodzinie na obrazku</w:t>
            </w:r>
          </w:p>
          <w:p w14:paraId="611CCF4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osoby w swojej rodzinie (WB)</w:t>
            </w:r>
          </w:p>
          <w:p w14:paraId="2949BB8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0CABFBDE" w14:textId="77777777" w:rsidR="00B96577" w:rsidRDefault="00B96577">
            <w:pPr>
              <w:spacing w:before="60" w:after="60"/>
              <w:ind w:left="170"/>
              <w:rPr>
                <w:rFonts w:ascii="Arial" w:hAnsi="Arial" w:cs="Arial"/>
                <w:sz w:val="16"/>
                <w:szCs w:val="16"/>
              </w:rPr>
            </w:pPr>
          </w:p>
          <w:p w14:paraId="3CEA349D" w14:textId="77777777" w:rsidR="00B96577" w:rsidRDefault="00B96577">
            <w:pPr>
              <w:spacing w:before="60" w:after="60"/>
              <w:ind w:left="340"/>
              <w:rPr>
                <w:rFonts w:ascii="Arial" w:hAnsi="Arial" w:cs="Arial"/>
                <w:sz w:val="16"/>
                <w:szCs w:val="16"/>
              </w:rPr>
            </w:pPr>
          </w:p>
          <w:p w14:paraId="7FF13104"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62F25951"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7Test</w:t>
            </w:r>
          </w:p>
          <w:p w14:paraId="065963CD" w14:textId="77777777" w:rsidR="00B96577" w:rsidRDefault="00B96577">
            <w:pPr>
              <w:spacing w:before="60" w:after="60"/>
              <w:jc w:val="center"/>
              <w:rPr>
                <w:rFonts w:ascii="Arial" w:hAnsi="Arial" w:cs="Arial"/>
                <w:b/>
                <w:bCs/>
                <w:color w:val="FFFFFF"/>
                <w:sz w:val="18"/>
                <w:szCs w:val="18"/>
                <w:lang w:val="en-US"/>
              </w:rPr>
            </w:pPr>
          </w:p>
        </w:tc>
      </w:tr>
      <w:tr w:rsidR="00B96577" w14:paraId="3FFE4660" w14:textId="77777777">
        <w:trPr>
          <w:trHeight w:val="343"/>
        </w:trPr>
        <w:tc>
          <w:tcPr>
            <w:tcW w:w="15615" w:type="dxa"/>
            <w:gridSpan w:val="4"/>
            <w:tcBorders>
              <w:top w:val="single" w:sz="8" w:space="0" w:color="000000"/>
              <w:left w:val="single" w:sz="8" w:space="0" w:color="000000"/>
              <w:bottom w:val="single" w:sz="8" w:space="0" w:color="000000"/>
              <w:right w:val="single" w:sz="8" w:space="0" w:color="000000"/>
            </w:tcBorders>
            <w:shd w:val="clear" w:color="auto" w:fill="BFBFBF"/>
          </w:tcPr>
          <w:p w14:paraId="44CB22AE"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Projects 6-7</w:t>
            </w:r>
          </w:p>
        </w:tc>
      </w:tr>
      <w:tr w:rsidR="00B96577" w14:paraId="2C7D8E1F"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18DEB090" w14:textId="77777777" w:rsidR="00B96577" w:rsidRDefault="00000000">
            <w:pPr>
              <w:spacing w:before="60" w:after="60"/>
              <w:rPr>
                <w:rFonts w:ascii="Arial" w:hAnsi="Arial" w:cs="Arial"/>
                <w:b/>
                <w:i/>
                <w:sz w:val="16"/>
                <w:szCs w:val="16"/>
              </w:rPr>
            </w:pPr>
            <w:r>
              <w:rPr>
                <w:rFonts w:ascii="Arial" w:hAnsi="Arial" w:cs="Arial"/>
                <w:b/>
                <w:sz w:val="16"/>
                <w:szCs w:val="16"/>
              </w:rPr>
              <w:t>Lekcja 61 (Projects 6-7)</w:t>
            </w:r>
          </w:p>
          <w:p w14:paraId="32283611"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BAEF507" w14:textId="77777777" w:rsidR="00B96577" w:rsidRDefault="00000000">
            <w:pPr>
              <w:spacing w:before="60" w:after="60"/>
              <w:rPr>
                <w:rFonts w:ascii="Arial" w:eastAsia="Noto Serif CJK SC" w:hAnsi="Arial" w:cs="Arial"/>
                <w:i/>
                <w:iCs/>
                <w:sz w:val="16"/>
                <w:szCs w:val="16"/>
                <w:lang w:val="en-US"/>
              </w:rPr>
            </w:pPr>
            <w:r>
              <w:rPr>
                <w:rFonts w:ascii="Arial" w:hAnsi="Arial" w:cs="Arial"/>
                <w:sz w:val="16"/>
                <w:szCs w:val="16"/>
              </w:rPr>
              <w:t xml:space="preserve">Słownictwo i struktury czynne: </w:t>
            </w:r>
            <w:r>
              <w:rPr>
                <w:rFonts w:ascii="Arial" w:eastAsia="Noto Serif CJK SC" w:hAnsi="Arial" w:cs="Arial"/>
              </w:rPr>
              <w:t xml:space="preserve"> </w:t>
            </w:r>
            <w:r>
              <w:rPr>
                <w:rFonts w:ascii="Arial" w:eastAsia="Noto Serif CJK SC" w:hAnsi="Arial" w:cs="Arial"/>
                <w:i/>
                <w:iCs/>
                <w:sz w:val="16"/>
                <w:szCs w:val="16"/>
              </w:rPr>
              <w:t xml:space="preserve">monkey, lion, zebra, elephant, snake, hippo, giraffe, tortoise, tiger, kangaroo, bear, penguin, What is it? </w:t>
            </w:r>
            <w:r>
              <w:rPr>
                <w:rFonts w:ascii="Arial" w:eastAsia="Noto Serif CJK SC" w:hAnsi="Arial" w:cs="Arial"/>
                <w:i/>
                <w:iCs/>
                <w:sz w:val="16"/>
                <w:szCs w:val="16"/>
                <w:lang w:val="en-US"/>
              </w:rPr>
              <w:t>It’s a (monkey). Oh yes! This is a (monkey).</w:t>
            </w:r>
            <w:r>
              <w:rPr>
                <w:rStyle w:val="NagwekZnak"/>
                <w:rFonts w:ascii="Arial" w:hAnsi="Arial" w:cs="Arial"/>
                <w:color w:val="000000"/>
                <w:lang w:val="en-US"/>
              </w:rPr>
              <w:t xml:space="preserve"> </w:t>
            </w:r>
            <w:r>
              <w:rPr>
                <w:rStyle w:val="Pogrubienie"/>
                <w:rFonts w:ascii="Arial" w:hAnsi="Arial" w:cs="Arial"/>
                <w:b w:val="0"/>
                <w:bCs w:val="0"/>
                <w:i/>
                <w:iCs/>
                <w:color w:val="000000"/>
                <w:sz w:val="16"/>
                <w:szCs w:val="16"/>
                <w:lang w:val="en-US"/>
              </w:rPr>
              <w:t>What is it It's a (monkey). Oh yes! A monkey! This is a (monkey).</w:t>
            </w:r>
            <w:r>
              <w:rPr>
                <w:rFonts w:ascii="Arial" w:eastAsia="Noto Serif CJK SC" w:hAnsi="Arial" w:cs="Arial"/>
                <w:i/>
                <w:iCs/>
                <w:sz w:val="16"/>
                <w:szCs w:val="16"/>
                <w:lang w:val="en-US"/>
              </w:rPr>
              <w:t xml:space="preserve"> </w:t>
            </w:r>
          </w:p>
          <w:p w14:paraId="11FAF8FE" w14:textId="77777777" w:rsidR="00B96577" w:rsidRDefault="00000000">
            <w:pPr>
              <w:spacing w:before="60" w:after="60"/>
              <w:rPr>
                <w:rFonts w:ascii="Arial" w:hAnsi="Arial" w:cs="Arial"/>
                <w:b/>
                <w:sz w:val="16"/>
                <w:szCs w:val="16"/>
                <w:lang w:val="en-US"/>
              </w:rPr>
            </w:pPr>
            <w:r>
              <w:rPr>
                <w:rFonts w:ascii="Arial" w:hAnsi="Arial" w:cs="Arial"/>
                <w:sz w:val="16"/>
                <w:szCs w:val="16"/>
                <w:lang w:val="en-GB"/>
              </w:rPr>
              <w:t xml:space="preserve">Słownictwo bierne: </w:t>
            </w:r>
            <w:r>
              <w:rPr>
                <w:rFonts w:ascii="Arial" w:hAnsi="Arial" w:cs="Arial"/>
                <w:color w:val="000000"/>
                <w:sz w:val="27"/>
                <w:szCs w:val="27"/>
                <w:lang w:val="en-US"/>
              </w:rPr>
              <w:t xml:space="preserve"> </w:t>
            </w:r>
            <w:r>
              <w:rPr>
                <w:rFonts w:ascii="Arial" w:hAnsi="Arial" w:cs="Arial"/>
                <w:i/>
                <w:iCs/>
                <w:color w:val="000000"/>
                <w:sz w:val="16"/>
                <w:szCs w:val="16"/>
                <w:lang w:val="en-US"/>
              </w:rPr>
              <w:t xml:space="preserve">mime, help, remember, draw, present, work with your classmates, </w:t>
            </w:r>
            <w:r>
              <w:rPr>
                <w:rFonts w:ascii="Arial" w:hAnsi="Arial" w:cs="Arial"/>
                <w:b/>
                <w:bCs/>
                <w:i/>
                <w:iCs/>
                <w:color w:val="000000"/>
                <w:sz w:val="16"/>
                <w:szCs w:val="16"/>
                <w:lang w:val="en-US"/>
              </w:rPr>
              <w:t xml:space="preserve"> </w:t>
            </w:r>
            <w:r>
              <w:rPr>
                <w:rStyle w:val="Pogrubienie"/>
                <w:rFonts w:ascii="Arial" w:hAnsi="Arial" w:cs="Arial"/>
                <w:b w:val="0"/>
                <w:bCs w:val="0"/>
                <w:i/>
                <w:iCs/>
                <w:color w:val="000000"/>
                <w:sz w:val="16"/>
                <w:szCs w:val="16"/>
                <w:lang w:val="en-US"/>
              </w:rPr>
              <w:t>Help Megabyte remember the names. Sayand show. Mime the animals. Present your project.</w:t>
            </w:r>
          </w:p>
          <w:p w14:paraId="642EEDE1" w14:textId="77777777" w:rsidR="00B96577" w:rsidRPr="0099511E" w:rsidRDefault="00000000">
            <w:pPr>
              <w:spacing w:before="60" w:after="60"/>
              <w:rPr>
                <w:rFonts w:ascii="Arial" w:hAnsi="Arial" w:cs="Arial"/>
                <w:i/>
                <w:iCs/>
                <w:color w:val="000000"/>
                <w:sz w:val="16"/>
                <w:szCs w:val="16"/>
                <w:lang w:val="en-US"/>
              </w:rPr>
            </w:pPr>
            <w:r w:rsidRPr="0099511E">
              <w:rPr>
                <w:rFonts w:ascii="Arial" w:hAnsi="Arial" w:cs="Arial"/>
                <w:sz w:val="16"/>
                <w:szCs w:val="16"/>
                <w:lang w:val="en-US"/>
              </w:rPr>
              <w:t xml:space="preserve">Słownictwo dodatkowe: </w:t>
            </w:r>
            <w:r w:rsidRPr="0099511E">
              <w:rPr>
                <w:rFonts w:ascii="Arial" w:hAnsi="Arial" w:cs="Arial"/>
                <w:color w:val="000000"/>
                <w:sz w:val="27"/>
                <w:szCs w:val="27"/>
                <w:lang w:val="en-US"/>
              </w:rPr>
              <w:t xml:space="preserve"> </w:t>
            </w:r>
            <w:r w:rsidRPr="0099511E">
              <w:rPr>
                <w:rFonts w:ascii="Arial" w:hAnsi="Arial" w:cs="Arial"/>
                <w:i/>
                <w:iCs/>
                <w:color w:val="000000"/>
                <w:sz w:val="16"/>
                <w:szCs w:val="16"/>
                <w:lang w:val="en-US"/>
              </w:rPr>
              <w:t>tree, rock, bush</w:t>
            </w:r>
          </w:p>
          <w:p w14:paraId="7768C71F" w14:textId="77777777" w:rsidR="00B96577" w:rsidRDefault="00000000">
            <w:pPr>
              <w:spacing w:before="60" w:after="60"/>
              <w:rPr>
                <w:rFonts w:ascii="Arial" w:hAnsi="Arial" w:cs="Arial"/>
                <w:b/>
                <w:sz w:val="16"/>
                <w:szCs w:val="16"/>
              </w:rPr>
            </w:pPr>
            <w:r>
              <w:rPr>
                <w:rFonts w:ascii="Arial" w:hAnsi="Arial" w:cs="Arial"/>
                <w:b/>
                <w:sz w:val="16"/>
                <w:szCs w:val="16"/>
              </w:rPr>
              <w:t>Umiejętności językowe wg podstawy programowej</w:t>
            </w:r>
          </w:p>
          <w:p w14:paraId="09ABF02B" w14:textId="1BDE28C8" w:rsidR="00B96577" w:rsidRDefault="00000000">
            <w:pPr>
              <w:spacing w:before="60" w:after="60"/>
              <w:rPr>
                <w:rFonts w:ascii="Arial" w:hAnsi="Arial" w:cs="Arial"/>
                <w:sz w:val="16"/>
                <w:szCs w:val="16"/>
              </w:rPr>
            </w:pPr>
            <w:r>
              <w:rPr>
                <w:rFonts w:ascii="Arial" w:hAnsi="Arial" w:cs="Arial"/>
                <w:color w:val="000000"/>
                <w:sz w:val="16"/>
                <w:szCs w:val="16"/>
              </w:rPr>
              <w:t>posługiwanie się bardzo podstawowym zasobem środków językowych (zwierzęta), reagowanie werbalne i niewerbalne na polecenia, zadawanie i odpowiadanie na bardzo proste pytania, używanie poznanych wyrazów podczas zabawy i odgrywania scenek, przekazywanie znaczenia słów za pomocą gestów i ruchu, podpisywanie wybranych elementów projektu, prezentowanie własnej pracy, współpraca z rówieśnikami</w:t>
            </w:r>
          </w:p>
          <w:p w14:paraId="2429577F"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rysowanie kredkami</w:t>
            </w:r>
          </w:p>
          <w:p w14:paraId="610E6D9D" w14:textId="77777777" w:rsidR="00B96577" w:rsidRDefault="00000000">
            <w:pPr>
              <w:spacing w:before="60" w:after="60"/>
              <w:rPr>
                <w:rFonts w:ascii="Arial" w:hAnsi="Arial" w:cs="Arial"/>
                <w:sz w:val="16"/>
                <w:szCs w:val="16"/>
              </w:rPr>
            </w:pPr>
            <w:r>
              <w:rPr>
                <w:rFonts w:ascii="Arial" w:hAnsi="Arial" w:cs="Arial"/>
                <w:sz w:val="16"/>
                <w:szCs w:val="16"/>
              </w:rPr>
              <w:t>2.1.a, 2.1.b, 2.1.e, 2.1.f, 2.1.g, 2.1.i, 2.2.d, 2.2.e, 2.3.b, 2.3.c</w:t>
            </w:r>
          </w:p>
          <w:p w14:paraId="01900F02" w14:textId="41FCCCEF"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Pogrubienie"/>
                <w:rFonts w:ascii="Arial" w:hAnsi="Arial" w:cs="Arial"/>
                <w:b w:val="0"/>
                <w:bCs w:val="0"/>
                <w:color w:val="000000"/>
                <w:sz w:val="16"/>
                <w:szCs w:val="16"/>
              </w:rPr>
              <w:t>Komunikacja i współpraca:</w:t>
            </w:r>
            <w:r>
              <w:rPr>
                <w:rStyle w:val="apple-converted-space"/>
                <w:rFonts w:ascii="Arial" w:hAnsi="Arial" w:cs="Arial"/>
                <w:color w:val="000000"/>
                <w:sz w:val="16"/>
                <w:szCs w:val="16"/>
              </w:rPr>
              <w:t> </w:t>
            </w:r>
            <w:r>
              <w:rPr>
                <w:rFonts w:ascii="Arial" w:hAnsi="Arial" w:cs="Arial"/>
                <w:color w:val="000000"/>
                <w:sz w:val="16"/>
                <w:szCs w:val="16"/>
              </w:rPr>
              <w:t>uczniowie współpracują w parach i grupach, wykorzystują komunikację werbalną i niewerbalną oraz prezentują efekty wspólnej pracy.</w:t>
            </w:r>
          </w:p>
        </w:tc>
        <w:tc>
          <w:tcPr>
            <w:tcW w:w="4678" w:type="dxa"/>
            <w:tcBorders>
              <w:top w:val="single" w:sz="8" w:space="0" w:color="000000"/>
              <w:left w:val="single" w:sz="8" w:space="0" w:color="000000"/>
              <w:bottom w:val="single" w:sz="8" w:space="0" w:color="000000"/>
              <w:right w:val="single" w:sz="8" w:space="0" w:color="000000"/>
            </w:tcBorders>
          </w:tcPr>
          <w:p w14:paraId="0E9C7395" w14:textId="77777777" w:rsidR="00B96577" w:rsidRDefault="00000000" w:rsidP="000A3C7B">
            <w:pPr>
              <w:spacing w:before="60" w:after="60"/>
            </w:pPr>
            <w:r>
              <w:rPr>
                <w:rFonts w:ascii="Arial" w:hAnsi="Arial"/>
                <w:sz w:val="16"/>
              </w:rPr>
              <w:t>Uczeń:</w:t>
            </w:r>
          </w:p>
          <w:p w14:paraId="230AC2EB" w14:textId="77777777" w:rsidR="00B96577" w:rsidRDefault="00000000" w:rsidP="000A3C7B">
            <w:pPr>
              <w:spacing w:before="60" w:after="60"/>
              <w:ind w:left="173" w:hanging="115"/>
            </w:pPr>
            <w:r>
              <w:rPr>
                <w:rFonts w:ascii="Arial" w:hAnsi="Arial"/>
                <w:sz w:val="16"/>
              </w:rPr>
              <w:t>• rozpoznaje i nazywa poznane zwierzęta</w:t>
            </w:r>
          </w:p>
          <w:p w14:paraId="6EE481A7" w14:textId="77777777" w:rsidR="00B96577" w:rsidRDefault="00000000" w:rsidP="000A3C7B">
            <w:pPr>
              <w:spacing w:before="60" w:after="60"/>
              <w:ind w:left="173" w:hanging="115"/>
            </w:pPr>
            <w:r>
              <w:rPr>
                <w:rFonts w:ascii="Arial" w:hAnsi="Arial"/>
                <w:sz w:val="16"/>
              </w:rPr>
              <w:t>• zadaje pytanie What is it? i udziela prostej odpowiedzi</w:t>
            </w:r>
          </w:p>
          <w:p w14:paraId="4F4EE8C7" w14:textId="77777777" w:rsidR="00B96577" w:rsidRDefault="00000000" w:rsidP="000A3C7B">
            <w:pPr>
              <w:spacing w:before="60" w:after="60"/>
              <w:ind w:left="173" w:hanging="115"/>
            </w:pPr>
            <w:r>
              <w:rPr>
                <w:rFonts w:ascii="Arial" w:hAnsi="Arial"/>
                <w:sz w:val="16"/>
              </w:rPr>
              <w:t>• przekazuje znaczenie nazw zwierząt za pomocą gestów i ruchu</w:t>
            </w:r>
          </w:p>
          <w:p w14:paraId="2144FB2D" w14:textId="77777777" w:rsidR="00B96577" w:rsidRDefault="00000000" w:rsidP="000A3C7B">
            <w:pPr>
              <w:spacing w:before="60" w:after="60"/>
              <w:ind w:left="173" w:hanging="115"/>
            </w:pPr>
            <w:r>
              <w:rPr>
                <w:rFonts w:ascii="Arial" w:hAnsi="Arial"/>
                <w:sz w:val="16"/>
              </w:rPr>
              <w:t>• odgrywa krótki dialog z wykorzystaniem pacynki</w:t>
            </w:r>
          </w:p>
          <w:p w14:paraId="6E64C1DD" w14:textId="77777777" w:rsidR="00B96577" w:rsidRDefault="00000000" w:rsidP="000A3C7B">
            <w:pPr>
              <w:spacing w:before="60" w:after="60"/>
              <w:ind w:left="173" w:hanging="115"/>
            </w:pPr>
            <w:r>
              <w:rPr>
                <w:rFonts w:ascii="Arial" w:hAnsi="Arial"/>
                <w:sz w:val="16"/>
              </w:rPr>
              <w:t>• wykonuje rysunek przedstawiający wizytę w zoo</w:t>
            </w:r>
          </w:p>
          <w:p w14:paraId="2A6E374B" w14:textId="77777777" w:rsidR="00B96577" w:rsidRDefault="00000000" w:rsidP="000A3C7B">
            <w:pPr>
              <w:spacing w:before="60" w:after="60"/>
              <w:ind w:left="173" w:hanging="115"/>
            </w:pPr>
            <w:r>
              <w:rPr>
                <w:rFonts w:ascii="Arial" w:hAnsi="Arial"/>
                <w:sz w:val="16"/>
              </w:rPr>
              <w:t>• podpisuje wybrane zwierzęta wyrazami lub prostymi zdaniami</w:t>
            </w:r>
          </w:p>
          <w:p w14:paraId="614C0366" w14:textId="77777777" w:rsidR="00B96577" w:rsidRDefault="00000000" w:rsidP="000A3C7B">
            <w:pPr>
              <w:spacing w:before="60" w:after="60"/>
              <w:ind w:left="173" w:hanging="115"/>
            </w:pPr>
            <w:r>
              <w:rPr>
                <w:rFonts w:ascii="Arial" w:hAnsi="Arial"/>
                <w:sz w:val="16"/>
              </w:rPr>
              <w:t>• prezentuje projekt i współpracuje z innymi uczniami</w:t>
            </w:r>
          </w:p>
        </w:tc>
        <w:tc>
          <w:tcPr>
            <w:tcW w:w="2552" w:type="dxa"/>
            <w:tcBorders>
              <w:top w:val="single" w:sz="8" w:space="0" w:color="000000"/>
              <w:left w:val="single" w:sz="8" w:space="0" w:color="000000"/>
              <w:bottom w:val="single" w:sz="8" w:space="0" w:color="000000"/>
              <w:right w:val="single" w:sz="8" w:space="0" w:color="000000"/>
            </w:tcBorders>
          </w:tcPr>
          <w:p w14:paraId="3C2B4103" w14:textId="77777777" w:rsidR="00B96577" w:rsidRDefault="00000000">
            <w:r>
              <w:rPr>
                <w:rFonts w:ascii="Arial" w:hAnsi="Arial"/>
                <w:sz w:val="16"/>
              </w:rPr>
              <w:t>Uczeń:</w:t>
            </w:r>
          </w:p>
          <w:p w14:paraId="6269EB93" w14:textId="77777777" w:rsidR="00B96577" w:rsidRDefault="00000000">
            <w:pPr>
              <w:ind w:left="173" w:hanging="115"/>
            </w:pPr>
            <w:r>
              <w:rPr>
                <w:rFonts w:ascii="Arial" w:hAnsi="Arial"/>
                <w:sz w:val="16"/>
              </w:rPr>
              <w:t>• samodzielnie prowadzi dialog, wykorzystując nazwy różnych zwierząt</w:t>
            </w:r>
          </w:p>
          <w:p w14:paraId="147F5E4A" w14:textId="77777777" w:rsidR="00B96577" w:rsidRDefault="00000000">
            <w:pPr>
              <w:ind w:left="173" w:hanging="115"/>
            </w:pPr>
            <w:r>
              <w:rPr>
                <w:rFonts w:ascii="Arial" w:hAnsi="Arial"/>
                <w:sz w:val="16"/>
              </w:rPr>
              <w:t>• opisuje projekt kilkoma prostymi zdaniami</w:t>
            </w:r>
          </w:p>
          <w:p w14:paraId="75510855" w14:textId="77777777" w:rsidR="00B96577" w:rsidRDefault="00000000">
            <w:pPr>
              <w:ind w:left="173" w:hanging="115"/>
            </w:pPr>
            <w:r>
              <w:rPr>
                <w:rFonts w:ascii="Arial" w:hAnsi="Arial"/>
                <w:sz w:val="16"/>
              </w:rPr>
              <w:t>• kreatywnie przedstawia znaczenie słów gestem i pomaga partnerom w ich odgadnięciu</w:t>
            </w:r>
          </w:p>
        </w:tc>
        <w:tc>
          <w:tcPr>
            <w:tcW w:w="1747" w:type="dxa"/>
            <w:tcBorders>
              <w:top w:val="single" w:sz="8" w:space="0" w:color="000000"/>
              <w:left w:val="single" w:sz="8" w:space="0" w:color="000000"/>
              <w:bottom w:val="single" w:sz="8" w:space="0" w:color="000000"/>
              <w:right w:val="single" w:sz="8" w:space="0" w:color="000000"/>
            </w:tcBorders>
          </w:tcPr>
          <w:p w14:paraId="40B9A1B6" w14:textId="77777777" w:rsidR="00B96577" w:rsidRDefault="00B96577">
            <w:pPr>
              <w:snapToGrid w:val="0"/>
              <w:spacing w:before="60" w:after="60"/>
              <w:rPr>
                <w:rFonts w:ascii="Arial" w:hAnsi="Arial" w:cs="Arial"/>
                <w:sz w:val="16"/>
                <w:szCs w:val="16"/>
              </w:rPr>
            </w:pPr>
          </w:p>
        </w:tc>
      </w:tr>
      <w:tr w:rsidR="00B96577" w14:paraId="3C6B5E08" w14:textId="77777777">
        <w:trPr>
          <w:trHeight w:val="343"/>
        </w:trPr>
        <w:tc>
          <w:tcPr>
            <w:tcW w:w="6629" w:type="dxa"/>
            <w:tcBorders>
              <w:top w:val="single" w:sz="8" w:space="0" w:color="000000"/>
              <w:left w:val="single" w:sz="8" w:space="0" w:color="000000"/>
              <w:bottom w:val="single" w:sz="8" w:space="0" w:color="000000"/>
              <w:right w:val="single" w:sz="8" w:space="0" w:color="000000"/>
            </w:tcBorders>
          </w:tcPr>
          <w:p w14:paraId="67C20E48" w14:textId="77777777" w:rsidR="00B96577" w:rsidRPr="0099511E" w:rsidRDefault="00000000">
            <w:pPr>
              <w:spacing w:before="60" w:after="60"/>
              <w:rPr>
                <w:rFonts w:ascii="Arial" w:hAnsi="Arial" w:cs="Arial"/>
                <w:b/>
                <w:i/>
                <w:sz w:val="16"/>
                <w:szCs w:val="16"/>
                <w:lang w:val="en-US"/>
              </w:rPr>
            </w:pPr>
            <w:r w:rsidRPr="0099511E">
              <w:rPr>
                <w:rFonts w:ascii="Arial" w:hAnsi="Arial" w:cs="Arial"/>
                <w:b/>
                <w:sz w:val="16"/>
                <w:szCs w:val="16"/>
                <w:lang w:val="en-US"/>
              </w:rPr>
              <w:t>Lekcja 62 (Projects 6-7)</w:t>
            </w:r>
          </w:p>
          <w:p w14:paraId="1AAAC3E3" w14:textId="77777777" w:rsidR="00B96577" w:rsidRPr="0099511E" w:rsidRDefault="00000000">
            <w:pPr>
              <w:spacing w:before="60" w:after="60"/>
              <w:rPr>
                <w:rFonts w:ascii="Arial" w:hAnsi="Arial" w:cs="Arial"/>
                <w:b/>
                <w:sz w:val="16"/>
                <w:szCs w:val="16"/>
                <w:lang w:val="en-US"/>
              </w:rPr>
            </w:pPr>
            <w:r w:rsidRPr="0099511E">
              <w:rPr>
                <w:rFonts w:ascii="Arial" w:hAnsi="Arial" w:cs="Arial"/>
                <w:b/>
                <w:sz w:val="16"/>
                <w:szCs w:val="16"/>
                <w:lang w:val="en-US"/>
              </w:rPr>
              <w:t>Środki językowe</w:t>
            </w:r>
          </w:p>
          <w:p w14:paraId="2429AC3D" w14:textId="77777777" w:rsidR="00B96577" w:rsidRDefault="00000000">
            <w:pPr>
              <w:spacing w:before="60" w:after="60"/>
              <w:rPr>
                <w:rStyle w:val="Pogrubienie"/>
                <w:rFonts w:ascii="Arial" w:hAnsi="Arial" w:cs="Arial"/>
                <w:b w:val="0"/>
                <w:bCs w:val="0"/>
                <w:i/>
                <w:iCs/>
                <w:color w:val="000000"/>
                <w:sz w:val="16"/>
                <w:szCs w:val="16"/>
                <w:lang w:val="en-US"/>
              </w:rPr>
            </w:pPr>
            <w:r w:rsidRPr="0099511E">
              <w:rPr>
                <w:rFonts w:ascii="Arial" w:hAnsi="Arial" w:cs="Arial"/>
                <w:sz w:val="16"/>
                <w:szCs w:val="16"/>
                <w:lang w:val="en-US"/>
              </w:rPr>
              <w:t xml:space="preserve">Słownictwo i struktury czynne: </w:t>
            </w:r>
            <w:r w:rsidRPr="0099511E">
              <w:rPr>
                <w:rFonts w:ascii="Arial" w:eastAsia="Noto Serif CJK SC" w:hAnsi="Arial" w:cs="Arial"/>
                <w:i/>
                <w:iCs/>
                <w:sz w:val="16"/>
                <w:szCs w:val="16"/>
                <w:lang w:val="en-US"/>
              </w:rPr>
              <w:t xml:space="preserve">uncle, aunt, grandpa, dad, sister, brother, mum, grandma, dog, cat, hamster, fish , </w:t>
            </w:r>
            <w:r w:rsidRPr="0099511E">
              <w:rPr>
                <w:rFonts w:ascii="Arial" w:hAnsi="Arial" w:cs="Arial"/>
                <w:sz w:val="16"/>
                <w:szCs w:val="16"/>
                <w:lang w:val="en-US"/>
              </w:rPr>
              <w:t xml:space="preserve">Słownictwo bierne: </w:t>
            </w:r>
            <w:r w:rsidRPr="0099511E">
              <w:rPr>
                <w:rFonts w:ascii="Arial" w:hAnsi="Arial" w:cs="Arial"/>
                <w:i/>
                <w:iCs/>
                <w:sz w:val="16"/>
                <w:szCs w:val="16"/>
                <w:lang w:val="en-US" w:eastAsia="en-GB"/>
              </w:rPr>
              <w:t>make, finger puppets, play; We are friendly.</w:t>
            </w:r>
            <w:r w:rsidRPr="0099511E">
              <w:rPr>
                <w:rFonts w:ascii="Arial" w:hAnsi="Arial" w:cs="Arial"/>
                <w:b/>
                <w:bCs/>
                <w:i/>
                <w:iCs/>
                <w:color w:val="000000"/>
                <w:sz w:val="16"/>
                <w:szCs w:val="16"/>
                <w:lang w:val="en-US"/>
              </w:rPr>
              <w:t xml:space="preserve"> </w:t>
            </w:r>
            <w:r>
              <w:rPr>
                <w:rStyle w:val="Pogrubienie"/>
                <w:rFonts w:ascii="Arial" w:hAnsi="Arial" w:cs="Arial"/>
                <w:b w:val="0"/>
                <w:bCs w:val="0"/>
                <w:i/>
                <w:iCs/>
                <w:color w:val="000000"/>
                <w:sz w:val="16"/>
                <w:szCs w:val="16"/>
                <w:lang w:val="en-US"/>
              </w:rPr>
              <w:t>Who's this? This is my grandpa. His name is... This is my sister. Her name is... This is my dog. His/Her name is...This is me.</w:t>
            </w:r>
          </w:p>
          <w:p w14:paraId="6DC172A7" w14:textId="77777777" w:rsidR="00B96577" w:rsidRDefault="00000000">
            <w:pPr>
              <w:spacing w:before="60" w:after="60"/>
              <w:rPr>
                <w:rFonts w:ascii="Arial" w:hAnsi="Arial" w:cs="Arial"/>
                <w:b/>
                <w:sz w:val="16"/>
                <w:szCs w:val="16"/>
              </w:rPr>
            </w:pPr>
            <w:r>
              <w:rPr>
                <w:rFonts w:ascii="Arial" w:hAnsi="Arial" w:cs="Arial"/>
                <w:sz w:val="16"/>
                <w:szCs w:val="16"/>
                <w:lang w:val="en-US"/>
              </w:rPr>
              <w:t xml:space="preserve">Słownictwo i struktury bierne: </w:t>
            </w:r>
            <w:r>
              <w:rPr>
                <w:rFonts w:ascii="Arial" w:hAnsi="Arial" w:cs="Arial"/>
                <w:color w:val="000000"/>
                <w:sz w:val="27"/>
                <w:szCs w:val="27"/>
                <w:lang w:val="en-US"/>
              </w:rPr>
              <w:t xml:space="preserve"> </w:t>
            </w:r>
            <w:r>
              <w:rPr>
                <w:rFonts w:ascii="Arial" w:hAnsi="Arial" w:cs="Arial"/>
                <w:i/>
                <w:iCs/>
                <w:color w:val="000000"/>
                <w:sz w:val="16"/>
                <w:szCs w:val="16"/>
                <w:lang w:val="en-US"/>
              </w:rPr>
              <w:t>show, present, photo, favourite, family, pets,</w:t>
            </w:r>
            <w:r>
              <w:rPr>
                <w:rFonts w:ascii="Arial" w:hAnsi="Arial" w:cs="Arial"/>
                <w:b/>
                <w:bCs/>
                <w:i/>
                <w:iCs/>
                <w:color w:val="000000"/>
                <w:sz w:val="16"/>
                <w:szCs w:val="16"/>
                <w:lang w:val="en-US"/>
              </w:rPr>
              <w:t xml:space="preserve"> </w:t>
            </w:r>
            <w:r>
              <w:rPr>
                <w:rStyle w:val="Pogrubienie"/>
                <w:rFonts w:ascii="Arial" w:hAnsi="Arial" w:cs="Arial"/>
                <w:b w:val="0"/>
                <w:bCs w:val="0"/>
                <w:i/>
                <w:iCs/>
                <w:color w:val="000000"/>
                <w:sz w:val="16"/>
                <w:szCs w:val="16"/>
                <w:lang w:val="en-US"/>
              </w:rPr>
              <w:t>Say and show. Present your project. Look! Megabyte is in the photo, too!</w:t>
            </w:r>
            <w:r>
              <w:rPr>
                <w:rFonts w:ascii="Arial" w:hAnsi="Arial" w:cs="Arial"/>
                <w:sz w:val="16"/>
                <w:szCs w:val="16"/>
                <w:lang w:val="en-US"/>
              </w:rPr>
              <w:br/>
            </w:r>
            <w:r>
              <w:rPr>
                <w:rFonts w:ascii="Arial" w:hAnsi="Arial" w:cs="Arial"/>
                <w:b/>
                <w:sz w:val="16"/>
                <w:szCs w:val="16"/>
              </w:rPr>
              <w:t>Umiejętności językowe wg podstawy programowej</w:t>
            </w:r>
          </w:p>
          <w:p w14:paraId="31587059" w14:textId="0E8DF151" w:rsidR="00B96577" w:rsidRDefault="00000000">
            <w:pPr>
              <w:spacing w:before="60" w:after="60"/>
              <w:rPr>
                <w:rFonts w:ascii="Arial" w:hAnsi="Arial" w:cs="Arial"/>
                <w:b/>
                <w:sz w:val="16"/>
                <w:szCs w:val="16"/>
              </w:rPr>
            </w:pPr>
            <w:r>
              <w:rPr>
                <w:rFonts w:ascii="Arial" w:hAnsi="Arial" w:cs="Arial"/>
                <w:b/>
                <w:sz w:val="16"/>
                <w:szCs w:val="16"/>
              </w:rPr>
              <w:t>Język obcy:</w:t>
            </w:r>
            <w:r>
              <w:rPr>
                <w:rFonts w:ascii="Arial" w:hAnsi="Arial" w:cs="Arial"/>
                <w:sz w:val="16"/>
                <w:szCs w:val="16"/>
              </w:rPr>
              <w:t xml:space="preserve"> </w:t>
            </w:r>
            <w:r>
              <w:rPr>
                <w:rFonts w:ascii="Arial" w:hAnsi="Arial" w:cs="Arial"/>
                <w:color w:val="000000"/>
                <w:sz w:val="16"/>
                <w:szCs w:val="16"/>
              </w:rPr>
              <w:t>posługiwanie się bardzo podstawowym zasobem środków językowych (rodzina, zwierzęta domowe), reagowanie werbalne i niewerbalne na polecenia, przedstawianie członków rodziny i zwierząt domowych, mówienie o sobie w bardzo prostych zdaniach, stosowanie poznanych wyrazów i zwrotów podczas odgrywania scenek i prezentacji projektu, podpisywanie elementów projektu, współpraca z rówieśnikami</w:t>
            </w:r>
          </w:p>
          <w:p w14:paraId="28DACD97" w14:textId="77777777" w:rsidR="00B96577" w:rsidRDefault="00000000">
            <w:pPr>
              <w:spacing w:before="60" w:after="60"/>
              <w:rPr>
                <w:rFonts w:ascii="Arial" w:hAnsi="Arial" w:cs="Arial"/>
              </w:rPr>
            </w:pPr>
            <w:r>
              <w:rPr>
                <w:rFonts w:ascii="Arial" w:hAnsi="Arial" w:cs="Arial"/>
                <w:b/>
                <w:sz w:val="16"/>
                <w:szCs w:val="16"/>
              </w:rPr>
              <w:t xml:space="preserve">Język obcy/ edukacja plastyczna: </w:t>
            </w:r>
            <w:r>
              <w:rPr>
                <w:rFonts w:ascii="Arial" w:hAnsi="Arial" w:cs="Arial"/>
                <w:sz w:val="16"/>
                <w:szCs w:val="16"/>
              </w:rPr>
              <w:t>rysowanie</w:t>
            </w:r>
          </w:p>
          <w:p w14:paraId="6D0DE9BA" w14:textId="1A4EB189" w:rsidR="00B96577" w:rsidRPr="00BD2F63" w:rsidRDefault="00000000">
            <w:pPr>
              <w:spacing w:before="60" w:after="60"/>
              <w:rPr>
                <w:rFonts w:ascii="Arial" w:hAnsi="Arial" w:cs="Arial"/>
                <w:sz w:val="16"/>
                <w:szCs w:val="16"/>
                <w:lang w:val="pt-BR"/>
              </w:rPr>
            </w:pPr>
            <w:r w:rsidRPr="00BD2F63">
              <w:rPr>
                <w:rFonts w:ascii="Arial" w:hAnsi="Arial" w:cs="Arial"/>
                <w:sz w:val="16"/>
                <w:szCs w:val="16"/>
                <w:lang w:val="pt-BR"/>
              </w:rPr>
              <w:t>2.1.a, 2.1.b, 2.1.c, 2.1.d, 2.1.e, 2.1.g, 2.1.h, 2.1.i, 2.2.d, 2.2.e, 2.3.b, 2.3.c</w:t>
            </w:r>
          </w:p>
          <w:p w14:paraId="49CC7689" w14:textId="77777777" w:rsidR="00B96577" w:rsidRDefault="00000000">
            <w:pPr>
              <w:spacing w:before="60" w:after="60"/>
              <w:rPr>
                <w:rFonts w:ascii="Arial" w:hAnsi="Arial" w:cs="Arial"/>
              </w:rPr>
            </w:pPr>
            <w:r>
              <w:rPr>
                <w:rFonts w:ascii="Arial" w:hAnsi="Arial" w:cs="Arial"/>
                <w:color w:val="FFFFFF"/>
                <w:sz w:val="16"/>
                <w:szCs w:val="16"/>
                <w:highlight w:val="black"/>
                <w:lang w:eastAsia="en-GB"/>
              </w:rPr>
              <w:lastRenderedPageBreak/>
              <w:t>UMIEJĘTNOŚCI XXI WIEKU</w:t>
            </w:r>
            <w:r>
              <w:rPr>
                <w:rFonts w:ascii="Arial" w:hAnsi="Arial" w:cs="Arial"/>
                <w:color w:val="FFFFFF"/>
                <w:sz w:val="16"/>
                <w:szCs w:val="16"/>
                <w:lang w:eastAsia="en-GB"/>
              </w:rPr>
              <w:t xml:space="preserve"> </w:t>
            </w:r>
            <w:r>
              <w:rPr>
                <w:rStyle w:val="Pogrubienie"/>
                <w:rFonts w:ascii="Arial" w:hAnsi="Arial" w:cs="Arial"/>
                <w:b w:val="0"/>
                <w:bCs w:val="0"/>
                <w:color w:val="000000"/>
                <w:sz w:val="16"/>
                <w:szCs w:val="16"/>
              </w:rPr>
              <w:t xml:space="preserve"> Komunikacja i współpraca:</w:t>
            </w:r>
            <w:r>
              <w:rPr>
                <w:rStyle w:val="apple-converted-space"/>
                <w:rFonts w:ascii="Arial" w:hAnsi="Arial" w:cs="Arial"/>
                <w:color w:val="000000"/>
                <w:sz w:val="16"/>
                <w:szCs w:val="16"/>
              </w:rPr>
              <w:t> </w:t>
            </w:r>
            <w:r>
              <w:rPr>
                <w:rFonts w:ascii="Arial" w:hAnsi="Arial" w:cs="Arial"/>
                <w:color w:val="000000"/>
                <w:sz w:val="27"/>
                <w:szCs w:val="27"/>
              </w:rPr>
              <w:t xml:space="preserve"> </w:t>
            </w:r>
            <w:r>
              <w:rPr>
                <w:rFonts w:ascii="Arial" w:hAnsi="Arial" w:cs="Arial"/>
                <w:color w:val="000000"/>
                <w:sz w:val="16"/>
                <w:szCs w:val="16"/>
              </w:rPr>
              <w:t>uczniowie prezentują informacje o sobie, swojej rodzinie i zwierzętach domowych, aktywnie słuchają prezentacji innych oraz z szacunkiem uczestniczą we wspólnej pracy projektowej.</w:t>
            </w:r>
          </w:p>
        </w:tc>
        <w:tc>
          <w:tcPr>
            <w:tcW w:w="4678" w:type="dxa"/>
            <w:tcBorders>
              <w:top w:val="single" w:sz="8" w:space="0" w:color="000000"/>
              <w:left w:val="single" w:sz="8" w:space="0" w:color="000000"/>
              <w:bottom w:val="single" w:sz="8" w:space="0" w:color="000000"/>
              <w:right w:val="single" w:sz="8" w:space="0" w:color="000000"/>
            </w:tcBorders>
          </w:tcPr>
          <w:p w14:paraId="43EC4A40" w14:textId="77777777" w:rsidR="00B96577" w:rsidRDefault="00000000" w:rsidP="000A3C7B">
            <w:pPr>
              <w:spacing w:before="60" w:after="60"/>
            </w:pPr>
            <w:r>
              <w:rPr>
                <w:rFonts w:ascii="Arial" w:hAnsi="Arial"/>
                <w:sz w:val="16"/>
              </w:rPr>
              <w:lastRenderedPageBreak/>
              <w:t>Uczeń:</w:t>
            </w:r>
          </w:p>
          <w:p w14:paraId="5AE942FA" w14:textId="77777777" w:rsidR="00B96577" w:rsidRDefault="00000000" w:rsidP="000A3C7B">
            <w:pPr>
              <w:spacing w:before="60" w:after="60"/>
              <w:ind w:left="173" w:hanging="115"/>
            </w:pPr>
            <w:r>
              <w:rPr>
                <w:rFonts w:ascii="Arial" w:hAnsi="Arial"/>
                <w:sz w:val="16"/>
              </w:rPr>
              <w:t>• rozpoznaje i nazywa członków rodziny oraz zwierzęta domowe</w:t>
            </w:r>
          </w:p>
          <w:p w14:paraId="41BB66D5" w14:textId="77777777" w:rsidR="00B96577" w:rsidRDefault="00000000" w:rsidP="000A3C7B">
            <w:pPr>
              <w:spacing w:before="60" w:after="60"/>
              <w:ind w:left="173" w:hanging="115"/>
            </w:pPr>
            <w:r>
              <w:rPr>
                <w:rFonts w:ascii="Arial" w:hAnsi="Arial"/>
                <w:sz w:val="16"/>
              </w:rPr>
              <w:t xml:space="preserve">• zadaje pytanie </w:t>
            </w:r>
            <w:r w:rsidRPr="0099511E">
              <w:rPr>
                <w:rFonts w:ascii="Arial" w:hAnsi="Arial"/>
                <w:i/>
                <w:iCs/>
                <w:sz w:val="16"/>
              </w:rPr>
              <w:t>Who’s this?</w:t>
            </w:r>
            <w:r>
              <w:rPr>
                <w:rFonts w:ascii="Arial" w:hAnsi="Arial"/>
                <w:sz w:val="16"/>
              </w:rPr>
              <w:t xml:space="preserve"> i udziela prostej odpowiedzi</w:t>
            </w:r>
          </w:p>
          <w:p w14:paraId="4D64D670" w14:textId="77777777" w:rsidR="00B96577" w:rsidRDefault="00000000" w:rsidP="000A3C7B">
            <w:pPr>
              <w:spacing w:before="60" w:after="60"/>
              <w:ind w:left="173" w:hanging="115"/>
            </w:pPr>
            <w:r>
              <w:rPr>
                <w:rFonts w:ascii="Arial" w:hAnsi="Arial"/>
                <w:sz w:val="16"/>
              </w:rPr>
              <w:t>• przedstawia członka rodziny lub zwierzę, podając jego imię</w:t>
            </w:r>
          </w:p>
          <w:p w14:paraId="30837775" w14:textId="77777777" w:rsidR="00B96577" w:rsidRDefault="00000000" w:rsidP="000A3C7B">
            <w:pPr>
              <w:spacing w:before="60" w:after="60"/>
              <w:ind w:left="173" w:hanging="115"/>
            </w:pPr>
            <w:r>
              <w:rPr>
                <w:rFonts w:ascii="Arial" w:hAnsi="Arial"/>
                <w:sz w:val="16"/>
              </w:rPr>
              <w:t>• odgrywa krótki dialog z wykorzystaniem pacynki lub zdjęcia</w:t>
            </w:r>
          </w:p>
          <w:p w14:paraId="3E8A8524" w14:textId="77777777" w:rsidR="00B96577" w:rsidRDefault="00000000" w:rsidP="000A3C7B">
            <w:pPr>
              <w:spacing w:before="60" w:after="60"/>
              <w:ind w:left="173" w:hanging="115"/>
            </w:pPr>
            <w:r>
              <w:rPr>
                <w:rFonts w:ascii="Arial" w:hAnsi="Arial"/>
                <w:sz w:val="16"/>
              </w:rPr>
              <w:t>• wykonuje rysunek projektowy i podpisuje wybrane osoby lub zwierzęta</w:t>
            </w:r>
          </w:p>
          <w:p w14:paraId="63229469" w14:textId="77777777" w:rsidR="00B96577" w:rsidRDefault="00000000" w:rsidP="000A3C7B">
            <w:pPr>
              <w:spacing w:before="60" w:after="60"/>
              <w:ind w:left="173" w:hanging="115"/>
            </w:pPr>
            <w:r>
              <w:rPr>
                <w:rFonts w:ascii="Arial" w:hAnsi="Arial"/>
                <w:sz w:val="16"/>
              </w:rPr>
              <w:t>• prezentuje projekt, używając prostych zdań</w:t>
            </w:r>
          </w:p>
          <w:p w14:paraId="40A47449" w14:textId="77777777" w:rsidR="00B96577" w:rsidRDefault="00000000" w:rsidP="000A3C7B">
            <w:pPr>
              <w:spacing w:before="60" w:after="60"/>
              <w:ind w:left="173" w:hanging="115"/>
            </w:pPr>
            <w:r>
              <w:rPr>
                <w:rFonts w:ascii="Arial" w:hAnsi="Arial"/>
                <w:sz w:val="16"/>
              </w:rPr>
              <w:t>• aktywnie słucha prezentacji innych i współpracuje w grupie</w:t>
            </w:r>
          </w:p>
        </w:tc>
        <w:tc>
          <w:tcPr>
            <w:tcW w:w="2552" w:type="dxa"/>
            <w:tcBorders>
              <w:top w:val="single" w:sz="8" w:space="0" w:color="000000"/>
              <w:left w:val="single" w:sz="8" w:space="0" w:color="000000"/>
              <w:bottom w:val="single" w:sz="8" w:space="0" w:color="000000"/>
              <w:right w:val="single" w:sz="8" w:space="0" w:color="000000"/>
            </w:tcBorders>
          </w:tcPr>
          <w:p w14:paraId="000DDCD4" w14:textId="77777777" w:rsidR="00B96577" w:rsidRDefault="00000000">
            <w:r>
              <w:rPr>
                <w:rFonts w:ascii="Arial" w:hAnsi="Arial"/>
                <w:sz w:val="16"/>
              </w:rPr>
              <w:t>Uczeń:</w:t>
            </w:r>
          </w:p>
          <w:p w14:paraId="2EDD6F5B" w14:textId="77777777" w:rsidR="00B96577" w:rsidRDefault="00000000">
            <w:pPr>
              <w:ind w:left="173" w:hanging="115"/>
            </w:pPr>
            <w:r>
              <w:rPr>
                <w:rFonts w:ascii="Arial" w:hAnsi="Arial"/>
                <w:sz w:val="16"/>
              </w:rPr>
              <w:t>• samodzielnie przedstawia kilka osób i zwierząt, właściwie stosując his/her</w:t>
            </w:r>
          </w:p>
          <w:p w14:paraId="0005D4B3" w14:textId="77777777" w:rsidR="00B96577" w:rsidRDefault="00000000">
            <w:pPr>
              <w:ind w:left="173" w:hanging="115"/>
            </w:pPr>
            <w:r>
              <w:rPr>
                <w:rFonts w:ascii="Arial" w:hAnsi="Arial"/>
                <w:sz w:val="16"/>
              </w:rPr>
              <w:t>• opowiada o swoim projekcie kilkoma powiązanymi prostymi zdaniami</w:t>
            </w:r>
          </w:p>
          <w:p w14:paraId="7ABD8195" w14:textId="77777777" w:rsidR="00B96577" w:rsidRDefault="00000000">
            <w:pPr>
              <w:ind w:left="173" w:hanging="115"/>
            </w:pPr>
            <w:r>
              <w:rPr>
                <w:rFonts w:ascii="Arial" w:hAnsi="Arial"/>
                <w:sz w:val="16"/>
              </w:rPr>
              <w:t>• zadaje dodatkowe pytania podczas prezentacji kolegów i koleżanek</w:t>
            </w:r>
          </w:p>
        </w:tc>
        <w:tc>
          <w:tcPr>
            <w:tcW w:w="1747" w:type="dxa"/>
            <w:tcBorders>
              <w:top w:val="single" w:sz="8" w:space="0" w:color="000000"/>
              <w:left w:val="single" w:sz="8" w:space="0" w:color="000000"/>
              <w:bottom w:val="single" w:sz="8" w:space="0" w:color="000000"/>
              <w:right w:val="single" w:sz="8" w:space="0" w:color="000000"/>
            </w:tcBorders>
          </w:tcPr>
          <w:p w14:paraId="532137ED" w14:textId="77777777" w:rsidR="00B96577" w:rsidRDefault="00B96577">
            <w:pPr>
              <w:snapToGrid w:val="0"/>
              <w:spacing w:before="60" w:after="60"/>
              <w:rPr>
                <w:rFonts w:ascii="Arial" w:hAnsi="Arial" w:cs="Arial"/>
                <w:sz w:val="16"/>
                <w:szCs w:val="16"/>
              </w:rPr>
            </w:pPr>
          </w:p>
        </w:tc>
      </w:tr>
      <w:tr w:rsidR="00B96577" w14:paraId="5C8AB1E0" w14:textId="77777777">
        <w:trPr>
          <w:trHeight w:val="343"/>
        </w:trPr>
        <w:tc>
          <w:tcPr>
            <w:tcW w:w="15615" w:type="dxa"/>
            <w:gridSpan w:val="4"/>
            <w:tcBorders>
              <w:top w:val="single" w:sz="8" w:space="0" w:color="000000"/>
              <w:left w:val="single" w:sz="8" w:space="0" w:color="000000"/>
              <w:bottom w:val="single" w:sz="8" w:space="0" w:color="000000"/>
              <w:right w:val="single" w:sz="8" w:space="0" w:color="000000"/>
            </w:tcBorders>
            <w:shd w:val="clear" w:color="auto" w:fill="BFBFBF"/>
          </w:tcPr>
          <w:p w14:paraId="7E033810" w14:textId="77777777" w:rsidR="00B96577" w:rsidRDefault="00000000">
            <w:pPr>
              <w:spacing w:before="60" w:after="60"/>
              <w:jc w:val="center"/>
              <w:rPr>
                <w:rFonts w:ascii="Arial" w:hAnsi="Arial" w:cs="Arial"/>
                <w:b/>
                <w:bCs/>
                <w:color w:val="FFFFFF"/>
                <w:sz w:val="18"/>
                <w:szCs w:val="18"/>
              </w:rPr>
            </w:pPr>
            <w:r>
              <w:rPr>
                <w:rFonts w:ascii="Arial" w:hAnsi="Arial" w:cs="Arial"/>
                <w:b/>
                <w:bCs/>
                <w:color w:val="FFFFFF"/>
                <w:sz w:val="18"/>
                <w:szCs w:val="18"/>
              </w:rPr>
              <w:t>UNIT 8</w:t>
            </w:r>
          </w:p>
        </w:tc>
      </w:tr>
      <w:tr w:rsidR="00B96577" w14:paraId="1CE7EF48"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4FD6C626" w14:textId="77777777" w:rsidR="00B96577" w:rsidRDefault="00000000">
            <w:pPr>
              <w:spacing w:before="60" w:after="60"/>
              <w:rPr>
                <w:rFonts w:ascii="Arial" w:hAnsi="Arial" w:cs="Arial"/>
                <w:b/>
                <w:i/>
                <w:sz w:val="16"/>
                <w:szCs w:val="16"/>
              </w:rPr>
            </w:pPr>
            <w:r>
              <w:rPr>
                <w:rFonts w:ascii="Arial" w:hAnsi="Arial" w:cs="Arial"/>
                <w:b/>
                <w:sz w:val="16"/>
                <w:szCs w:val="16"/>
              </w:rPr>
              <w:t>Lekcja 63 (8.1)</w:t>
            </w:r>
          </w:p>
          <w:p w14:paraId="7D7C8F98"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2E9DBAB9" w14:textId="77777777" w:rsidR="00B96577" w:rsidRDefault="00000000">
            <w:pPr>
              <w:spacing w:before="60" w:after="60"/>
            </w:pPr>
            <w:r w:rsidRPr="0099511E">
              <w:rPr>
                <w:rFonts w:ascii="Arial" w:hAnsi="Arial" w:cs="Arial"/>
                <w:sz w:val="16"/>
                <w:szCs w:val="16"/>
              </w:rPr>
              <w:t xml:space="preserve">Słownictwo i struktury czynne: </w:t>
            </w:r>
            <w:r w:rsidRPr="0099511E">
              <w:rPr>
                <w:rFonts w:ascii="Arial" w:hAnsi="Arial" w:cs="Arial"/>
                <w:sz w:val="16"/>
                <w:szCs w:val="16"/>
                <w:lang w:eastAsia="en-GB"/>
              </w:rPr>
              <w:t xml:space="preserve">nazwy zwierząt; </w:t>
            </w:r>
            <w:r w:rsidRPr="0099511E">
              <w:rPr>
                <w:rFonts w:ascii="Arial" w:hAnsi="Arial" w:cs="Arial"/>
                <w:i/>
                <w:iCs/>
                <w:sz w:val="16"/>
                <w:szCs w:val="16"/>
                <w:lang w:eastAsia="en-GB"/>
              </w:rPr>
              <w:t>sad, happy, cold, hot, tired, hungry, thirsty, bored, cat; How are you?</w:t>
            </w:r>
          </w:p>
          <w:p w14:paraId="74111276" w14:textId="77777777" w:rsidR="00B96577" w:rsidRPr="0099511E" w:rsidRDefault="00000000">
            <w:pPr>
              <w:spacing w:before="60" w:after="60"/>
              <w:rPr>
                <w:lang w:val="en-US"/>
              </w:rPr>
            </w:pPr>
            <w:r>
              <w:rPr>
                <w:rFonts w:ascii="Arial" w:hAnsi="Arial" w:cs="Arial"/>
                <w:sz w:val="16"/>
                <w:szCs w:val="16"/>
                <w:lang w:val="en-GB"/>
              </w:rPr>
              <w:t xml:space="preserve">Słownictwo bierne: </w:t>
            </w:r>
            <w:r>
              <w:rPr>
                <w:rFonts w:ascii="Arial" w:hAnsi="Arial" w:cs="Arial"/>
                <w:i/>
                <w:iCs/>
                <w:sz w:val="16"/>
                <w:szCs w:val="16"/>
                <w:lang w:val="en-GB" w:eastAsia="en-GB"/>
              </w:rPr>
              <w:t>feeling, guess, mime, play</w:t>
            </w:r>
          </w:p>
          <w:p w14:paraId="4DFE2F1A" w14:textId="77777777" w:rsidR="00B96577" w:rsidRDefault="00000000">
            <w:pPr>
              <w:spacing w:before="60" w:after="60"/>
            </w:pPr>
            <w:r>
              <w:rPr>
                <w:rFonts w:ascii="Arial" w:hAnsi="Arial" w:cs="Arial"/>
                <w:sz w:val="16"/>
                <w:szCs w:val="16"/>
              </w:rPr>
              <w:t>Słownictwo dodatkowe:</w:t>
            </w:r>
            <w:r>
              <w:rPr>
                <w:rFonts w:ascii="Arial" w:hAnsi="Arial" w:cs="Arial"/>
                <w:i/>
                <w:iCs/>
                <w:sz w:val="16"/>
                <w:szCs w:val="16"/>
                <w:lang w:eastAsia="en-GB"/>
              </w:rPr>
              <w:t xml:space="preserve"> excited, angry</w:t>
            </w:r>
            <w:r>
              <w:rPr>
                <w:rFonts w:ascii="Arial" w:hAnsi="Arial" w:cs="Arial"/>
                <w:sz w:val="16"/>
                <w:szCs w:val="16"/>
              </w:rPr>
              <w:t xml:space="preserve"> </w:t>
            </w:r>
          </w:p>
          <w:p w14:paraId="2B61EA6A" w14:textId="77777777" w:rsidR="00B96577" w:rsidRDefault="00000000">
            <w:pPr>
              <w:spacing w:before="60" w:after="60"/>
            </w:pPr>
            <w:r>
              <w:rPr>
                <w:rFonts w:ascii="Arial" w:hAnsi="Arial" w:cs="Arial"/>
                <w:b/>
                <w:sz w:val="16"/>
                <w:szCs w:val="16"/>
              </w:rPr>
              <w:t>Umiejętności językowe wg podstawy programowej</w:t>
            </w:r>
          </w:p>
          <w:p w14:paraId="666AA28C"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samopoczucie),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emocji przedstawionych w materiałach wizualnych, współpraca z rówieśnikami w trakcie nauki</w:t>
            </w:r>
          </w:p>
          <w:p w14:paraId="23EABDFC"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rymowanki</w:t>
            </w:r>
          </w:p>
          <w:p w14:paraId="7F874050"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kredką</w:t>
            </w:r>
          </w:p>
          <w:p w14:paraId="02BB401E" w14:textId="77777777" w:rsidR="00B96577" w:rsidRDefault="00000000">
            <w:pPr>
              <w:spacing w:before="60" w:after="60"/>
              <w:rPr>
                <w:rFonts w:ascii="Arial" w:hAnsi="Arial" w:cs="Arial"/>
              </w:rPr>
            </w:pPr>
            <w:r>
              <w:rPr>
                <w:rFonts w:ascii="Arial" w:hAnsi="Arial" w:cs="Arial"/>
                <w:sz w:val="16"/>
                <w:szCs w:val="16"/>
              </w:rPr>
              <w:t>2.1.a, 2.1.b, 2.1.c, 2.1.d, 2.1.e, 2.1.i, 2.2.a, 2.2.b, 2.2.d, 2.2.e, 2.3.b, 2.3.c</w:t>
            </w:r>
          </w:p>
          <w:p w14:paraId="64976689"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Interakcje społeczne i międzykulturowe: Uczniowie uczą się rozpoznawać emocje poprzez gesty i mimikę.</w:t>
            </w:r>
          </w:p>
        </w:tc>
        <w:tc>
          <w:tcPr>
            <w:tcW w:w="4678" w:type="dxa"/>
            <w:tcBorders>
              <w:top w:val="single" w:sz="8" w:space="0" w:color="000000"/>
              <w:left w:val="single" w:sz="8" w:space="0" w:color="000000"/>
              <w:bottom w:val="single" w:sz="8" w:space="0" w:color="000000"/>
              <w:right w:val="single" w:sz="8" w:space="0" w:color="000000"/>
            </w:tcBorders>
          </w:tcPr>
          <w:p w14:paraId="1F4572FC" w14:textId="77777777" w:rsidR="00B96577" w:rsidRDefault="00000000">
            <w:pPr>
              <w:spacing w:before="60" w:after="60"/>
              <w:rPr>
                <w:rFonts w:ascii="Arial" w:hAnsi="Arial" w:cs="Arial"/>
                <w:sz w:val="16"/>
                <w:szCs w:val="16"/>
              </w:rPr>
            </w:pPr>
            <w:r>
              <w:rPr>
                <w:rFonts w:ascii="Arial" w:hAnsi="Arial" w:cs="Arial"/>
                <w:sz w:val="16"/>
                <w:szCs w:val="16"/>
              </w:rPr>
              <w:t>Uczeń</w:t>
            </w:r>
          </w:p>
          <w:p w14:paraId="4658F68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po nauczycielu słowa</w:t>
            </w:r>
          </w:p>
          <w:p w14:paraId="5DF66FB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a następnie słucha nagrania, wskazuje właściwe obrazki i powtarza słowa</w:t>
            </w:r>
          </w:p>
          <w:p w14:paraId="52295F3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odgadując słowa</w:t>
            </w:r>
          </w:p>
          <w:p w14:paraId="18363AE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mówi i pokazuje wskazane słowa</w:t>
            </w:r>
          </w:p>
          <w:p w14:paraId="737EE17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i pokazuje emocje, kiedy pojawiają się w nagraniu</w:t>
            </w:r>
          </w:p>
          <w:p w14:paraId="659DB1B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rymowanki i powtarza ją, pokazując uczucia</w:t>
            </w:r>
          </w:p>
          <w:p w14:paraId="6DB74E3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grę, powtarzając uczucia i dodając nowe </w:t>
            </w:r>
          </w:p>
          <w:p w14:paraId="2C4139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5D4F631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uczucia do osób oraz przepisuje słowa (WB)</w:t>
            </w:r>
          </w:p>
          <w:p w14:paraId="4998514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pytanie po śladzie i odpowiada na nie (WB)</w:t>
            </w:r>
          </w:p>
        </w:tc>
        <w:tc>
          <w:tcPr>
            <w:tcW w:w="2552" w:type="dxa"/>
            <w:tcBorders>
              <w:top w:val="single" w:sz="8" w:space="0" w:color="000000"/>
              <w:left w:val="single" w:sz="8" w:space="0" w:color="000000"/>
              <w:bottom w:val="single" w:sz="8" w:space="0" w:color="000000"/>
              <w:right w:val="single" w:sz="8" w:space="0" w:color="000000"/>
            </w:tcBorders>
          </w:tcPr>
          <w:p w14:paraId="7371E86D" w14:textId="77777777" w:rsidR="00B96577" w:rsidRDefault="00000000">
            <w:pPr>
              <w:spacing w:before="60" w:after="60"/>
              <w:rPr>
                <w:rFonts w:ascii="Arial" w:hAnsi="Arial" w:cs="Arial"/>
                <w:sz w:val="16"/>
                <w:szCs w:val="16"/>
              </w:rPr>
            </w:pPr>
            <w:r>
              <w:rPr>
                <w:rFonts w:ascii="Arial" w:hAnsi="Arial" w:cs="Arial"/>
                <w:sz w:val="16"/>
                <w:szCs w:val="16"/>
              </w:rPr>
              <w:t>Uczeń:</w:t>
            </w:r>
          </w:p>
          <w:p w14:paraId="73EE982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inne przedmioty widoczne na ilustracjach</w:t>
            </w:r>
          </w:p>
          <w:p w14:paraId="2350FCD9"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7500C61A"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39BCD945" w14:textId="77777777" w:rsidR="00B96577" w:rsidRDefault="00B96577">
            <w:pPr>
              <w:spacing w:before="60" w:after="60"/>
              <w:rPr>
                <w:rFonts w:ascii="Arial" w:hAnsi="Arial" w:cs="Arial"/>
                <w:b/>
                <w:sz w:val="16"/>
                <w:szCs w:val="16"/>
                <w:lang w:val="en-US"/>
              </w:rPr>
            </w:pPr>
          </w:p>
        </w:tc>
      </w:tr>
      <w:tr w:rsidR="00B96577" w14:paraId="703772C5" w14:textId="77777777">
        <w:trPr>
          <w:trHeight w:val="691"/>
        </w:trPr>
        <w:tc>
          <w:tcPr>
            <w:tcW w:w="6629" w:type="dxa"/>
            <w:tcBorders>
              <w:top w:val="single" w:sz="8" w:space="0" w:color="000000"/>
              <w:left w:val="single" w:sz="8" w:space="0" w:color="000000"/>
              <w:bottom w:val="single" w:sz="8" w:space="0" w:color="000000"/>
              <w:right w:val="single" w:sz="8" w:space="0" w:color="000000"/>
            </w:tcBorders>
          </w:tcPr>
          <w:p w14:paraId="08D34E03" w14:textId="77777777" w:rsidR="00B96577" w:rsidRDefault="00000000">
            <w:pPr>
              <w:spacing w:before="60" w:after="60"/>
              <w:rPr>
                <w:rFonts w:ascii="Arial" w:hAnsi="Arial" w:cs="Arial"/>
                <w:b/>
                <w:i/>
                <w:sz w:val="16"/>
                <w:szCs w:val="16"/>
              </w:rPr>
            </w:pPr>
            <w:r>
              <w:rPr>
                <w:rFonts w:ascii="Arial" w:hAnsi="Arial" w:cs="Arial"/>
                <w:b/>
                <w:sz w:val="16"/>
                <w:szCs w:val="16"/>
              </w:rPr>
              <w:t>Lekcja 64 (8.2)</w:t>
            </w:r>
          </w:p>
          <w:p w14:paraId="2D648D0D"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0583FBE6"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sz w:val="16"/>
                <w:szCs w:val="16"/>
                <w:lang w:eastAsia="en-GB"/>
              </w:rPr>
              <w:t xml:space="preserve">nazwy uczuć; </w:t>
            </w:r>
            <w:r>
              <w:rPr>
                <w:rFonts w:ascii="Arial" w:hAnsi="Arial" w:cs="Arial"/>
                <w:i/>
                <w:iCs/>
                <w:sz w:val="16"/>
                <w:szCs w:val="16"/>
                <w:lang w:eastAsia="en-GB"/>
              </w:rPr>
              <w:t xml:space="preserve">She’s (happy). </w:t>
            </w:r>
            <w:r>
              <w:rPr>
                <w:rFonts w:ascii="Arial" w:hAnsi="Arial" w:cs="Arial"/>
                <w:i/>
                <w:iCs/>
                <w:sz w:val="16"/>
                <w:szCs w:val="16"/>
                <w:lang w:val="en-GB" w:eastAsia="en-GB"/>
              </w:rPr>
              <w:t>He’s (sad). I’m (hungry).</w:t>
            </w:r>
          </w:p>
          <w:p w14:paraId="336367AB" w14:textId="77777777" w:rsidR="00B96577" w:rsidRDefault="00000000">
            <w:pPr>
              <w:spacing w:before="60" w:after="60"/>
              <w:rPr>
                <w:rFonts w:ascii="Arial" w:hAnsi="Arial" w:cs="Arial"/>
                <w:i/>
                <w:sz w:val="16"/>
                <w:szCs w:val="16"/>
                <w:lang w:val="en-GB"/>
              </w:rPr>
            </w:pPr>
            <w:r>
              <w:rPr>
                <w:rFonts w:ascii="Arial" w:hAnsi="Arial" w:cs="Arial"/>
                <w:sz w:val="16"/>
                <w:szCs w:val="16"/>
                <w:lang w:val="en-US"/>
              </w:rPr>
              <w:t>Słownictwo i struktury bierne:</w:t>
            </w:r>
            <w:r>
              <w:rPr>
                <w:rFonts w:ascii="Arial" w:hAnsi="Arial" w:cs="Arial"/>
                <w:i/>
                <w:iCs/>
                <w:sz w:val="16"/>
                <w:szCs w:val="16"/>
                <w:lang w:val="en-GB" w:eastAsia="en-GB"/>
              </w:rPr>
              <w:t xml:space="preserve"> listen, point, say, play, draw; How is he/she?</w:t>
            </w:r>
          </w:p>
          <w:p w14:paraId="078CDF0B" w14:textId="77777777" w:rsidR="00B96577" w:rsidRDefault="00000000">
            <w:pPr>
              <w:spacing w:before="60" w:after="60"/>
            </w:pPr>
            <w:r>
              <w:rPr>
                <w:rFonts w:ascii="Arial" w:hAnsi="Arial" w:cs="Arial"/>
                <w:b/>
                <w:sz w:val="16"/>
                <w:szCs w:val="16"/>
              </w:rPr>
              <w:t>Umiejętności językowe wg podstawy programowej</w:t>
            </w:r>
          </w:p>
          <w:p w14:paraId="42556D42"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samopoczucie),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emocji przedstawionych w materiałach wizualnych, współpraca z rówieśnikami w trakcie nauki</w:t>
            </w:r>
          </w:p>
          <w:p w14:paraId="624D42A8"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powtarzanie rymowanki</w:t>
            </w:r>
          </w:p>
          <w:p w14:paraId="49032463"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kredką</w:t>
            </w:r>
          </w:p>
          <w:p w14:paraId="1897BF63" w14:textId="77777777" w:rsidR="00B96577" w:rsidRDefault="00000000">
            <w:pPr>
              <w:spacing w:before="60" w:after="60"/>
              <w:rPr>
                <w:rFonts w:ascii="Arial" w:hAnsi="Arial" w:cs="Arial"/>
                <w:sz w:val="16"/>
                <w:szCs w:val="16"/>
              </w:rPr>
            </w:pPr>
            <w:r>
              <w:rPr>
                <w:rFonts w:ascii="Arial" w:hAnsi="Arial" w:cs="Arial"/>
                <w:sz w:val="16"/>
                <w:szCs w:val="16"/>
              </w:rPr>
              <w:t>2.1.a, 2.1.b, 2.1.c, 2.1.d, 2.1.e, 2.1.i, 2.2.a, 2.2.d, 2.2.e, 2.3.b, 2.3.c</w:t>
            </w:r>
          </w:p>
          <w:p w14:paraId="1095EF24" w14:textId="77777777"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Kompetencje informacyjne: Uczniowie uczą się interpretować informacje, które widzą i słyszą (dźwiękowe i wizualne).</w:t>
            </w:r>
          </w:p>
        </w:tc>
        <w:tc>
          <w:tcPr>
            <w:tcW w:w="4678" w:type="dxa"/>
            <w:tcBorders>
              <w:top w:val="single" w:sz="8" w:space="0" w:color="000000"/>
              <w:left w:val="single" w:sz="8" w:space="0" w:color="000000"/>
              <w:bottom w:val="single" w:sz="8" w:space="0" w:color="000000"/>
              <w:right w:val="single" w:sz="8" w:space="0" w:color="000000"/>
            </w:tcBorders>
          </w:tcPr>
          <w:p w14:paraId="6303F811" w14:textId="77777777" w:rsidR="00B96577" w:rsidRDefault="00000000">
            <w:pPr>
              <w:spacing w:before="60" w:after="60"/>
              <w:rPr>
                <w:rFonts w:ascii="Arial" w:hAnsi="Arial" w:cs="Arial"/>
                <w:sz w:val="16"/>
                <w:szCs w:val="16"/>
              </w:rPr>
            </w:pPr>
            <w:r>
              <w:rPr>
                <w:rFonts w:ascii="Arial" w:hAnsi="Arial" w:cs="Arial"/>
                <w:sz w:val="16"/>
                <w:szCs w:val="16"/>
              </w:rPr>
              <w:t>Uczeń:</w:t>
            </w:r>
          </w:p>
          <w:p w14:paraId="2A5082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jak czują się osoby na rysunku</w:t>
            </w:r>
          </w:p>
          <w:p w14:paraId="6DB1691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usłyszane zdania</w:t>
            </w:r>
          </w:p>
          <w:p w14:paraId="4A1A173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osoby na rysunkach</w:t>
            </w:r>
          </w:p>
          <w:p w14:paraId="65FA3E5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siebie i podpisuje, jak się czuje</w:t>
            </w:r>
          </w:p>
          <w:p w14:paraId="4C35D4B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numeruje obrazki zgodnie z wysłuchanym nagraniem (WB)</w:t>
            </w:r>
          </w:p>
          <w:p w14:paraId="482E2C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i nazywa różnice między obrazkami (WB)</w:t>
            </w:r>
          </w:p>
          <w:p w14:paraId="2E79706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zdania po śladzie (WB)</w:t>
            </w:r>
          </w:p>
          <w:p w14:paraId="03DA785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luki w zdaniach podanymi wyrazami (WB)</w:t>
            </w:r>
          </w:p>
          <w:p w14:paraId="6F474F4F" w14:textId="77777777" w:rsidR="00B96577" w:rsidRDefault="00B96577">
            <w:pPr>
              <w:spacing w:before="60" w:after="60"/>
              <w:rPr>
                <w:rFonts w:ascii="Arial" w:hAnsi="Arial" w:cs="Arial"/>
                <w:sz w:val="16"/>
                <w:szCs w:val="16"/>
              </w:rPr>
            </w:pPr>
          </w:p>
        </w:tc>
        <w:tc>
          <w:tcPr>
            <w:tcW w:w="2552" w:type="dxa"/>
            <w:tcBorders>
              <w:top w:val="single" w:sz="8" w:space="0" w:color="000000"/>
              <w:left w:val="single" w:sz="8" w:space="0" w:color="000000"/>
              <w:bottom w:val="single" w:sz="8" w:space="0" w:color="000000"/>
              <w:right w:val="single" w:sz="8" w:space="0" w:color="000000"/>
            </w:tcBorders>
          </w:tcPr>
          <w:p w14:paraId="1DBA8243" w14:textId="77777777" w:rsidR="00B96577" w:rsidRDefault="00000000">
            <w:pPr>
              <w:spacing w:before="60" w:after="60"/>
              <w:rPr>
                <w:rFonts w:ascii="Arial" w:hAnsi="Arial" w:cs="Arial"/>
                <w:sz w:val="16"/>
                <w:szCs w:val="16"/>
              </w:rPr>
            </w:pPr>
            <w:r>
              <w:rPr>
                <w:rFonts w:ascii="Arial" w:hAnsi="Arial" w:cs="Arial"/>
                <w:sz w:val="16"/>
                <w:szCs w:val="16"/>
              </w:rPr>
              <w:t>Uczeń:</w:t>
            </w:r>
          </w:p>
          <w:p w14:paraId="172401D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układa wyrazy z anagramów (WB)</w:t>
            </w:r>
          </w:p>
          <w:p w14:paraId="5B680D44" w14:textId="77777777" w:rsidR="00B96577" w:rsidRDefault="00B96577">
            <w:pPr>
              <w:spacing w:before="60" w:after="6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41D1DA52"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2AB155DB" w14:textId="77777777" w:rsidR="00B96577" w:rsidRDefault="00B96577">
            <w:pPr>
              <w:spacing w:before="60" w:after="60"/>
              <w:rPr>
                <w:rFonts w:ascii="Arial" w:hAnsi="Arial" w:cs="Arial"/>
                <w:b/>
                <w:sz w:val="16"/>
                <w:szCs w:val="16"/>
                <w:lang w:val="en-US"/>
              </w:rPr>
            </w:pPr>
          </w:p>
        </w:tc>
      </w:tr>
      <w:tr w:rsidR="00B96577" w14:paraId="72F86BAC"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1A3AE2F5" w14:textId="77777777" w:rsidR="00B96577" w:rsidRDefault="00000000">
            <w:pPr>
              <w:spacing w:before="60" w:after="60"/>
              <w:rPr>
                <w:rFonts w:ascii="Arial" w:hAnsi="Arial" w:cs="Arial"/>
                <w:b/>
                <w:i/>
                <w:sz w:val="16"/>
                <w:szCs w:val="16"/>
              </w:rPr>
            </w:pPr>
            <w:r>
              <w:rPr>
                <w:rFonts w:ascii="Arial" w:hAnsi="Arial" w:cs="Arial"/>
                <w:b/>
                <w:sz w:val="16"/>
                <w:szCs w:val="16"/>
              </w:rPr>
              <w:lastRenderedPageBreak/>
              <w:t>Lekcja 65 (8.3)</w:t>
            </w:r>
          </w:p>
          <w:p w14:paraId="6021A05A"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05118440" w14:textId="77777777" w:rsidR="00B96577" w:rsidRDefault="00000000">
            <w:pPr>
              <w:spacing w:before="60" w:after="60"/>
              <w:rPr>
                <w:rFonts w:ascii="Arial" w:hAnsi="Arial" w:cs="Arial"/>
                <w:sz w:val="16"/>
                <w:szCs w:val="16"/>
                <w:lang w:val="en-GB"/>
              </w:rPr>
            </w:pPr>
            <w:r>
              <w:rPr>
                <w:rFonts w:ascii="Arial" w:hAnsi="Arial" w:cs="Arial"/>
                <w:sz w:val="16"/>
                <w:szCs w:val="16"/>
              </w:rPr>
              <w:t xml:space="preserve">Słownictwo i struktury czynne: </w:t>
            </w:r>
            <w:r>
              <w:rPr>
                <w:rFonts w:ascii="Arial" w:hAnsi="Arial" w:cs="Arial"/>
                <w:sz w:val="16"/>
                <w:szCs w:val="16"/>
                <w:lang w:eastAsia="en-GB"/>
              </w:rPr>
              <w:t xml:space="preserve">nazwy uczuć; </w:t>
            </w:r>
            <w:r>
              <w:rPr>
                <w:rFonts w:ascii="Arial" w:hAnsi="Arial" w:cs="Arial"/>
                <w:i/>
                <w:iCs/>
                <w:sz w:val="16"/>
                <w:szCs w:val="16"/>
                <w:lang w:eastAsia="en-GB"/>
              </w:rPr>
              <w:t xml:space="preserve">She’s (happy). </w:t>
            </w:r>
            <w:r>
              <w:rPr>
                <w:rFonts w:ascii="Arial" w:hAnsi="Arial" w:cs="Arial"/>
                <w:i/>
                <w:iCs/>
                <w:sz w:val="16"/>
                <w:szCs w:val="16"/>
                <w:lang w:val="en-GB" w:eastAsia="en-GB"/>
              </w:rPr>
              <w:t>He’s (sad). How are you? I’m (tired).</w:t>
            </w:r>
          </w:p>
          <w:p w14:paraId="0C0B3FC7" w14:textId="77777777" w:rsidR="00B96577" w:rsidRDefault="00000000">
            <w:pPr>
              <w:spacing w:before="60" w:after="60"/>
              <w:rPr>
                <w:rFonts w:ascii="Arial" w:hAnsi="Arial" w:cs="Arial"/>
                <w:i/>
                <w:sz w:val="16"/>
                <w:szCs w:val="16"/>
                <w:lang w:val="en-GB"/>
              </w:rPr>
            </w:pPr>
            <w:r>
              <w:rPr>
                <w:rFonts w:ascii="Arial" w:hAnsi="Arial" w:cs="Arial"/>
                <w:sz w:val="16"/>
                <w:szCs w:val="16"/>
                <w:lang w:val="en-US"/>
              </w:rPr>
              <w:t>Słownictwo bierne:</w:t>
            </w:r>
            <w:r>
              <w:rPr>
                <w:rFonts w:ascii="Arial" w:hAnsi="Arial" w:cs="Arial"/>
                <w:i/>
                <w:iCs/>
                <w:sz w:val="16"/>
                <w:szCs w:val="16"/>
                <w:lang w:val="en-GB" w:eastAsia="en-GB"/>
              </w:rPr>
              <w:t xml:space="preserve"> </w:t>
            </w:r>
            <w:r>
              <w:rPr>
                <w:rFonts w:ascii="Arial" w:hAnsi="Arial" w:cs="Arial"/>
                <w:sz w:val="16"/>
                <w:szCs w:val="16"/>
                <w:lang w:val="en-GB"/>
              </w:rPr>
              <w:t>f</w:t>
            </w:r>
            <w:r>
              <w:rPr>
                <w:rFonts w:ascii="Arial" w:hAnsi="Arial" w:cs="Arial"/>
                <w:i/>
                <w:iCs/>
                <w:sz w:val="16"/>
                <w:szCs w:val="16"/>
                <w:lang w:val="en-GB" w:eastAsia="en-GB"/>
              </w:rPr>
              <w:t>aces wheel, pens, scissors, paper fastener; Who’s (tired)?</w:t>
            </w:r>
          </w:p>
          <w:p w14:paraId="269A756F" w14:textId="77777777" w:rsidR="00B96577" w:rsidRDefault="00000000">
            <w:pPr>
              <w:spacing w:before="60" w:after="60"/>
            </w:pPr>
            <w:r>
              <w:rPr>
                <w:rFonts w:ascii="Arial" w:hAnsi="Arial" w:cs="Arial"/>
                <w:b/>
                <w:sz w:val="16"/>
                <w:szCs w:val="16"/>
              </w:rPr>
              <w:t>Umiejętności językowe wg podstawy programowej</w:t>
            </w:r>
          </w:p>
          <w:p w14:paraId="0E97E963"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samopoczucie), reagowanie werbalne i niewerbalne na polecenia, rozumienie sensu krótkich wypowiedzi, opowiadań, bajek i historyjek oraz prostych piosenek, powtarzanie wyrazów i prostych zdań, używanie poznanych wyrazów i zwrotów podczas zabawy, śpiewanie piosenek, przepisywanie wyrazów, pisanie pojedynczych wyrazów i zwrotów, zadawanie pytań i udzielanie odpowiedzi w ramach wyuczonych zwrotów, nazywanie emocji przedstawionych w materiałach wizualnych, współpraca z rówieśnikami w trakcie nauki</w:t>
            </w:r>
          </w:p>
          <w:p w14:paraId="74E12812" w14:textId="77777777" w:rsidR="00B96577" w:rsidRDefault="00000000">
            <w:pPr>
              <w:spacing w:before="60" w:after="60"/>
            </w:pPr>
            <w:r>
              <w:rPr>
                <w:rFonts w:ascii="Arial" w:hAnsi="Arial" w:cs="Arial"/>
                <w:b/>
                <w:sz w:val="16"/>
                <w:szCs w:val="16"/>
              </w:rPr>
              <w:t xml:space="preserve">Język obcy/ edukacja muzyczna: </w:t>
            </w:r>
            <w:r>
              <w:rPr>
                <w:rFonts w:ascii="Arial" w:hAnsi="Arial" w:cs="Arial"/>
                <w:sz w:val="16"/>
                <w:szCs w:val="16"/>
              </w:rPr>
              <w:t>śpiewanie krótkich piosenek w języku obcym</w:t>
            </w:r>
          </w:p>
          <w:p w14:paraId="7CCB21B6"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wycinanka – koło z twarzami</w:t>
            </w:r>
          </w:p>
          <w:p w14:paraId="17D947F8" w14:textId="77777777" w:rsidR="00B96577" w:rsidRDefault="00000000">
            <w:pPr>
              <w:spacing w:before="60" w:after="60"/>
              <w:rPr>
                <w:rFonts w:ascii="Arial" w:hAnsi="Arial" w:cs="Arial"/>
                <w:b/>
                <w:sz w:val="16"/>
                <w:szCs w:val="16"/>
              </w:rPr>
            </w:pPr>
            <w:r>
              <w:rPr>
                <w:rFonts w:ascii="Arial" w:hAnsi="Arial" w:cs="Arial"/>
                <w:sz w:val="16"/>
                <w:szCs w:val="16"/>
              </w:rPr>
              <w:t>2.1.a, 2.1.b, 2.1.c, 2.1.d, 2.1.e, 2.1.i, 2.2.a, 2.2.b, 2.2.d, 2.2.e, 2.3.b, 2.3.c</w:t>
            </w:r>
          </w:p>
        </w:tc>
        <w:tc>
          <w:tcPr>
            <w:tcW w:w="4678" w:type="dxa"/>
            <w:tcBorders>
              <w:top w:val="single" w:sz="8" w:space="0" w:color="000000"/>
              <w:left w:val="single" w:sz="8" w:space="0" w:color="000000"/>
              <w:bottom w:val="single" w:sz="8" w:space="0" w:color="000000"/>
              <w:right w:val="single" w:sz="8" w:space="0" w:color="000000"/>
            </w:tcBorders>
          </w:tcPr>
          <w:p w14:paraId="05AAAA86" w14:textId="77777777" w:rsidR="00B96577" w:rsidRDefault="00000000">
            <w:pPr>
              <w:spacing w:before="60" w:after="60"/>
              <w:rPr>
                <w:rFonts w:ascii="Arial" w:hAnsi="Arial" w:cs="Arial"/>
                <w:sz w:val="16"/>
                <w:szCs w:val="16"/>
              </w:rPr>
            </w:pPr>
            <w:r>
              <w:rPr>
                <w:rFonts w:ascii="Arial" w:hAnsi="Arial" w:cs="Arial"/>
                <w:sz w:val="16"/>
                <w:szCs w:val="16"/>
              </w:rPr>
              <w:t>Uczeń:</w:t>
            </w:r>
          </w:p>
          <w:p w14:paraId="7F5C775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wskazuje osoby zgodnie z nagraniem</w:t>
            </w:r>
          </w:p>
          <w:p w14:paraId="195B72A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śpiewa i pokazuje gestami</w:t>
            </w:r>
          </w:p>
          <w:p w14:paraId="644ABB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piosence wszystkie słowa,</w:t>
            </w:r>
            <w:r>
              <w:rPr>
                <w:rFonts w:ascii="Arial" w:hAnsi="Arial" w:cs="Arial"/>
                <w:sz w:val="16"/>
                <w:szCs w:val="16"/>
              </w:rPr>
              <w:t xml:space="preserve"> </w:t>
            </w:r>
            <w:r>
              <w:rPr>
                <w:rFonts w:ascii="Arial" w:hAnsi="Arial" w:cs="Arial"/>
                <w:color w:val="000000"/>
                <w:sz w:val="16"/>
                <w:szCs w:val="16"/>
                <w:lang w:eastAsia="en-GB"/>
              </w:rPr>
              <w:t xml:space="preserve">które zaczynają się od dźwięku </w:t>
            </w:r>
            <w:r>
              <w:rPr>
                <w:rFonts w:ascii="Arial" w:hAnsi="Arial" w:cs="Arial"/>
                <w:color w:val="4D4D4D"/>
                <w:sz w:val="20"/>
                <w:szCs w:val="20"/>
                <w:lang w:eastAsia="en-GB"/>
              </w:rPr>
              <w:t>/h/</w:t>
            </w:r>
          </w:p>
          <w:p w14:paraId="22136B5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w:t>
            </w:r>
          </w:p>
          <w:p w14:paraId="5E0A71A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emocje na rysunkach wskazanych zrobionym przez siebie kołem z twarzami</w:t>
            </w:r>
          </w:p>
          <w:p w14:paraId="51B5F2B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emocje pokazane na obrazkach (WB)</w:t>
            </w:r>
          </w:p>
          <w:p w14:paraId="4C2D76C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(WB)</w:t>
            </w:r>
          </w:p>
          <w:p w14:paraId="073191E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powtarza zdanie (WB)</w:t>
            </w:r>
          </w:p>
          <w:p w14:paraId="13B6D87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zakreśla litery h w zdaniu (WB)</w:t>
            </w:r>
          </w:p>
        </w:tc>
        <w:tc>
          <w:tcPr>
            <w:tcW w:w="2552" w:type="dxa"/>
            <w:tcBorders>
              <w:top w:val="single" w:sz="8" w:space="0" w:color="000000"/>
              <w:left w:val="single" w:sz="8" w:space="0" w:color="000000"/>
              <w:bottom w:val="single" w:sz="8" w:space="0" w:color="000000"/>
              <w:right w:val="single" w:sz="8" w:space="0" w:color="000000"/>
            </w:tcBorders>
          </w:tcPr>
          <w:p w14:paraId="689BBBCD" w14:textId="77777777" w:rsidR="00B96577" w:rsidRDefault="00000000">
            <w:pPr>
              <w:spacing w:before="60" w:after="60"/>
              <w:rPr>
                <w:rFonts w:ascii="Arial" w:hAnsi="Arial" w:cs="Arial"/>
                <w:sz w:val="16"/>
                <w:szCs w:val="16"/>
              </w:rPr>
            </w:pPr>
            <w:r>
              <w:rPr>
                <w:rFonts w:ascii="Arial" w:hAnsi="Arial" w:cs="Arial"/>
                <w:sz w:val="16"/>
                <w:szCs w:val="16"/>
              </w:rPr>
              <w:t>Uczeń:</w:t>
            </w:r>
          </w:p>
          <w:p w14:paraId="39808E8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 w podręczniku</w:t>
            </w:r>
          </w:p>
          <w:p w14:paraId="13E794F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podaje wyrazy rozpoczynające się na literę h (WB)</w:t>
            </w:r>
          </w:p>
          <w:p w14:paraId="364AF172"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741D65D9"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26D921F5" w14:textId="77777777" w:rsidR="00B96577" w:rsidRDefault="00B96577">
            <w:pPr>
              <w:spacing w:before="60" w:after="60"/>
              <w:rPr>
                <w:rFonts w:ascii="Arial" w:hAnsi="Arial" w:cs="Arial"/>
                <w:b/>
                <w:sz w:val="16"/>
                <w:szCs w:val="16"/>
                <w:lang w:val="en-US"/>
              </w:rPr>
            </w:pPr>
          </w:p>
        </w:tc>
      </w:tr>
      <w:tr w:rsidR="00B96577" w14:paraId="58473FD5" w14:textId="77777777">
        <w:trPr>
          <w:trHeight w:val="266"/>
        </w:trPr>
        <w:tc>
          <w:tcPr>
            <w:tcW w:w="6629" w:type="dxa"/>
            <w:tcBorders>
              <w:top w:val="single" w:sz="8" w:space="0" w:color="000000"/>
              <w:left w:val="single" w:sz="8" w:space="0" w:color="000000"/>
              <w:bottom w:val="single" w:sz="8" w:space="0" w:color="000000"/>
              <w:right w:val="single" w:sz="8" w:space="0" w:color="000000"/>
            </w:tcBorders>
          </w:tcPr>
          <w:p w14:paraId="3F47A41D" w14:textId="77777777" w:rsidR="00B96577" w:rsidRDefault="00000000">
            <w:pPr>
              <w:spacing w:before="60" w:after="60"/>
              <w:rPr>
                <w:rFonts w:ascii="Arial" w:hAnsi="Arial" w:cs="Arial"/>
                <w:b/>
                <w:i/>
                <w:sz w:val="16"/>
                <w:szCs w:val="16"/>
              </w:rPr>
            </w:pPr>
            <w:r>
              <w:rPr>
                <w:rFonts w:ascii="Arial" w:hAnsi="Arial" w:cs="Arial"/>
                <w:b/>
                <w:sz w:val="16"/>
                <w:szCs w:val="16"/>
              </w:rPr>
              <w:t>Lekcja 66 (8.4)</w:t>
            </w:r>
          </w:p>
          <w:p w14:paraId="3A6FC553"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CF1E45B" w14:textId="77777777" w:rsidR="00B96577" w:rsidRPr="0099511E" w:rsidRDefault="00000000">
            <w:pPr>
              <w:spacing w:before="60" w:after="60"/>
              <w:rPr>
                <w:lang w:val="en-US"/>
              </w:rPr>
            </w:pPr>
            <w:r>
              <w:rPr>
                <w:rFonts w:ascii="Arial" w:hAnsi="Arial" w:cs="Arial"/>
                <w:sz w:val="16"/>
                <w:szCs w:val="16"/>
              </w:rPr>
              <w:t xml:space="preserve">Słownictwo i struktury czynne: </w:t>
            </w:r>
            <w:r>
              <w:rPr>
                <w:rFonts w:ascii="Arial" w:hAnsi="Arial" w:cs="Arial"/>
                <w:i/>
                <w:iCs/>
                <w:sz w:val="16"/>
                <w:szCs w:val="16"/>
                <w:lang w:eastAsia="en-GB"/>
              </w:rPr>
              <w:t xml:space="preserve">fast, slow, noisy, quiet; Thanks. </w:t>
            </w:r>
            <w:r>
              <w:rPr>
                <w:rFonts w:ascii="Arial" w:hAnsi="Arial" w:cs="Arial"/>
                <w:i/>
                <w:iCs/>
                <w:sz w:val="16"/>
                <w:szCs w:val="16"/>
                <w:lang w:val="en-GB" w:eastAsia="en-GB"/>
              </w:rPr>
              <w:t>You’re welcome.</w:t>
            </w:r>
          </w:p>
          <w:p w14:paraId="16D263C8" w14:textId="77777777" w:rsidR="00B96577" w:rsidRDefault="00000000">
            <w:pPr>
              <w:spacing w:before="60" w:after="60"/>
              <w:rPr>
                <w:rFonts w:ascii="Arial" w:hAnsi="Arial" w:cs="Arial"/>
                <w:i/>
                <w:sz w:val="16"/>
                <w:szCs w:val="16"/>
                <w:lang w:val="en-GB"/>
              </w:rPr>
            </w:pPr>
            <w:r>
              <w:rPr>
                <w:rFonts w:ascii="Arial" w:hAnsi="Arial" w:cs="Arial"/>
                <w:sz w:val="16"/>
                <w:szCs w:val="16"/>
                <w:lang w:val="en-US"/>
              </w:rPr>
              <w:t>Słownictwo bierne:</w:t>
            </w:r>
            <w:r>
              <w:rPr>
                <w:rFonts w:ascii="Arial" w:hAnsi="Arial" w:cs="Arial"/>
                <w:i/>
                <w:iCs/>
                <w:sz w:val="16"/>
                <w:szCs w:val="16"/>
                <w:lang w:val="en-GB" w:eastAsia="en-GB"/>
              </w:rPr>
              <w:t xml:space="preserve"> run, play, swing, dance; Wow!, Look!, Oh no!, Thanks.</w:t>
            </w:r>
          </w:p>
          <w:p w14:paraId="204AB8B7" w14:textId="77777777" w:rsidR="00B96577" w:rsidRDefault="00000000">
            <w:pPr>
              <w:spacing w:before="60" w:after="60"/>
            </w:pPr>
            <w:r>
              <w:rPr>
                <w:rFonts w:ascii="Arial" w:hAnsi="Arial" w:cs="Arial"/>
                <w:b/>
                <w:sz w:val="16"/>
                <w:szCs w:val="16"/>
              </w:rPr>
              <w:t>Umiejętności językowe wg podstawy programowej</w:t>
            </w:r>
          </w:p>
          <w:p w14:paraId="6D9CFBC6"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samopoczucie),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stosowanie podstawowych zwrotów grzecznościowych, nazywanie emocji przedstawionych w materiałach wizualnych, współpraca z rówieśnikami w trakcie nauki</w:t>
            </w:r>
          </w:p>
          <w:p w14:paraId="3A73DD15"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09F535BD"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kredką</w:t>
            </w:r>
          </w:p>
          <w:p w14:paraId="1F1B5599" w14:textId="77777777" w:rsidR="00B96577" w:rsidRDefault="00000000">
            <w:pPr>
              <w:autoSpaceDE w:val="0"/>
              <w:rPr>
                <w:rFonts w:ascii="Arial" w:hAnsi="Arial" w:cs="Arial"/>
                <w:color w:val="FFFFFF"/>
                <w:sz w:val="16"/>
                <w:szCs w:val="16"/>
                <w:highlight w:val="black"/>
                <w:lang w:eastAsia="en-GB"/>
              </w:rPr>
            </w:pPr>
            <w:r>
              <w:rPr>
                <w:rFonts w:ascii="Arial" w:hAnsi="Arial" w:cs="Arial"/>
                <w:sz w:val="16"/>
                <w:szCs w:val="16"/>
              </w:rPr>
              <w:t>2.1.a, 2.1.b, 2.1.c, 2.1.d, 2.1.e, 2.1.g, 2.1.i, 2.1.j, 2.2.a, 2.2.d, 2.2.e, 2.3.b, 2.3.c</w:t>
            </w:r>
          </w:p>
        </w:tc>
        <w:tc>
          <w:tcPr>
            <w:tcW w:w="4678" w:type="dxa"/>
            <w:tcBorders>
              <w:top w:val="single" w:sz="8" w:space="0" w:color="000000"/>
              <w:left w:val="single" w:sz="8" w:space="0" w:color="000000"/>
              <w:bottom w:val="single" w:sz="8" w:space="0" w:color="000000"/>
              <w:right w:val="single" w:sz="8" w:space="0" w:color="000000"/>
            </w:tcBorders>
          </w:tcPr>
          <w:p w14:paraId="76AFA26C" w14:textId="77777777" w:rsidR="00B96577" w:rsidRDefault="00000000">
            <w:pPr>
              <w:spacing w:before="60" w:after="60"/>
              <w:rPr>
                <w:rFonts w:ascii="Arial" w:hAnsi="Arial" w:cs="Arial"/>
                <w:sz w:val="16"/>
                <w:szCs w:val="16"/>
              </w:rPr>
            </w:pPr>
            <w:r>
              <w:rPr>
                <w:rFonts w:ascii="Arial" w:hAnsi="Arial" w:cs="Arial"/>
                <w:sz w:val="16"/>
                <w:szCs w:val="16"/>
              </w:rPr>
              <w:t>Uczeń:</w:t>
            </w:r>
          </w:p>
          <w:p w14:paraId="4AF7134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w:t>
            </w:r>
          </w:p>
          <w:p w14:paraId="03AA6E6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3C5AD57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znajduje w </w:t>
            </w:r>
            <w:r>
              <w:rPr>
                <w:rFonts w:ascii="Arial" w:hAnsi="Arial" w:cs="Arial"/>
                <w:color w:val="000000"/>
                <w:sz w:val="16"/>
                <w:szCs w:val="16"/>
                <w:lang w:eastAsia="en-GB"/>
              </w:rPr>
              <w:t xml:space="preserve">historyjce słowa z dźwiękiem </w:t>
            </w:r>
            <w:r>
              <w:rPr>
                <w:rFonts w:ascii="Arial" w:hAnsi="Arial" w:cs="Arial"/>
                <w:color w:val="4D4D4D"/>
                <w:sz w:val="20"/>
                <w:szCs w:val="20"/>
                <w:lang w:eastAsia="en-GB"/>
              </w:rPr>
              <w:t>/h/</w:t>
            </w:r>
          </w:p>
          <w:p w14:paraId="03BCF55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historyjki i powtarza kwestie swojej postaci </w:t>
            </w:r>
          </w:p>
          <w:p w14:paraId="031D487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w grupie wysłuchaną historyjkę</w:t>
            </w:r>
          </w:p>
          <w:p w14:paraId="15722E7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obrazków (WB)</w:t>
            </w:r>
          </w:p>
          <w:p w14:paraId="586C486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luki w zdaniach zgodnie z nagraniem i nakleja właściwe naklejki (WB)</w:t>
            </w:r>
          </w:p>
          <w:p w14:paraId="4D23178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zdanie na temat obrazka (WB)</w:t>
            </w:r>
          </w:p>
        </w:tc>
        <w:tc>
          <w:tcPr>
            <w:tcW w:w="2552" w:type="dxa"/>
            <w:tcBorders>
              <w:top w:val="single" w:sz="8" w:space="0" w:color="000000"/>
              <w:left w:val="single" w:sz="8" w:space="0" w:color="000000"/>
              <w:bottom w:val="single" w:sz="8" w:space="0" w:color="000000"/>
              <w:right w:val="single" w:sz="8" w:space="0" w:color="000000"/>
            </w:tcBorders>
          </w:tcPr>
          <w:p w14:paraId="564A43AC" w14:textId="77777777" w:rsidR="00B96577" w:rsidRDefault="00000000">
            <w:pPr>
              <w:spacing w:before="60" w:after="60"/>
              <w:rPr>
                <w:rFonts w:ascii="Arial" w:hAnsi="Arial" w:cs="Arial"/>
                <w:sz w:val="16"/>
                <w:szCs w:val="16"/>
              </w:rPr>
            </w:pPr>
            <w:r>
              <w:rPr>
                <w:rFonts w:ascii="Arial" w:hAnsi="Arial" w:cs="Arial"/>
                <w:sz w:val="16"/>
                <w:szCs w:val="16"/>
              </w:rPr>
              <w:t>Uczeń:</w:t>
            </w:r>
          </w:p>
          <w:p w14:paraId="7A130F1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śledzi tekst </w:t>
            </w:r>
          </w:p>
          <w:p w14:paraId="483633D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historyjkę po polsku</w:t>
            </w:r>
          </w:p>
          <w:p w14:paraId="626F2375" w14:textId="77777777" w:rsidR="00B96577" w:rsidRDefault="00B96577">
            <w:pPr>
              <w:spacing w:before="60" w:after="60"/>
              <w:ind w:left="170"/>
              <w:rPr>
                <w:rFonts w:ascii="Arial" w:hAnsi="Arial" w:cs="Arial"/>
                <w:sz w:val="16"/>
                <w:szCs w:val="16"/>
              </w:rPr>
            </w:pPr>
          </w:p>
          <w:p w14:paraId="5CB0185E" w14:textId="77777777" w:rsidR="00B96577" w:rsidRDefault="00B96577">
            <w:pPr>
              <w:spacing w:before="60" w:after="60"/>
              <w:ind w:left="340"/>
              <w:rPr>
                <w:rFonts w:ascii="Arial" w:hAnsi="Arial" w:cs="Arial"/>
                <w:sz w:val="16"/>
                <w:szCs w:val="16"/>
              </w:rPr>
            </w:pPr>
          </w:p>
          <w:p w14:paraId="6AA3B852" w14:textId="77777777" w:rsidR="00B96577" w:rsidRDefault="00B96577">
            <w:pPr>
              <w:spacing w:before="60" w:after="60"/>
              <w:ind w:left="340"/>
              <w:rPr>
                <w:rFonts w:ascii="Arial" w:hAnsi="Arial" w:cs="Arial"/>
                <w:sz w:val="16"/>
                <w:szCs w:val="16"/>
              </w:rPr>
            </w:pPr>
          </w:p>
          <w:p w14:paraId="25E30A64" w14:textId="77777777" w:rsidR="00B96577" w:rsidRDefault="00B96577">
            <w:pPr>
              <w:spacing w:before="60" w:after="60"/>
              <w:ind w:left="340"/>
              <w:rPr>
                <w:rFonts w:ascii="Arial" w:hAnsi="Arial" w:cs="Arial"/>
                <w:sz w:val="16"/>
                <w:szCs w:val="16"/>
              </w:rPr>
            </w:pPr>
          </w:p>
          <w:p w14:paraId="121267B0"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672077BE"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639EA5B0" w14:textId="77777777" w:rsidR="00B96577" w:rsidRDefault="00B96577">
            <w:pPr>
              <w:spacing w:before="60" w:after="60"/>
              <w:rPr>
                <w:rFonts w:ascii="Arial" w:hAnsi="Arial" w:cs="Arial"/>
                <w:b/>
                <w:sz w:val="16"/>
                <w:szCs w:val="16"/>
                <w:lang w:val="en-US"/>
              </w:rPr>
            </w:pPr>
          </w:p>
        </w:tc>
      </w:tr>
      <w:tr w:rsidR="00B96577" w14:paraId="63CDA565"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4068A1A0" w14:textId="77777777" w:rsidR="00B96577" w:rsidRDefault="00000000">
            <w:pPr>
              <w:spacing w:before="60" w:after="60"/>
              <w:rPr>
                <w:rFonts w:ascii="Arial" w:hAnsi="Arial" w:cs="Arial"/>
                <w:b/>
                <w:i/>
                <w:sz w:val="16"/>
                <w:szCs w:val="16"/>
              </w:rPr>
            </w:pPr>
            <w:r>
              <w:rPr>
                <w:rFonts w:ascii="Arial" w:hAnsi="Arial" w:cs="Arial"/>
                <w:b/>
                <w:sz w:val="16"/>
                <w:szCs w:val="16"/>
              </w:rPr>
              <w:t>Lekcja 67 (8.5)</w:t>
            </w:r>
          </w:p>
          <w:p w14:paraId="090D4966"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5DC59276" w14:textId="77777777" w:rsidR="00B96577" w:rsidRDefault="00000000">
            <w:pPr>
              <w:spacing w:before="60" w:after="60"/>
            </w:pPr>
            <w:r>
              <w:rPr>
                <w:rFonts w:ascii="Arial" w:hAnsi="Arial" w:cs="Arial"/>
                <w:sz w:val="16"/>
                <w:szCs w:val="16"/>
              </w:rPr>
              <w:t xml:space="preserve">Słownictwo i struktury czynne: </w:t>
            </w:r>
            <w:r>
              <w:rPr>
                <w:rFonts w:ascii="Arial" w:hAnsi="Arial" w:cs="Arial"/>
                <w:i/>
                <w:iCs/>
                <w:sz w:val="16"/>
                <w:szCs w:val="16"/>
                <w:lang w:eastAsia="en-GB"/>
              </w:rPr>
              <w:t xml:space="preserve">fast, slow, noisy, quiet; Thanks. </w:t>
            </w:r>
            <w:r w:rsidRPr="0099511E">
              <w:rPr>
                <w:rFonts w:ascii="Arial" w:hAnsi="Arial" w:cs="Arial"/>
                <w:i/>
                <w:iCs/>
                <w:sz w:val="16"/>
                <w:szCs w:val="16"/>
                <w:lang w:eastAsia="en-GB"/>
              </w:rPr>
              <w:t>You’re welcome. He’s (fast). She’s (noisy).</w:t>
            </w:r>
          </w:p>
          <w:p w14:paraId="7F90B2D9" w14:textId="77777777" w:rsidR="00B96577" w:rsidRPr="0099511E" w:rsidRDefault="00000000">
            <w:pPr>
              <w:spacing w:before="60" w:after="60"/>
              <w:rPr>
                <w:rFonts w:ascii="Arial" w:hAnsi="Arial" w:cs="Arial"/>
                <w:i/>
                <w:sz w:val="16"/>
                <w:szCs w:val="16"/>
              </w:rPr>
            </w:pPr>
            <w:r w:rsidRPr="0099511E">
              <w:rPr>
                <w:rFonts w:ascii="Arial" w:hAnsi="Arial" w:cs="Arial"/>
                <w:sz w:val="16"/>
                <w:szCs w:val="16"/>
              </w:rPr>
              <w:t>Słownictwo bierne:</w:t>
            </w:r>
            <w:r w:rsidRPr="0099511E">
              <w:rPr>
                <w:rFonts w:ascii="Arial" w:hAnsi="Arial" w:cs="Arial"/>
                <w:i/>
                <w:iCs/>
                <w:sz w:val="16"/>
                <w:szCs w:val="16"/>
                <w:lang w:eastAsia="en-GB"/>
              </w:rPr>
              <w:t xml:space="preserve"> listen, point, say, today; And you?</w:t>
            </w:r>
          </w:p>
          <w:p w14:paraId="6D2A23F1" w14:textId="77777777" w:rsidR="00B96577" w:rsidRDefault="00000000">
            <w:pPr>
              <w:spacing w:before="60" w:after="60"/>
            </w:pPr>
            <w:r>
              <w:rPr>
                <w:rFonts w:ascii="Arial" w:hAnsi="Arial" w:cs="Arial"/>
                <w:b/>
                <w:sz w:val="16"/>
                <w:szCs w:val="16"/>
              </w:rPr>
              <w:t>Umiejętności językowe wg podstawy programowej</w:t>
            </w:r>
          </w:p>
          <w:p w14:paraId="04B1D129"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 xml:space="preserve">(moje samopoczucie),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stosowanie podstawowych zwrotów grzecznościowych, nazywanie emocji przedstawionych w materiałach wizualnych, współpraca z </w:t>
            </w:r>
            <w:r>
              <w:rPr>
                <w:rFonts w:ascii="Arial" w:hAnsi="Arial" w:cs="Arial"/>
                <w:sz w:val="16"/>
                <w:szCs w:val="16"/>
              </w:rPr>
              <w:lastRenderedPageBreak/>
              <w:t>rówieśnikami w trakcie nauki</w:t>
            </w:r>
          </w:p>
          <w:p w14:paraId="34B1C812"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historyjki</w:t>
            </w:r>
          </w:p>
          <w:p w14:paraId="23551A88" w14:textId="77777777" w:rsidR="00B96577" w:rsidRDefault="00000000">
            <w:pPr>
              <w:spacing w:before="60" w:after="60"/>
            </w:pPr>
            <w:r>
              <w:rPr>
                <w:rFonts w:ascii="Arial" w:hAnsi="Arial" w:cs="Arial"/>
                <w:b/>
                <w:sz w:val="16"/>
                <w:szCs w:val="16"/>
              </w:rPr>
              <w:t xml:space="preserve">Język obcy/ edukacja muzyczna: </w:t>
            </w:r>
            <w:r>
              <w:rPr>
                <w:rFonts w:ascii="Arial" w:hAnsi="Arial" w:cs="Arial"/>
                <w:sz w:val="16"/>
                <w:szCs w:val="16"/>
              </w:rPr>
              <w:t>śpiewanie krótkich piosenek w języku obcym</w:t>
            </w:r>
          </w:p>
          <w:p w14:paraId="12E78B88" w14:textId="77777777" w:rsidR="00B96577" w:rsidRDefault="00000000">
            <w:pPr>
              <w:autoSpaceDE w:val="0"/>
              <w:rPr>
                <w:rFonts w:ascii="Arial" w:hAnsi="Arial" w:cs="Arial"/>
                <w:color w:val="FFFFFF"/>
                <w:sz w:val="16"/>
                <w:szCs w:val="16"/>
                <w:highlight w:val="black"/>
                <w:lang w:eastAsia="en-GB"/>
              </w:rPr>
            </w:pPr>
            <w:r>
              <w:rPr>
                <w:rFonts w:ascii="Arial" w:hAnsi="Arial" w:cs="Arial"/>
                <w:sz w:val="16"/>
                <w:szCs w:val="16"/>
              </w:rPr>
              <w:t>2.1.a, 2.1.b, 2.1.c, 2.1.d, 2.1.e, 2.1.g, 2.1.i, 2.1.j, 2.2.a, 2.2.b, 2.2.d, 2.2.e, 2.3.b, 2.3.c</w:t>
            </w:r>
          </w:p>
          <w:p w14:paraId="57E095C1" w14:textId="77777777" w:rsidR="00B96577" w:rsidRDefault="00B96577">
            <w:pPr>
              <w:autoSpaceDE w:val="0"/>
              <w:rPr>
                <w:rFonts w:ascii="Arial" w:hAnsi="Arial" w:cs="Arial"/>
                <w:color w:val="FFFFFF"/>
                <w:sz w:val="16"/>
                <w:szCs w:val="16"/>
                <w:highlight w:val="black"/>
                <w:lang w:eastAsia="en-GB"/>
              </w:rPr>
            </w:pPr>
          </w:p>
        </w:tc>
        <w:tc>
          <w:tcPr>
            <w:tcW w:w="4678" w:type="dxa"/>
            <w:tcBorders>
              <w:top w:val="single" w:sz="8" w:space="0" w:color="000000"/>
              <w:left w:val="single" w:sz="8" w:space="0" w:color="000000"/>
              <w:bottom w:val="single" w:sz="8" w:space="0" w:color="000000"/>
              <w:right w:val="single" w:sz="8" w:space="0" w:color="000000"/>
            </w:tcBorders>
          </w:tcPr>
          <w:p w14:paraId="5DDDF38A"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26D4DA9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4ED2841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właściwe obrazki</w:t>
            </w:r>
          </w:p>
          <w:p w14:paraId="7D22006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wskazuje i powtarza wyrazy</w:t>
            </w:r>
          </w:p>
          <w:p w14:paraId="1C775DE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i pokazuje treść gestami</w:t>
            </w:r>
          </w:p>
          <w:p w14:paraId="2A59DD4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i wykonuje czynności zgodnie z tekstem piosenki</w:t>
            </w:r>
          </w:p>
          <w:p w14:paraId="5489CFE4"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przymiotniki do osób</w:t>
            </w:r>
          </w:p>
          <w:p w14:paraId="45F9506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słucha nagrania i zapisuje kolejność </w:t>
            </w:r>
          </w:p>
          <w:p w14:paraId="088E021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powtarza tekst linijka po linijce</w:t>
            </w:r>
          </w:p>
          <w:p w14:paraId="4AF4010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układa przymiotniki z liter (WB)</w:t>
            </w:r>
          </w:p>
          <w:p w14:paraId="0DD94CD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pisze zdania z wyrazami według wzoru (WB)</w:t>
            </w:r>
          </w:p>
          <w:p w14:paraId="64662E1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dopasowuje zdania do obrazka (WB)</w:t>
            </w:r>
          </w:p>
          <w:p w14:paraId="3F02517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i pisze po śladzie zdanie, które pasuje do obrazka (WB)</w:t>
            </w:r>
          </w:p>
        </w:tc>
        <w:tc>
          <w:tcPr>
            <w:tcW w:w="2552" w:type="dxa"/>
            <w:tcBorders>
              <w:top w:val="single" w:sz="8" w:space="0" w:color="000000"/>
              <w:left w:val="single" w:sz="8" w:space="0" w:color="000000"/>
              <w:bottom w:val="single" w:sz="8" w:space="0" w:color="000000"/>
              <w:right w:val="single" w:sz="8" w:space="0" w:color="000000"/>
            </w:tcBorders>
          </w:tcPr>
          <w:p w14:paraId="56FB1AEA"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7A446C0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śpiewa piosenkę śledząc tekst</w:t>
            </w:r>
          </w:p>
          <w:p w14:paraId="2DF2484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odgrywa mini-dialog używając podanych zwrotów</w:t>
            </w:r>
          </w:p>
          <w:p w14:paraId="42CAA02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przekazuje znaczenie dialogu w języku polskim</w:t>
            </w:r>
          </w:p>
          <w:p w14:paraId="726E0CD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rysuje kogoś z rodziny i podpisuje odpowiednim przymiotnikiem (WB)</w:t>
            </w:r>
          </w:p>
          <w:p w14:paraId="02F09CA9" w14:textId="77777777" w:rsidR="00B96577" w:rsidRDefault="00B96577">
            <w:pPr>
              <w:spacing w:before="60" w:after="60"/>
              <w:ind w:left="17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63B6A42F"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70C58008" w14:textId="77777777" w:rsidR="00B96577" w:rsidRDefault="00B96577">
            <w:pPr>
              <w:spacing w:before="60" w:after="60"/>
              <w:rPr>
                <w:rFonts w:ascii="Arial" w:hAnsi="Arial" w:cs="Arial"/>
                <w:b/>
                <w:sz w:val="16"/>
                <w:szCs w:val="16"/>
                <w:lang w:val="en-US"/>
              </w:rPr>
            </w:pPr>
          </w:p>
        </w:tc>
      </w:tr>
      <w:tr w:rsidR="00B96577" w14:paraId="2437B240"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634F0282" w14:textId="77777777" w:rsidR="00B96577" w:rsidRDefault="00000000">
            <w:pPr>
              <w:spacing w:before="60" w:after="60"/>
              <w:rPr>
                <w:rFonts w:ascii="Arial" w:hAnsi="Arial" w:cs="Arial"/>
                <w:b/>
                <w:i/>
                <w:sz w:val="16"/>
                <w:szCs w:val="16"/>
              </w:rPr>
            </w:pPr>
            <w:r>
              <w:rPr>
                <w:rFonts w:ascii="Arial" w:hAnsi="Arial" w:cs="Arial"/>
                <w:b/>
                <w:sz w:val="16"/>
                <w:szCs w:val="16"/>
              </w:rPr>
              <w:t>Lekcja 68 (</w:t>
            </w:r>
            <w:r>
              <w:rPr>
                <w:rFonts w:ascii="Arial" w:hAnsi="Arial" w:cs="Arial"/>
                <w:b/>
                <w:bCs/>
                <w:sz w:val="16"/>
                <w:szCs w:val="16"/>
              </w:rPr>
              <w:t>8.6 CLIL &amp; Revision)</w:t>
            </w:r>
          </w:p>
          <w:p w14:paraId="692027DD"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11A6460B" w14:textId="77777777" w:rsidR="00B96577" w:rsidRPr="0099511E" w:rsidRDefault="00000000">
            <w:pPr>
              <w:spacing w:before="60" w:after="60"/>
              <w:rPr>
                <w:lang w:val="en-US"/>
              </w:rPr>
            </w:pPr>
            <w:r>
              <w:rPr>
                <w:rFonts w:ascii="Arial" w:hAnsi="Arial" w:cs="Arial"/>
                <w:sz w:val="16"/>
                <w:szCs w:val="16"/>
              </w:rPr>
              <w:t xml:space="preserve">Słownictwo i struktury czynne: </w:t>
            </w:r>
            <w:r>
              <w:rPr>
                <w:rFonts w:ascii="Arial" w:hAnsi="Arial" w:cs="Arial"/>
                <w:sz w:val="16"/>
                <w:szCs w:val="16"/>
                <w:lang w:eastAsia="en-GB"/>
              </w:rPr>
              <w:t xml:space="preserve">nazwy uczuć; przymiotniki; </w:t>
            </w:r>
            <w:r>
              <w:rPr>
                <w:rFonts w:ascii="Arial" w:hAnsi="Arial" w:cs="Arial"/>
                <w:i/>
                <w:iCs/>
                <w:sz w:val="16"/>
                <w:szCs w:val="16"/>
                <w:lang w:eastAsia="en-GB"/>
              </w:rPr>
              <w:t xml:space="preserve">Are you (tired)? </w:t>
            </w:r>
            <w:r>
              <w:rPr>
                <w:rFonts w:ascii="Arial" w:hAnsi="Arial" w:cs="Arial"/>
                <w:i/>
                <w:iCs/>
                <w:sz w:val="16"/>
                <w:szCs w:val="16"/>
                <w:lang w:val="en-GB" w:eastAsia="en-GB"/>
              </w:rPr>
              <w:t>Yes, I am. / No, I’m not.</w:t>
            </w:r>
          </w:p>
          <w:p w14:paraId="32D9D808" w14:textId="77777777" w:rsidR="00B96577" w:rsidRDefault="00000000">
            <w:pPr>
              <w:spacing w:before="60" w:after="60"/>
              <w:rPr>
                <w:rFonts w:ascii="Arial" w:hAnsi="Arial" w:cs="Arial"/>
                <w:i/>
                <w:sz w:val="16"/>
                <w:szCs w:val="16"/>
                <w:lang w:val="en-GB"/>
              </w:rPr>
            </w:pPr>
            <w:r>
              <w:rPr>
                <w:rFonts w:ascii="Arial" w:hAnsi="Arial" w:cs="Arial"/>
                <w:sz w:val="16"/>
                <w:szCs w:val="16"/>
                <w:lang w:val="en-US"/>
              </w:rPr>
              <w:t>Słownictwo bierne:</w:t>
            </w:r>
            <w:r>
              <w:rPr>
                <w:rFonts w:ascii="Arial" w:hAnsi="Arial" w:cs="Arial"/>
                <w:i/>
                <w:iCs/>
                <w:sz w:val="16"/>
                <w:szCs w:val="16"/>
                <w:lang w:val="en-GB" w:eastAsia="en-GB"/>
              </w:rPr>
              <w:t xml:space="preserve"> experiment, routine, minute, board game, dice, counters, pens; </w:t>
            </w:r>
            <w:r>
              <w:rPr>
                <w:rFonts w:ascii="Arial" w:hAnsi="Arial" w:cs="Arial"/>
                <w:sz w:val="16"/>
                <w:szCs w:val="16"/>
                <w:lang w:val="en-GB"/>
              </w:rPr>
              <w:t>:</w:t>
            </w:r>
            <w:r>
              <w:rPr>
                <w:rFonts w:ascii="Arial" w:hAnsi="Arial" w:cs="Arial"/>
                <w:i/>
                <w:iCs/>
                <w:sz w:val="16"/>
                <w:szCs w:val="16"/>
                <w:lang w:val="en-GB" w:eastAsia="en-GB"/>
              </w:rPr>
              <w:t xml:space="preserve"> It makes me/you (tired).</w:t>
            </w:r>
          </w:p>
          <w:p w14:paraId="6A41820C" w14:textId="77777777" w:rsidR="00B96577" w:rsidRDefault="00000000">
            <w:pPr>
              <w:spacing w:before="60" w:after="60"/>
            </w:pPr>
            <w:r>
              <w:rPr>
                <w:rFonts w:ascii="Arial" w:hAnsi="Arial" w:cs="Arial"/>
                <w:b/>
                <w:sz w:val="16"/>
                <w:szCs w:val="16"/>
              </w:rPr>
              <w:t>Umiejętności językowe wg podstawy programowej</w:t>
            </w:r>
          </w:p>
          <w:p w14:paraId="6E26E9B6"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(moje samopoczucie), reagowanie werbalne i niewerbalne na polecenia, rozumienie sensu krótkich wypowiedzi, opowiadań, bajek i historyjek oraz prostych piosenek, powtarzanie wyrazów i prostych zdań, używanie poznanych wyrazów i zwrotów podczas zabawy, przepisywanie wyrazów, pisanie pojedynczych wyrazów i zwrotów, zadawanie pytań i udzielanie odpowiedzi w ramach wyuczonych zwrotów, nazywanie emocji przedstawionych w materiałach wizualnych, współpraca z rówieśnikami w trakcie nauki</w:t>
            </w:r>
          </w:p>
          <w:p w14:paraId="65E0E5C6"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rysowanie kredką, wykonanie gry planszowej</w:t>
            </w:r>
          </w:p>
          <w:p w14:paraId="7FDBC41A" w14:textId="77777777" w:rsidR="00B96577" w:rsidRDefault="00000000">
            <w:pPr>
              <w:spacing w:before="60" w:after="60"/>
              <w:rPr>
                <w:rFonts w:ascii="Arial" w:hAnsi="Arial" w:cs="Arial"/>
                <w:sz w:val="16"/>
                <w:szCs w:val="16"/>
              </w:rPr>
            </w:pPr>
            <w:r>
              <w:rPr>
                <w:rFonts w:ascii="Arial" w:hAnsi="Arial" w:cs="Arial"/>
                <w:sz w:val="16"/>
                <w:szCs w:val="16"/>
              </w:rPr>
              <w:t>2.1.a, 2.1.b, 2.1.c, 2.1.d, 2.1.e, 2.1.i, 2.2.a, 2.2.d, 2.2.e, 2.3.b, 2.3.c</w:t>
            </w:r>
          </w:p>
          <w:p w14:paraId="2CFF1E38" w14:textId="77777777" w:rsidR="00B96577" w:rsidRDefault="00B96577">
            <w:pPr>
              <w:spacing w:before="60" w:after="60"/>
              <w:rPr>
                <w:rFonts w:ascii="Arial" w:hAnsi="Arial" w:cs="Arial"/>
                <w:sz w:val="16"/>
                <w:szCs w:val="16"/>
              </w:rPr>
            </w:pPr>
          </w:p>
        </w:tc>
        <w:tc>
          <w:tcPr>
            <w:tcW w:w="4678" w:type="dxa"/>
            <w:tcBorders>
              <w:top w:val="single" w:sz="8" w:space="0" w:color="000000"/>
              <w:left w:val="single" w:sz="8" w:space="0" w:color="000000"/>
              <w:bottom w:val="single" w:sz="8" w:space="0" w:color="000000"/>
              <w:right w:val="single" w:sz="8" w:space="0" w:color="000000"/>
            </w:tcBorders>
          </w:tcPr>
          <w:p w14:paraId="52371F16" w14:textId="77777777" w:rsidR="00B96577" w:rsidRDefault="00000000">
            <w:pPr>
              <w:spacing w:before="60" w:after="60"/>
              <w:rPr>
                <w:rFonts w:ascii="Arial" w:hAnsi="Arial" w:cs="Arial"/>
                <w:sz w:val="16"/>
                <w:szCs w:val="16"/>
              </w:rPr>
            </w:pPr>
            <w:r>
              <w:rPr>
                <w:rFonts w:ascii="Arial" w:hAnsi="Arial" w:cs="Arial"/>
                <w:sz w:val="16"/>
                <w:szCs w:val="16"/>
              </w:rPr>
              <w:t>Uczeń:</w:t>
            </w:r>
          </w:p>
          <w:p w14:paraId="27B0798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opisuje osoby na obrazkach</w:t>
            </w:r>
          </w:p>
          <w:p w14:paraId="3833883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w:t>
            </w:r>
          </w:p>
          <w:p w14:paraId="2BFD5ABB"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zapisuje numery obrazków we właściwej kolejności</w:t>
            </w:r>
          </w:p>
          <w:p w14:paraId="318E8CF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ćwiczenia, a następnie zadaje pytanie na temat samopoczucia i odpowiada na nie</w:t>
            </w:r>
          </w:p>
          <w:p w14:paraId="44C332E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przygotowuje zestaw ćwiczeń i określa, jak się czuje po ich wykonaniu</w:t>
            </w:r>
          </w:p>
          <w:p w14:paraId="0F83B656"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podaje następną czynność</w:t>
            </w:r>
          </w:p>
          <w:p w14:paraId="4AF6B77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obrazki w sekwencji</w:t>
            </w:r>
          </w:p>
          <w:p w14:paraId="75EA23BA"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pokazując i odgadując pokazywane przymiotniki</w:t>
            </w:r>
          </w:p>
          <w:p w14:paraId="3269974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 xml:space="preserve">gra w zrobioną przez siebie grę, układając proste zdania z przymiotnikami </w:t>
            </w:r>
          </w:p>
          <w:p w14:paraId="17DE1A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wymienia zapamiętane słowa</w:t>
            </w:r>
          </w:p>
          <w:p w14:paraId="3EB3019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pytania i pisze odpowiedzi, zgodnie z obrazkiem (WB)</w:t>
            </w:r>
          </w:p>
          <w:p w14:paraId="74500EE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sprawdza odpowiedzi z nagraniem (WB)</w:t>
            </w:r>
          </w:p>
          <w:p w14:paraId="3E57F3E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wskazuje kolejność obrazków, zgodnie z nagraniem (WB)</w:t>
            </w:r>
          </w:p>
          <w:p w14:paraId="4F35C6A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przykleja właściwe naklejki (WB)</w:t>
            </w:r>
          </w:p>
          <w:p w14:paraId="5D12E2A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czyta zdania i dopasowuje do osób na obrazku (WB)</w:t>
            </w:r>
          </w:p>
          <w:p w14:paraId="388E601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dokonuje samooceny (WB)</w:t>
            </w:r>
          </w:p>
        </w:tc>
        <w:tc>
          <w:tcPr>
            <w:tcW w:w="2552" w:type="dxa"/>
            <w:tcBorders>
              <w:top w:val="single" w:sz="8" w:space="0" w:color="000000"/>
              <w:left w:val="single" w:sz="8" w:space="0" w:color="000000"/>
              <w:bottom w:val="single" w:sz="4" w:space="0" w:color="000000"/>
              <w:right w:val="single" w:sz="8" w:space="0" w:color="000000"/>
            </w:tcBorders>
          </w:tcPr>
          <w:p w14:paraId="4909EF88" w14:textId="77777777" w:rsidR="00B96577" w:rsidRDefault="00000000">
            <w:pPr>
              <w:spacing w:before="60" w:after="60"/>
              <w:rPr>
                <w:rFonts w:ascii="Arial" w:hAnsi="Arial" w:cs="Arial"/>
                <w:sz w:val="16"/>
                <w:szCs w:val="16"/>
              </w:rPr>
            </w:pPr>
            <w:r>
              <w:rPr>
                <w:rFonts w:ascii="Arial" w:hAnsi="Arial" w:cs="Arial"/>
                <w:sz w:val="16"/>
                <w:szCs w:val="16"/>
              </w:rPr>
              <w:t>Uczeń:</w:t>
            </w:r>
          </w:p>
          <w:p w14:paraId="1D371AB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szczegóły na obrazku i opisuje je</w:t>
            </w:r>
          </w:p>
          <w:p w14:paraId="6607831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pisze pytanie i zadaje je innym uczniom (WB)</w:t>
            </w:r>
          </w:p>
          <w:p w14:paraId="493CE930"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układa brakujące zdanie temat osoby na obrazku (WB)</w:t>
            </w:r>
          </w:p>
          <w:p w14:paraId="40CABC7D"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uzupełnia swój słowniczek obrazkowy (WB)</w:t>
            </w:r>
          </w:p>
          <w:p w14:paraId="3CADF063" w14:textId="77777777" w:rsidR="00B96577" w:rsidRDefault="00B96577">
            <w:pPr>
              <w:spacing w:before="60" w:after="60"/>
              <w:ind w:left="170"/>
              <w:rPr>
                <w:rFonts w:ascii="Arial" w:hAnsi="Arial" w:cs="Arial"/>
                <w:sz w:val="16"/>
                <w:szCs w:val="16"/>
              </w:rPr>
            </w:pPr>
          </w:p>
          <w:p w14:paraId="77EBCBCC" w14:textId="77777777" w:rsidR="00B96577" w:rsidRDefault="00B96577">
            <w:pPr>
              <w:spacing w:before="60" w:after="60"/>
              <w:ind w:left="340"/>
              <w:rPr>
                <w:rFonts w:ascii="Arial" w:hAnsi="Arial" w:cs="Arial"/>
                <w:sz w:val="16"/>
                <w:szCs w:val="16"/>
              </w:rPr>
            </w:pPr>
          </w:p>
          <w:p w14:paraId="2BF6360A" w14:textId="77777777" w:rsidR="00B96577" w:rsidRDefault="00B96577">
            <w:pPr>
              <w:spacing w:before="60" w:after="60"/>
              <w:ind w:left="340"/>
              <w:rPr>
                <w:rFonts w:ascii="Arial" w:hAnsi="Arial" w:cs="Arial"/>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1F83EAE3" w14:textId="77777777" w:rsidR="00B96577" w:rsidRDefault="00000000">
            <w:pPr>
              <w:spacing w:before="60" w:after="60"/>
              <w:rPr>
                <w:rFonts w:ascii="Arial" w:hAnsi="Arial" w:cs="Arial"/>
                <w:sz w:val="16"/>
                <w:szCs w:val="16"/>
                <w:lang w:val="en-US"/>
              </w:rPr>
            </w:pPr>
            <w:r>
              <w:rPr>
                <w:rFonts w:ascii="Arial" w:hAnsi="Arial" w:cs="Arial"/>
                <w:sz w:val="16"/>
                <w:szCs w:val="16"/>
                <w:lang w:val="en-US"/>
              </w:rPr>
              <w:t>Unit 8 Test</w:t>
            </w:r>
          </w:p>
          <w:p w14:paraId="22D6C45C" w14:textId="77777777" w:rsidR="00B96577" w:rsidRDefault="00B96577">
            <w:pPr>
              <w:spacing w:before="60" w:after="60"/>
              <w:rPr>
                <w:rFonts w:ascii="Arial" w:hAnsi="Arial" w:cs="Arial"/>
                <w:b/>
                <w:sz w:val="16"/>
                <w:szCs w:val="16"/>
                <w:lang w:val="en-US"/>
              </w:rPr>
            </w:pPr>
          </w:p>
        </w:tc>
      </w:tr>
      <w:tr w:rsidR="00B96577" w14:paraId="25E6D246" w14:textId="77777777">
        <w:trPr>
          <w:trHeight w:val="408"/>
        </w:trPr>
        <w:tc>
          <w:tcPr>
            <w:tcW w:w="6629" w:type="dxa"/>
            <w:tcBorders>
              <w:top w:val="single" w:sz="8" w:space="0" w:color="000000"/>
              <w:left w:val="single" w:sz="8" w:space="0" w:color="000000"/>
              <w:bottom w:val="single" w:sz="8" w:space="0" w:color="000000"/>
              <w:right w:val="single" w:sz="8" w:space="0" w:color="000000"/>
            </w:tcBorders>
          </w:tcPr>
          <w:p w14:paraId="07BDF6E7" w14:textId="77777777" w:rsidR="00B96577" w:rsidRDefault="00000000">
            <w:pPr>
              <w:spacing w:before="60" w:after="60"/>
              <w:rPr>
                <w:rFonts w:ascii="Arial" w:hAnsi="Arial" w:cs="Arial"/>
                <w:b/>
                <w:sz w:val="16"/>
                <w:szCs w:val="16"/>
              </w:rPr>
            </w:pPr>
            <w:r>
              <w:rPr>
                <w:rFonts w:ascii="Arial" w:hAnsi="Arial" w:cs="Arial"/>
                <w:b/>
                <w:sz w:val="16"/>
                <w:szCs w:val="16"/>
              </w:rPr>
              <w:t xml:space="preserve">Lekcja 69 </w:t>
            </w:r>
            <w:r>
              <w:rPr>
                <w:rFonts w:ascii="Arial" w:hAnsi="Arial" w:cs="Arial"/>
                <w:b/>
                <w:bCs/>
                <w:sz w:val="16"/>
                <w:szCs w:val="16"/>
              </w:rPr>
              <w:t>(Tortoise and Rabbit)</w:t>
            </w:r>
          </w:p>
          <w:p w14:paraId="1DB5B17E"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5E6703BE" w14:textId="77777777" w:rsidR="00B96577" w:rsidRDefault="00000000">
            <w:pPr>
              <w:spacing w:before="60" w:after="60"/>
            </w:pPr>
            <w:r>
              <w:rPr>
                <w:rFonts w:ascii="Arial" w:hAnsi="Arial" w:cs="Arial"/>
                <w:sz w:val="16"/>
                <w:szCs w:val="16"/>
              </w:rPr>
              <w:t xml:space="preserve">Słownictwo i struktury czynne: </w:t>
            </w:r>
            <w:r>
              <w:rPr>
                <w:rFonts w:ascii="Arial" w:hAnsi="Arial" w:cs="Arial"/>
                <w:i/>
                <w:iCs/>
                <w:sz w:val="16"/>
                <w:szCs w:val="16"/>
                <w:lang w:eastAsia="en-GB"/>
              </w:rPr>
              <w:t>race, grass, go; He’s/She’s got (big legs).</w:t>
            </w:r>
          </w:p>
          <w:p w14:paraId="3107691D"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04585641"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reagowanie werbalne i niewerbalne na polecenia, rozumienie sensu krótkich wypowiedzi, powtarzanie wyrazów, zwrotów i prostych zdań; recytowanie wierszy, rymowanek- w realizacji małych form teatralnych, śpiewanie piosenek, stosowanie poznanych wyrazów i zwrotów podczas zabawy, stosowanie podstawowych zwrotów grzecznościowych, przedstawianie siebie i innych, posiadanie wiedzy na temat krajów, którego języka się uczy, współpraca z rówieśnikami w trakcie nauki</w:t>
            </w:r>
          </w:p>
          <w:p w14:paraId="4BF1B17C"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tworzenie improwizacji ruchowych inspirowanych piosenką, śpiewanie krótkich piosenek w języku obcym</w:t>
            </w:r>
          </w:p>
          <w:p w14:paraId="1232D2E4" w14:textId="77777777" w:rsidR="00B96577" w:rsidRDefault="00000000">
            <w:pPr>
              <w:spacing w:before="60" w:after="60"/>
            </w:pPr>
            <w:r>
              <w:rPr>
                <w:rFonts w:ascii="Arial" w:hAnsi="Arial" w:cs="Arial"/>
                <w:b/>
                <w:sz w:val="16"/>
                <w:szCs w:val="16"/>
              </w:rPr>
              <w:t xml:space="preserve">Język obcy/ edukacja polonistyczna: </w:t>
            </w:r>
            <w:r>
              <w:rPr>
                <w:rFonts w:ascii="Arial" w:hAnsi="Arial" w:cs="Arial"/>
                <w:bCs/>
                <w:sz w:val="16"/>
                <w:szCs w:val="16"/>
              </w:rPr>
              <w:t>odgrywanie ról teatralnych</w:t>
            </w:r>
          </w:p>
          <w:p w14:paraId="42D13D6F"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edukacja plastyczna: </w:t>
            </w:r>
            <w:r>
              <w:rPr>
                <w:rFonts w:ascii="Arial" w:hAnsi="Arial" w:cs="Arial"/>
                <w:bCs/>
                <w:sz w:val="16"/>
                <w:szCs w:val="16"/>
              </w:rPr>
              <w:t>przygotowanie rekwizytów</w:t>
            </w:r>
          </w:p>
          <w:p w14:paraId="702EA589" w14:textId="77777777" w:rsidR="00B96577" w:rsidRDefault="00000000">
            <w:pPr>
              <w:spacing w:before="60" w:after="60"/>
              <w:rPr>
                <w:rFonts w:ascii="Arial" w:hAnsi="Arial" w:cs="Arial"/>
                <w:b/>
                <w:sz w:val="16"/>
                <w:szCs w:val="16"/>
                <w:lang w:val="en-US"/>
              </w:rPr>
            </w:pPr>
            <w:r>
              <w:rPr>
                <w:rFonts w:ascii="Arial" w:hAnsi="Arial" w:cs="Arial"/>
                <w:sz w:val="16"/>
                <w:szCs w:val="16"/>
              </w:rPr>
              <w:lastRenderedPageBreak/>
              <w:t>2.1.a, 2.1.b, 2.1.e, 2.1.g, 2.1.i, 2.1.j, 2.2.b, 2.2.d, 2.3.b</w:t>
            </w:r>
          </w:p>
        </w:tc>
        <w:tc>
          <w:tcPr>
            <w:tcW w:w="4678" w:type="dxa"/>
            <w:tcBorders>
              <w:top w:val="single" w:sz="8" w:space="0" w:color="000000"/>
              <w:left w:val="single" w:sz="8" w:space="0" w:color="000000"/>
              <w:bottom w:val="single" w:sz="8" w:space="0" w:color="000000"/>
              <w:right w:val="single" w:sz="8" w:space="0" w:color="000000"/>
            </w:tcBorders>
          </w:tcPr>
          <w:p w14:paraId="48916D48"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0E1A4E6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znajduje na ilustracji zwierzęta i nazywa je</w:t>
            </w:r>
          </w:p>
          <w:p w14:paraId="223DB64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śledzi tekst w podręczniku</w:t>
            </w:r>
          </w:p>
          <w:p w14:paraId="3487AAB9"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odpowiada na pytania na temat fragmentów historyjki</w:t>
            </w:r>
          </w:p>
          <w:p w14:paraId="53AD539F"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słucha nagrania i powtarza tekst</w:t>
            </w:r>
          </w:p>
          <w:p w14:paraId="3B6DE17D"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przygotowuje dekoracje</w:t>
            </w:r>
          </w:p>
          <w:p w14:paraId="01705361"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ćwiczy rolę swojej postaci</w:t>
            </w:r>
          </w:p>
          <w:p w14:paraId="4D3B50FB" w14:textId="77777777" w:rsidR="00B96577" w:rsidRDefault="00B96577">
            <w:pPr>
              <w:spacing w:before="60" w:after="60"/>
              <w:ind w:left="170"/>
              <w:rPr>
                <w:rFonts w:ascii="Arial" w:hAnsi="Arial" w:cs="Arial"/>
                <w:b/>
                <w:sz w:val="16"/>
                <w:szCs w:val="16"/>
              </w:rPr>
            </w:pPr>
          </w:p>
          <w:p w14:paraId="779E957B" w14:textId="77777777" w:rsidR="00B96577" w:rsidRDefault="00B96577">
            <w:pPr>
              <w:spacing w:before="60" w:after="60"/>
              <w:rPr>
                <w:rFonts w:ascii="Arial" w:hAnsi="Arial" w:cs="Arial"/>
                <w:b/>
                <w:sz w:val="16"/>
                <w:szCs w:val="16"/>
              </w:rPr>
            </w:pPr>
          </w:p>
        </w:tc>
        <w:tc>
          <w:tcPr>
            <w:tcW w:w="2552" w:type="dxa"/>
            <w:tcBorders>
              <w:top w:val="single" w:sz="4" w:space="0" w:color="000000"/>
              <w:left w:val="single" w:sz="8" w:space="0" w:color="000000"/>
              <w:bottom w:val="single" w:sz="8" w:space="0" w:color="000000"/>
              <w:right w:val="single" w:sz="8" w:space="0" w:color="000000"/>
            </w:tcBorders>
          </w:tcPr>
          <w:p w14:paraId="19D9955C" w14:textId="77777777" w:rsidR="00B96577" w:rsidRDefault="00000000">
            <w:pPr>
              <w:spacing w:before="60" w:after="60"/>
              <w:rPr>
                <w:rFonts w:ascii="Arial" w:hAnsi="Arial" w:cs="Arial"/>
                <w:sz w:val="16"/>
                <w:szCs w:val="16"/>
              </w:rPr>
            </w:pPr>
            <w:r>
              <w:rPr>
                <w:rFonts w:ascii="Arial" w:hAnsi="Arial" w:cs="Arial"/>
                <w:sz w:val="16"/>
                <w:szCs w:val="16"/>
              </w:rPr>
              <w:t>Uczeń:</w:t>
            </w:r>
          </w:p>
          <w:p w14:paraId="4B439FB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odgaduje znaczenie słów z kontekstu</w:t>
            </w:r>
          </w:p>
          <w:p w14:paraId="7C524F1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bierze udział w przedstawieniu</w:t>
            </w:r>
          </w:p>
          <w:p w14:paraId="7CB241D5" w14:textId="77777777" w:rsidR="00B96577" w:rsidRDefault="00B96577">
            <w:pPr>
              <w:spacing w:before="60" w:after="60"/>
              <w:rPr>
                <w:rFonts w:ascii="Arial" w:hAnsi="Arial" w:cs="Arial"/>
                <w:b/>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5D948608" w14:textId="77777777" w:rsidR="00B96577" w:rsidRDefault="00B96577">
            <w:pPr>
              <w:snapToGrid w:val="0"/>
              <w:spacing w:before="60" w:after="60"/>
              <w:rPr>
                <w:rFonts w:ascii="Arial" w:hAnsi="Arial" w:cs="Arial"/>
                <w:b/>
                <w:sz w:val="16"/>
                <w:szCs w:val="16"/>
              </w:rPr>
            </w:pPr>
          </w:p>
        </w:tc>
      </w:tr>
      <w:tr w:rsidR="00B96577" w14:paraId="077D7798" w14:textId="77777777">
        <w:trPr>
          <w:trHeight w:val="1116"/>
        </w:trPr>
        <w:tc>
          <w:tcPr>
            <w:tcW w:w="6629" w:type="dxa"/>
            <w:tcBorders>
              <w:top w:val="single" w:sz="8" w:space="0" w:color="000000"/>
              <w:left w:val="single" w:sz="8" w:space="0" w:color="000000"/>
              <w:bottom w:val="single" w:sz="8" w:space="0" w:color="000000"/>
              <w:right w:val="single" w:sz="8" w:space="0" w:color="000000"/>
            </w:tcBorders>
          </w:tcPr>
          <w:p w14:paraId="231D9A74" w14:textId="77777777" w:rsidR="00B96577" w:rsidRDefault="00000000">
            <w:pPr>
              <w:spacing w:before="60" w:after="60"/>
              <w:rPr>
                <w:rFonts w:ascii="Arial" w:hAnsi="Arial" w:cs="Arial"/>
                <w:b/>
                <w:sz w:val="16"/>
                <w:szCs w:val="16"/>
              </w:rPr>
            </w:pPr>
            <w:r>
              <w:rPr>
                <w:rFonts w:ascii="Arial" w:hAnsi="Arial" w:cs="Arial"/>
                <w:b/>
                <w:sz w:val="16"/>
                <w:szCs w:val="16"/>
              </w:rPr>
              <w:t xml:space="preserve">Lekcja 70 </w:t>
            </w:r>
            <w:r>
              <w:rPr>
                <w:rFonts w:ascii="Arial" w:hAnsi="Arial" w:cs="Arial"/>
                <w:b/>
                <w:bCs/>
                <w:sz w:val="16"/>
                <w:szCs w:val="16"/>
              </w:rPr>
              <w:t>(Halloween)</w:t>
            </w:r>
          </w:p>
          <w:p w14:paraId="41BB1182"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09B7900" w14:textId="77777777" w:rsidR="00B96577" w:rsidRPr="0099511E" w:rsidRDefault="00000000">
            <w:pPr>
              <w:spacing w:before="60" w:after="60"/>
              <w:rPr>
                <w:lang w:val="en-US"/>
              </w:rPr>
            </w:pPr>
            <w:r>
              <w:rPr>
                <w:rFonts w:ascii="Arial" w:hAnsi="Arial" w:cs="Arial"/>
                <w:sz w:val="16"/>
                <w:szCs w:val="16"/>
              </w:rPr>
              <w:t xml:space="preserve">Słownictwo i struktury czynne: </w:t>
            </w:r>
            <w:r>
              <w:rPr>
                <w:rFonts w:ascii="Arial" w:hAnsi="Arial" w:cs="Arial"/>
                <w:i/>
                <w:iCs/>
                <w:sz w:val="16"/>
                <w:szCs w:val="16"/>
                <w:lang w:eastAsia="en-GB"/>
              </w:rPr>
              <w:t xml:space="preserve">pumpkin, witch, cat, bat, spider, ghost; </w:t>
            </w:r>
            <w:r>
              <w:rPr>
                <w:rFonts w:ascii="Arial" w:hAnsi="Arial" w:cs="Arial"/>
                <w:sz w:val="16"/>
                <w:szCs w:val="16"/>
              </w:rPr>
              <w:t xml:space="preserve">: </w:t>
            </w:r>
            <w:r>
              <w:rPr>
                <w:rFonts w:ascii="Arial" w:hAnsi="Arial" w:cs="Arial"/>
                <w:i/>
                <w:iCs/>
                <w:sz w:val="16"/>
                <w:szCs w:val="16"/>
                <w:lang w:eastAsia="en-GB"/>
              </w:rPr>
              <w:t xml:space="preserve">I’m a (witch). </w:t>
            </w:r>
            <w:r>
              <w:rPr>
                <w:rFonts w:ascii="Arial" w:hAnsi="Arial" w:cs="Arial"/>
                <w:i/>
                <w:iCs/>
                <w:sz w:val="16"/>
                <w:szCs w:val="16"/>
                <w:lang w:val="en-GB" w:eastAsia="en-GB"/>
              </w:rPr>
              <w:t xml:space="preserve">Happy Halloween! Thank you. </w:t>
            </w:r>
          </w:p>
          <w:p w14:paraId="277DC77F" w14:textId="77777777" w:rsidR="00B96577" w:rsidRDefault="00000000">
            <w:pPr>
              <w:spacing w:before="60" w:after="60"/>
              <w:rPr>
                <w:rFonts w:ascii="Arial" w:hAnsi="Arial" w:cs="Arial"/>
                <w:sz w:val="16"/>
                <w:szCs w:val="16"/>
                <w:lang w:val="en-GB"/>
              </w:rPr>
            </w:pPr>
            <w:r>
              <w:rPr>
                <w:rFonts w:ascii="Arial" w:hAnsi="Arial" w:cs="Arial"/>
                <w:sz w:val="16"/>
                <w:szCs w:val="16"/>
                <w:lang w:val="en-GB"/>
              </w:rPr>
              <w:t>Słownictwo i struktury bierne:</w:t>
            </w:r>
            <w:r>
              <w:rPr>
                <w:rFonts w:ascii="Arial" w:hAnsi="Arial" w:cs="Arial"/>
                <w:i/>
                <w:iCs/>
                <w:sz w:val="16"/>
                <w:szCs w:val="16"/>
                <w:lang w:val="en-GB" w:eastAsia="en-GB"/>
              </w:rPr>
              <w:t xml:space="preserve"> find, too, sweets, costumes, house, mask, scissors, string, elastic, tape, pens; What’s this?</w:t>
            </w:r>
          </w:p>
          <w:p w14:paraId="1F5B2C74"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07C52567"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(święta i tradycje), reagowanie werbalne i niewerbalne na polecenia, rozumienie sensu krótkich wypowiedzi, opowiadań, bajek i historyjek oraz prostych piosenek, powtarzanie wyrazów i prostych zdań, opisywanie przedmiotów, używanie poznanych wyrazów i zwrotów podczas zabawy, śpiewanie piosenki, przepisywanie wyrazów, zadawanie pytań i udzielanie odpowiedzi w ramach wyuczonych zwrotów, współpraca z rówieśnikami w trakcie nauki</w:t>
            </w:r>
          </w:p>
          <w:p w14:paraId="313889EE"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61103B10"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sz w:val="16"/>
                <w:szCs w:val="16"/>
              </w:rPr>
              <w:t>wykonanie maski</w:t>
            </w:r>
          </w:p>
          <w:p w14:paraId="46B6B937" w14:textId="77777777" w:rsidR="00B96577" w:rsidRDefault="00000000">
            <w:pPr>
              <w:spacing w:before="60" w:after="60"/>
              <w:rPr>
                <w:rFonts w:ascii="Arial" w:hAnsi="Arial" w:cs="Arial"/>
              </w:rPr>
            </w:pPr>
            <w:r>
              <w:rPr>
                <w:rFonts w:ascii="Arial" w:hAnsi="Arial" w:cs="Arial"/>
                <w:sz w:val="16"/>
                <w:szCs w:val="16"/>
              </w:rPr>
              <w:t>2.1.a, 2.1.b, 2.1.c, 2.1.d, 2.1.e, 2.1.i, 2.2.b, 2.2.d, 2.3.b, 2.3.c, 4.b</w:t>
            </w:r>
          </w:p>
          <w:p w14:paraId="6AEC5C1A"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Interakcje społeczne i międzykulturowe: Uczniowie uczą się o obchodzeniu różnych świąt w innych kulturach.</w:t>
            </w:r>
          </w:p>
        </w:tc>
        <w:tc>
          <w:tcPr>
            <w:tcW w:w="4678" w:type="dxa"/>
            <w:tcBorders>
              <w:top w:val="single" w:sz="8" w:space="0" w:color="000000"/>
              <w:left w:val="single" w:sz="8" w:space="0" w:color="000000"/>
              <w:bottom w:val="single" w:sz="8" w:space="0" w:color="000000"/>
              <w:right w:val="single" w:sz="8" w:space="0" w:color="000000"/>
            </w:tcBorders>
          </w:tcPr>
          <w:p w14:paraId="08964B95" w14:textId="77777777" w:rsidR="00B96577" w:rsidRDefault="00000000">
            <w:pPr>
              <w:spacing w:before="60" w:after="60"/>
              <w:rPr>
                <w:rFonts w:ascii="Arial" w:hAnsi="Arial" w:cs="Arial"/>
                <w:sz w:val="16"/>
                <w:szCs w:val="16"/>
              </w:rPr>
            </w:pPr>
            <w:r>
              <w:rPr>
                <w:rFonts w:ascii="Arial" w:hAnsi="Arial" w:cs="Arial"/>
                <w:sz w:val="16"/>
                <w:szCs w:val="16"/>
              </w:rPr>
              <w:t>Uczeń:</w:t>
            </w:r>
          </w:p>
          <w:p w14:paraId="08DE497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52B4B511"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a następnie słucha nagrania, wskazuje właściwe obrazki i powtarza słowa</w:t>
            </w:r>
          </w:p>
          <w:p w14:paraId="7993236A"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 xml:space="preserve">słucha nagrania i śledzi tekst w podręczniku </w:t>
            </w:r>
          </w:p>
          <w:p w14:paraId="1CC29C56"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 xml:space="preserve">nazywa przedmioty na obrazku i kontynuuje sekwencję </w:t>
            </w:r>
          </w:p>
          <w:p w14:paraId="70F4484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śpiewa i pokazuje gestami</w:t>
            </w:r>
          </w:p>
          <w:p w14:paraId="668514F2"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maskę i opisuje ją</w:t>
            </w:r>
          </w:p>
        </w:tc>
        <w:tc>
          <w:tcPr>
            <w:tcW w:w="2552" w:type="dxa"/>
            <w:tcBorders>
              <w:top w:val="single" w:sz="8" w:space="0" w:color="000000"/>
              <w:left w:val="single" w:sz="8" w:space="0" w:color="000000"/>
              <w:bottom w:val="single" w:sz="8" w:space="0" w:color="000000"/>
              <w:right w:val="single" w:sz="8" w:space="0" w:color="000000"/>
            </w:tcBorders>
          </w:tcPr>
          <w:p w14:paraId="1A816341" w14:textId="77777777" w:rsidR="00B96577" w:rsidRDefault="00000000">
            <w:pPr>
              <w:spacing w:before="60" w:after="60"/>
              <w:rPr>
                <w:rFonts w:ascii="Arial" w:hAnsi="Arial" w:cs="Arial"/>
                <w:sz w:val="16"/>
                <w:szCs w:val="16"/>
              </w:rPr>
            </w:pPr>
            <w:r>
              <w:rPr>
                <w:rFonts w:ascii="Arial" w:hAnsi="Arial" w:cs="Arial"/>
                <w:sz w:val="16"/>
                <w:szCs w:val="16"/>
              </w:rPr>
              <w:t>Uczeń:</w:t>
            </w:r>
          </w:p>
          <w:p w14:paraId="70C97832"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powtarza piosenkę i stara się ją zapamiętać</w:t>
            </w:r>
          </w:p>
          <w:p w14:paraId="7C151038"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rysuje i opisuje co robi podczas Świat Wielkanocnych</w:t>
            </w:r>
          </w:p>
        </w:tc>
        <w:tc>
          <w:tcPr>
            <w:tcW w:w="1747" w:type="dxa"/>
            <w:tcBorders>
              <w:top w:val="single" w:sz="8" w:space="0" w:color="000000"/>
              <w:left w:val="single" w:sz="8" w:space="0" w:color="000000"/>
              <w:bottom w:val="single" w:sz="8" w:space="0" w:color="000000"/>
              <w:right w:val="single" w:sz="8" w:space="0" w:color="000000"/>
            </w:tcBorders>
          </w:tcPr>
          <w:p w14:paraId="4F1C3080" w14:textId="77777777" w:rsidR="00B96577" w:rsidRDefault="00B96577">
            <w:pPr>
              <w:snapToGrid w:val="0"/>
              <w:spacing w:before="60" w:after="60"/>
              <w:rPr>
                <w:rFonts w:ascii="Arial" w:hAnsi="Arial" w:cs="Arial"/>
                <w:b/>
                <w:sz w:val="16"/>
                <w:szCs w:val="16"/>
              </w:rPr>
            </w:pPr>
          </w:p>
        </w:tc>
      </w:tr>
      <w:tr w:rsidR="00B96577" w14:paraId="46E18235" w14:textId="77777777">
        <w:trPr>
          <w:trHeight w:val="550"/>
        </w:trPr>
        <w:tc>
          <w:tcPr>
            <w:tcW w:w="6629" w:type="dxa"/>
            <w:tcBorders>
              <w:top w:val="single" w:sz="8" w:space="0" w:color="000000"/>
              <w:left w:val="single" w:sz="8" w:space="0" w:color="000000"/>
              <w:bottom w:val="single" w:sz="8" w:space="0" w:color="000000"/>
              <w:right w:val="single" w:sz="8" w:space="0" w:color="000000"/>
            </w:tcBorders>
          </w:tcPr>
          <w:p w14:paraId="7361B491" w14:textId="77777777" w:rsidR="00B96577" w:rsidRDefault="00000000">
            <w:pPr>
              <w:spacing w:before="60" w:after="60"/>
            </w:pPr>
            <w:r w:rsidRPr="0099511E">
              <w:rPr>
                <w:rFonts w:ascii="Arial" w:hAnsi="Arial" w:cs="Arial"/>
                <w:b/>
                <w:sz w:val="16"/>
                <w:szCs w:val="16"/>
              </w:rPr>
              <w:t>Lekcja 71 (Christmas)</w:t>
            </w:r>
          </w:p>
          <w:p w14:paraId="06592148" w14:textId="77777777" w:rsidR="00B96577" w:rsidRPr="0099511E" w:rsidRDefault="00000000">
            <w:pPr>
              <w:spacing w:before="60" w:after="60"/>
              <w:rPr>
                <w:rFonts w:ascii="Arial" w:hAnsi="Arial" w:cs="Arial"/>
                <w:i/>
                <w:sz w:val="16"/>
                <w:szCs w:val="16"/>
              </w:rPr>
            </w:pPr>
            <w:r w:rsidRPr="0099511E">
              <w:rPr>
                <w:rFonts w:ascii="Arial" w:hAnsi="Arial" w:cs="Arial"/>
                <w:sz w:val="16"/>
                <w:szCs w:val="16"/>
              </w:rPr>
              <w:t>Słownictwo i struktury czynne:</w:t>
            </w:r>
            <w:r w:rsidRPr="0099511E">
              <w:rPr>
                <w:rFonts w:ascii="Arial" w:hAnsi="Arial" w:cs="Arial"/>
                <w:i/>
                <w:sz w:val="16"/>
                <w:szCs w:val="16"/>
              </w:rPr>
              <w:t xml:space="preserve"> </w:t>
            </w:r>
            <w:r w:rsidRPr="0099511E">
              <w:rPr>
                <w:rFonts w:ascii="Arial" w:hAnsi="Arial" w:cs="Arial"/>
                <w:i/>
                <w:iCs/>
                <w:sz w:val="16"/>
                <w:szCs w:val="16"/>
                <w:lang w:eastAsia="en-GB"/>
              </w:rPr>
              <w:t>tree, star, decoration, present, bell, candle; colours; Merry Christmas!</w:t>
            </w:r>
          </w:p>
          <w:p w14:paraId="245E6B59" w14:textId="77777777" w:rsidR="00B96577" w:rsidRDefault="00000000">
            <w:pPr>
              <w:autoSpaceDE w:val="0"/>
            </w:pPr>
            <w:r>
              <w:rPr>
                <w:rFonts w:ascii="Arial" w:hAnsi="Arial" w:cs="Arial"/>
                <w:sz w:val="16"/>
                <w:szCs w:val="16"/>
                <w:lang w:val="en-US"/>
              </w:rPr>
              <w:t xml:space="preserve">Słownictwo i struktury bierne: </w:t>
            </w:r>
            <w:r>
              <w:rPr>
                <w:rFonts w:ascii="Arial" w:hAnsi="Arial" w:cs="Arial"/>
                <w:i/>
                <w:iCs/>
                <w:sz w:val="16"/>
                <w:szCs w:val="16"/>
                <w:lang w:val="en-GB" w:eastAsia="en-GB"/>
              </w:rPr>
              <w:t>scissors, string, glitter, pens, girl, boy, man, woman, sing, house, snow, hat</w:t>
            </w:r>
            <w:r>
              <w:rPr>
                <w:rFonts w:ascii="Arial" w:hAnsi="Arial" w:cs="Arial"/>
                <w:b/>
                <w:sz w:val="16"/>
                <w:szCs w:val="16"/>
                <w:lang w:val="en-GB"/>
              </w:rPr>
              <w:t xml:space="preserve">; </w:t>
            </w:r>
            <w:r>
              <w:rPr>
                <w:rFonts w:ascii="Arial" w:hAnsi="Arial" w:cs="Arial"/>
                <w:i/>
                <w:iCs/>
                <w:sz w:val="16"/>
                <w:szCs w:val="16"/>
                <w:lang w:val="en-GB" w:eastAsia="en-GB"/>
              </w:rPr>
              <w:t xml:space="preserve">The decorations are pink; We wish you a Merry Christmas and a Happy New Year, What is it? </w:t>
            </w:r>
            <w:r w:rsidRPr="0099511E">
              <w:rPr>
                <w:rFonts w:ascii="Arial" w:hAnsi="Arial" w:cs="Arial"/>
                <w:i/>
                <w:iCs/>
                <w:sz w:val="16"/>
                <w:szCs w:val="16"/>
                <w:lang w:eastAsia="en-GB"/>
              </w:rPr>
              <w:t>What colour is it?</w:t>
            </w:r>
          </w:p>
          <w:p w14:paraId="554904E8"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6D4E0E5F" w14:textId="77777777" w:rsidR="00B96577" w:rsidRDefault="00000000">
            <w:pPr>
              <w:spacing w:before="60" w:after="60"/>
            </w:pPr>
            <w:r>
              <w:rPr>
                <w:rFonts w:ascii="Arial" w:hAnsi="Arial" w:cs="Arial"/>
                <w:b/>
                <w:sz w:val="16"/>
                <w:szCs w:val="16"/>
              </w:rPr>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(święta i tradycje), reagowanie werbalne i niewerbalne na polecenia, rozumienie sensu krótkich wypowiedzi, opowiadań, bajek i historyjek oraz prostych piosenek, powtarzanie wyrazów i prostych zdań, opisywanie przedmiotów, używanie poznanych wyrazów i zwrotów podczas zabawy, śpiewanie piosenek, przepisywanie wyrazów, współpraca z rówieśnikami w trakcie nauki</w:t>
            </w:r>
          </w:p>
          <w:p w14:paraId="668A4766"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61E1FBAE" w14:textId="77777777" w:rsidR="00B96577" w:rsidRDefault="00000000">
            <w:pPr>
              <w:spacing w:before="60" w:after="60"/>
            </w:pPr>
            <w:r>
              <w:rPr>
                <w:rFonts w:ascii="Arial" w:hAnsi="Arial" w:cs="Arial"/>
                <w:b/>
                <w:sz w:val="16"/>
                <w:szCs w:val="16"/>
              </w:rPr>
              <w:t>Język obcy/ edukacja plastyczna:</w:t>
            </w:r>
            <w:r>
              <w:rPr>
                <w:rFonts w:ascii="Arial" w:hAnsi="Arial" w:cs="Arial"/>
                <w:sz w:val="16"/>
                <w:szCs w:val="16"/>
              </w:rPr>
              <w:t xml:space="preserve"> wykonanie ozdoby choinkowej</w:t>
            </w:r>
          </w:p>
          <w:p w14:paraId="35812411" w14:textId="77777777" w:rsidR="00B96577" w:rsidRDefault="00000000">
            <w:pPr>
              <w:spacing w:before="60" w:after="60"/>
              <w:rPr>
                <w:rFonts w:ascii="Arial" w:hAnsi="Arial" w:cs="Arial"/>
                <w:sz w:val="16"/>
                <w:szCs w:val="16"/>
              </w:rPr>
            </w:pPr>
            <w:r>
              <w:rPr>
                <w:rFonts w:ascii="Arial" w:hAnsi="Arial" w:cs="Arial"/>
                <w:sz w:val="16"/>
                <w:szCs w:val="16"/>
              </w:rPr>
              <w:t>2.1.a, 2.1.b, 2.1.e, 2.1.i, 2.2.b, 2.2.d, 2.3.b, 2.3.c, 4.b</w:t>
            </w:r>
          </w:p>
          <w:p w14:paraId="3651828F"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sz w:val="16"/>
                <w:szCs w:val="16"/>
                <w:lang w:eastAsia="en-GB"/>
              </w:rPr>
              <w:t xml:space="preserve"> Interakcje społeczne i międzykulturowe: Uczniowie uczą się tradycyjnej bożonarodzeniowej piosenki z innego kraju.</w:t>
            </w:r>
          </w:p>
        </w:tc>
        <w:tc>
          <w:tcPr>
            <w:tcW w:w="4678" w:type="dxa"/>
            <w:tcBorders>
              <w:top w:val="single" w:sz="8" w:space="0" w:color="000000"/>
              <w:left w:val="single" w:sz="8" w:space="0" w:color="000000"/>
              <w:bottom w:val="single" w:sz="8" w:space="0" w:color="000000"/>
              <w:right w:val="single" w:sz="8" w:space="0" w:color="000000"/>
            </w:tcBorders>
          </w:tcPr>
          <w:p w14:paraId="700A6E61" w14:textId="77777777" w:rsidR="00B96577" w:rsidRDefault="00000000">
            <w:pPr>
              <w:spacing w:before="60" w:after="60"/>
              <w:rPr>
                <w:rFonts w:ascii="Arial" w:hAnsi="Arial" w:cs="Arial"/>
                <w:sz w:val="16"/>
                <w:szCs w:val="16"/>
              </w:rPr>
            </w:pPr>
            <w:r>
              <w:rPr>
                <w:rFonts w:ascii="Arial" w:hAnsi="Arial" w:cs="Arial"/>
                <w:sz w:val="16"/>
                <w:szCs w:val="16"/>
              </w:rPr>
              <w:t>Uczeń:</w:t>
            </w:r>
          </w:p>
          <w:p w14:paraId="5B39758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465F74DE"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a następnie słucha nagrania, wskazuje właściwe obrazki i powtarza słowa</w:t>
            </w:r>
          </w:p>
          <w:p w14:paraId="57134FE6"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 xml:space="preserve">słucha nagrania i śledzi tekst w podręczniku </w:t>
            </w:r>
          </w:p>
          <w:p w14:paraId="1AED0FEF"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liczy i nazywa przedmioty na obrazkach</w:t>
            </w:r>
          </w:p>
          <w:p w14:paraId="1389147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i śpiewa piosenkę</w:t>
            </w:r>
          </w:p>
          <w:p w14:paraId="0CE2445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i opisuje ozdobę świąteczną</w:t>
            </w:r>
          </w:p>
          <w:p w14:paraId="5F6478C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nazywając przedmioty związane ze świętami</w:t>
            </w:r>
          </w:p>
          <w:p w14:paraId="2C7B16FB" w14:textId="77777777" w:rsidR="00B96577" w:rsidRDefault="00B96577">
            <w:pPr>
              <w:spacing w:before="60" w:after="60"/>
              <w:ind w:left="170"/>
              <w:rPr>
                <w:rFonts w:ascii="Arial" w:hAnsi="Arial" w:cs="Arial"/>
                <w:sz w:val="16"/>
                <w:szCs w:val="16"/>
              </w:rPr>
            </w:pPr>
          </w:p>
          <w:p w14:paraId="092D721B" w14:textId="77777777" w:rsidR="00B96577" w:rsidRDefault="00B96577">
            <w:pPr>
              <w:spacing w:before="60" w:after="60"/>
              <w:rPr>
                <w:rFonts w:ascii="Arial" w:hAnsi="Arial" w:cs="Arial"/>
                <w:b/>
                <w:sz w:val="16"/>
                <w:szCs w:val="16"/>
              </w:rPr>
            </w:pPr>
          </w:p>
        </w:tc>
        <w:tc>
          <w:tcPr>
            <w:tcW w:w="2552" w:type="dxa"/>
            <w:tcBorders>
              <w:top w:val="single" w:sz="8" w:space="0" w:color="000000"/>
              <w:left w:val="single" w:sz="8" w:space="0" w:color="000000"/>
              <w:bottom w:val="single" w:sz="8" w:space="0" w:color="000000"/>
              <w:right w:val="single" w:sz="8" w:space="0" w:color="000000"/>
            </w:tcBorders>
          </w:tcPr>
          <w:p w14:paraId="2F7F1DE6" w14:textId="77777777" w:rsidR="00B96577" w:rsidRDefault="00000000">
            <w:pPr>
              <w:spacing w:before="60" w:after="60"/>
              <w:rPr>
                <w:rFonts w:ascii="Arial" w:hAnsi="Arial" w:cs="Arial"/>
                <w:sz w:val="16"/>
                <w:szCs w:val="16"/>
              </w:rPr>
            </w:pPr>
            <w:r>
              <w:rPr>
                <w:rFonts w:ascii="Arial" w:hAnsi="Arial" w:cs="Arial"/>
                <w:sz w:val="16"/>
                <w:szCs w:val="16"/>
              </w:rPr>
              <w:t>Uczeń:</w:t>
            </w:r>
          </w:p>
          <w:p w14:paraId="3AAABAD9"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słucha piosenki i śledzi tekst w podręczniku</w:t>
            </w:r>
          </w:p>
          <w:p w14:paraId="42CEFCCF" w14:textId="77777777" w:rsidR="00B96577" w:rsidRDefault="00B96577">
            <w:pPr>
              <w:spacing w:before="60" w:after="60"/>
              <w:rPr>
                <w:rFonts w:ascii="Arial" w:hAnsi="Arial" w:cs="Arial"/>
                <w:b/>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19C57335" w14:textId="77777777" w:rsidR="00B96577" w:rsidRDefault="00B96577">
            <w:pPr>
              <w:snapToGrid w:val="0"/>
              <w:spacing w:before="60" w:after="60"/>
              <w:rPr>
                <w:rFonts w:ascii="Arial" w:hAnsi="Arial" w:cs="Arial"/>
                <w:b/>
                <w:sz w:val="16"/>
                <w:szCs w:val="16"/>
              </w:rPr>
            </w:pPr>
          </w:p>
        </w:tc>
      </w:tr>
      <w:tr w:rsidR="00B96577" w14:paraId="2A7F967C" w14:textId="77777777">
        <w:trPr>
          <w:trHeight w:val="691"/>
        </w:trPr>
        <w:tc>
          <w:tcPr>
            <w:tcW w:w="6629" w:type="dxa"/>
            <w:tcBorders>
              <w:top w:val="single" w:sz="8" w:space="0" w:color="000000"/>
              <w:left w:val="single" w:sz="8" w:space="0" w:color="000000"/>
              <w:bottom w:val="single" w:sz="8" w:space="0" w:color="000000"/>
              <w:right w:val="single" w:sz="8" w:space="0" w:color="000000"/>
            </w:tcBorders>
          </w:tcPr>
          <w:p w14:paraId="544D0FCF" w14:textId="77777777" w:rsidR="00B96577" w:rsidRDefault="00000000">
            <w:pPr>
              <w:spacing w:before="60" w:after="60"/>
            </w:pPr>
            <w:r w:rsidRPr="0099511E">
              <w:rPr>
                <w:rFonts w:ascii="Arial" w:hAnsi="Arial" w:cs="Arial"/>
                <w:b/>
                <w:sz w:val="16"/>
                <w:szCs w:val="16"/>
              </w:rPr>
              <w:t>Lekcja 72 (Easter)</w:t>
            </w:r>
          </w:p>
          <w:p w14:paraId="2B6448E6"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414D6B15" w14:textId="77777777" w:rsidR="00B96577" w:rsidRPr="0099511E" w:rsidRDefault="00000000">
            <w:pPr>
              <w:autoSpaceDE w:val="0"/>
              <w:rPr>
                <w:lang w:val="en-US"/>
              </w:rPr>
            </w:pPr>
            <w:r w:rsidRPr="0099511E">
              <w:rPr>
                <w:rFonts w:ascii="Arial" w:hAnsi="Arial" w:cs="Arial"/>
                <w:sz w:val="16"/>
                <w:szCs w:val="16"/>
              </w:rPr>
              <w:t xml:space="preserve">Słownictwo i struktury czynne: </w:t>
            </w:r>
            <w:r w:rsidRPr="0099511E">
              <w:rPr>
                <w:rFonts w:ascii="Arial" w:hAnsi="Arial" w:cs="Arial"/>
                <w:i/>
                <w:iCs/>
                <w:sz w:val="16"/>
                <w:szCs w:val="16"/>
                <w:lang w:eastAsia="en-GB"/>
              </w:rPr>
              <w:t xml:space="preserve">bunny, egg, flowers, basket, chocolate, hot cross bun; I’ve got a (bunny). </w:t>
            </w:r>
            <w:r>
              <w:rPr>
                <w:rFonts w:ascii="Arial" w:hAnsi="Arial" w:cs="Arial"/>
                <w:i/>
                <w:iCs/>
                <w:sz w:val="16"/>
                <w:szCs w:val="16"/>
                <w:lang w:val="en-GB" w:eastAsia="en-GB"/>
              </w:rPr>
              <w:t>It’s made of (chocolate). It’s got (a pink nose). Happy Easter!</w:t>
            </w:r>
          </w:p>
          <w:p w14:paraId="5211E210" w14:textId="77777777" w:rsidR="00B96577" w:rsidRDefault="00000000">
            <w:pPr>
              <w:autoSpaceDE w:val="0"/>
            </w:pPr>
            <w:r>
              <w:rPr>
                <w:rFonts w:ascii="Arial" w:hAnsi="Arial" w:cs="Arial"/>
                <w:sz w:val="16"/>
                <w:szCs w:val="16"/>
                <w:lang w:val="en-US"/>
              </w:rPr>
              <w:t xml:space="preserve">Słownictwo i struktury bierne: </w:t>
            </w:r>
            <w:r>
              <w:rPr>
                <w:rFonts w:ascii="Arial" w:hAnsi="Arial" w:cs="Arial"/>
                <w:i/>
                <w:iCs/>
                <w:sz w:val="16"/>
                <w:szCs w:val="16"/>
                <w:lang w:val="en-GB" w:eastAsia="en-GB"/>
              </w:rPr>
              <w:t xml:space="preserve">Easter decoration, park, family, grass, boy, girl, mum, dad, family, maze, path, find, cardboard tube, scissors, glue, pens; What is it? </w:t>
            </w:r>
            <w:r w:rsidRPr="0099511E">
              <w:rPr>
                <w:rFonts w:ascii="Arial" w:hAnsi="Arial" w:cs="Arial"/>
                <w:i/>
                <w:iCs/>
                <w:sz w:val="16"/>
                <w:szCs w:val="16"/>
                <w:lang w:eastAsia="en-GB"/>
              </w:rPr>
              <w:t>What colour is it?</w:t>
            </w:r>
          </w:p>
          <w:p w14:paraId="131A6D10"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77D6ABD7" w14:textId="77777777" w:rsidR="00B96577" w:rsidRDefault="00000000">
            <w:pPr>
              <w:spacing w:before="60" w:after="60"/>
            </w:pPr>
            <w:r>
              <w:rPr>
                <w:rFonts w:ascii="Arial" w:hAnsi="Arial" w:cs="Arial"/>
                <w:b/>
                <w:sz w:val="16"/>
                <w:szCs w:val="16"/>
              </w:rPr>
              <w:lastRenderedPageBreak/>
              <w:t xml:space="preserve">Język obcy: </w:t>
            </w:r>
            <w:r>
              <w:rPr>
                <w:rFonts w:ascii="Arial" w:hAnsi="Arial" w:cs="Arial"/>
                <w:sz w:val="16"/>
                <w:szCs w:val="16"/>
              </w:rPr>
              <w:t>posługiwanie się bardzo podstawowym zasobem środków językowych</w:t>
            </w:r>
            <w:r>
              <w:rPr>
                <w:rFonts w:ascii="Arial" w:hAnsi="Arial" w:cs="Arial"/>
                <w:b/>
                <w:sz w:val="16"/>
                <w:szCs w:val="16"/>
              </w:rPr>
              <w:t xml:space="preserve"> </w:t>
            </w:r>
            <w:r>
              <w:rPr>
                <w:rFonts w:ascii="Arial" w:hAnsi="Arial" w:cs="Arial"/>
                <w:sz w:val="16"/>
                <w:szCs w:val="16"/>
              </w:rPr>
              <w:t>(święta i tradycje), reagowanie werbalne i niewerbalne na polecenia, rozumienie sensu krótkich wypowiedzi, opowiadań, bajek i historyjek oraz prostych piosenek, powtarzanie wyrazów i prostych zdań, opisywanie przedmiotów, używanie poznanych wyrazów i zwrotów podczas zabawy, śpiewanie piosenki, przepisywanie wyrazów, współpraca z rówieśnikami w trakcie nauki</w:t>
            </w:r>
          </w:p>
          <w:p w14:paraId="018B5DAE" w14:textId="77777777" w:rsidR="00B96577" w:rsidRDefault="00000000">
            <w:pPr>
              <w:spacing w:before="60" w:after="60"/>
            </w:pPr>
            <w:r>
              <w:rPr>
                <w:rFonts w:ascii="Arial" w:hAnsi="Arial" w:cs="Arial"/>
                <w:b/>
                <w:sz w:val="16"/>
                <w:szCs w:val="16"/>
              </w:rPr>
              <w:t xml:space="preserve">Język obcy/ edukacja plastyczna: </w:t>
            </w:r>
            <w:r>
              <w:rPr>
                <w:rFonts w:ascii="Arial" w:hAnsi="Arial" w:cs="Arial"/>
                <w:bCs/>
                <w:sz w:val="16"/>
                <w:szCs w:val="16"/>
              </w:rPr>
              <w:t>wykonywanie dekoracji świątecznych</w:t>
            </w:r>
          </w:p>
          <w:p w14:paraId="5A959861" w14:textId="77777777" w:rsidR="00B96577" w:rsidRDefault="00000000">
            <w:pPr>
              <w:spacing w:before="60" w:after="60"/>
            </w:pPr>
            <w:r>
              <w:rPr>
                <w:rFonts w:ascii="Arial" w:hAnsi="Arial" w:cs="Arial"/>
                <w:b/>
                <w:sz w:val="16"/>
                <w:szCs w:val="16"/>
              </w:rPr>
              <w:t>Język obcy/ edukacja muzyczna:</w:t>
            </w:r>
            <w:r>
              <w:rPr>
                <w:rFonts w:ascii="Arial" w:hAnsi="Arial" w:cs="Arial"/>
                <w:sz w:val="16"/>
                <w:szCs w:val="16"/>
              </w:rPr>
              <w:t xml:space="preserve"> śpiewanie krótkich piosenek w języku obcym</w:t>
            </w:r>
          </w:p>
          <w:p w14:paraId="3803959C" w14:textId="77777777" w:rsidR="00B96577" w:rsidRDefault="00000000">
            <w:pPr>
              <w:spacing w:before="60" w:after="60"/>
              <w:rPr>
                <w:rFonts w:ascii="Arial" w:hAnsi="Arial" w:cs="Arial"/>
              </w:rPr>
            </w:pPr>
            <w:r>
              <w:rPr>
                <w:rFonts w:ascii="Arial" w:hAnsi="Arial" w:cs="Arial"/>
                <w:sz w:val="16"/>
                <w:szCs w:val="16"/>
              </w:rPr>
              <w:t>2.1.a, 2.1.b, 2.1.e, 2.1.i, 2.2.b, 2.2.d, 2.3.b, 2.3.c, 4.b</w:t>
            </w:r>
          </w:p>
          <w:p w14:paraId="7C8F54D7" w14:textId="77777777" w:rsidR="00B96577" w:rsidRDefault="00000000">
            <w:pPr>
              <w:autoSpaceDE w:val="0"/>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Fonts w:ascii="Arial" w:hAnsi="Arial" w:cs="Arial"/>
                <w:sz w:val="16"/>
                <w:szCs w:val="16"/>
                <w:lang w:eastAsia="en-GB"/>
              </w:rPr>
              <w:t>Interakcje społeczne i międzykulturowe: Uczniowie opisują swoje doświadczenia związane z tradycyjnym świętem.</w:t>
            </w:r>
          </w:p>
        </w:tc>
        <w:tc>
          <w:tcPr>
            <w:tcW w:w="4678" w:type="dxa"/>
            <w:tcBorders>
              <w:top w:val="single" w:sz="8" w:space="0" w:color="000000"/>
              <w:left w:val="single" w:sz="8" w:space="0" w:color="000000"/>
              <w:bottom w:val="single" w:sz="8" w:space="0" w:color="000000"/>
              <w:right w:val="single" w:sz="8" w:space="0" w:color="000000"/>
            </w:tcBorders>
          </w:tcPr>
          <w:p w14:paraId="21B6ADC6"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78354D8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powtarza słowa za nauczycielem</w:t>
            </w:r>
          </w:p>
          <w:p w14:paraId="2FEC5AFC"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nagrania i wskazuje obrazki, a następnie słucha nagrania, wskazuje właściwe obrazki i powtarza słowa</w:t>
            </w:r>
          </w:p>
          <w:p w14:paraId="196B43B3"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nazywa brakujące przedmioty na obrazku</w:t>
            </w:r>
          </w:p>
          <w:p w14:paraId="4310EED0" w14:textId="77777777" w:rsidR="00B96577" w:rsidRDefault="00000000">
            <w:pPr>
              <w:numPr>
                <w:ilvl w:val="0"/>
                <w:numId w:val="1"/>
              </w:numPr>
              <w:spacing w:before="60" w:after="60"/>
              <w:rPr>
                <w:rFonts w:ascii="Arial" w:hAnsi="Arial" w:cs="Arial"/>
                <w:b/>
                <w:sz w:val="16"/>
                <w:szCs w:val="16"/>
              </w:rPr>
            </w:pPr>
            <w:r>
              <w:rPr>
                <w:rFonts w:ascii="Arial" w:hAnsi="Arial" w:cs="Arial"/>
                <w:sz w:val="16"/>
                <w:szCs w:val="16"/>
              </w:rPr>
              <w:t xml:space="preserve">słucha nagrania i śledzi tekst w podręczniku </w:t>
            </w:r>
          </w:p>
          <w:p w14:paraId="7BA671A8"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lastRenderedPageBreak/>
              <w:t>nazywa wskazane przedmioty i kolory</w:t>
            </w:r>
          </w:p>
          <w:p w14:paraId="3B6340E7"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słucha piosenki, śpiewa i pokazuje gestami</w:t>
            </w:r>
          </w:p>
          <w:p w14:paraId="69BDB5F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wykonuje i opisuje ozdobę wielkanocną</w:t>
            </w:r>
          </w:p>
          <w:p w14:paraId="2DFA6241" w14:textId="77777777" w:rsidR="00B96577" w:rsidRDefault="00B96577">
            <w:pPr>
              <w:spacing w:before="60" w:after="60"/>
              <w:ind w:left="170"/>
              <w:rPr>
                <w:rFonts w:ascii="Arial" w:hAnsi="Arial" w:cs="Arial"/>
                <w:b/>
                <w:sz w:val="16"/>
                <w:szCs w:val="16"/>
              </w:rPr>
            </w:pPr>
          </w:p>
        </w:tc>
        <w:tc>
          <w:tcPr>
            <w:tcW w:w="2552" w:type="dxa"/>
            <w:tcBorders>
              <w:top w:val="single" w:sz="8" w:space="0" w:color="000000"/>
              <w:left w:val="single" w:sz="8" w:space="0" w:color="000000"/>
              <w:bottom w:val="single" w:sz="8" w:space="0" w:color="000000"/>
              <w:right w:val="single" w:sz="8" w:space="0" w:color="000000"/>
            </w:tcBorders>
          </w:tcPr>
          <w:p w14:paraId="799820D1" w14:textId="77777777" w:rsidR="00B96577" w:rsidRDefault="00000000">
            <w:pPr>
              <w:spacing w:before="60" w:after="60"/>
              <w:rPr>
                <w:rFonts w:ascii="Arial" w:hAnsi="Arial" w:cs="Arial"/>
                <w:sz w:val="16"/>
                <w:szCs w:val="16"/>
              </w:rPr>
            </w:pPr>
            <w:r>
              <w:rPr>
                <w:rFonts w:ascii="Arial" w:hAnsi="Arial" w:cs="Arial"/>
                <w:sz w:val="16"/>
                <w:szCs w:val="16"/>
              </w:rPr>
              <w:lastRenderedPageBreak/>
              <w:t>Uczeń:</w:t>
            </w:r>
          </w:p>
          <w:p w14:paraId="5C2FDD85" w14:textId="77777777" w:rsidR="00B96577" w:rsidRDefault="00000000">
            <w:pPr>
              <w:numPr>
                <w:ilvl w:val="0"/>
                <w:numId w:val="1"/>
              </w:numPr>
              <w:spacing w:before="60" w:after="60"/>
              <w:rPr>
                <w:rFonts w:ascii="Arial" w:hAnsi="Arial" w:cs="Arial"/>
                <w:sz w:val="16"/>
                <w:szCs w:val="16"/>
              </w:rPr>
            </w:pPr>
            <w:r>
              <w:rPr>
                <w:rFonts w:ascii="Arial" w:hAnsi="Arial" w:cs="Arial"/>
                <w:sz w:val="16"/>
                <w:szCs w:val="16"/>
              </w:rPr>
              <w:t>gra w grę, rysując i odgadując rysowane przedmioty</w:t>
            </w:r>
          </w:p>
          <w:p w14:paraId="3352313A" w14:textId="77777777" w:rsidR="00B96577" w:rsidRDefault="00B96577">
            <w:pPr>
              <w:spacing w:before="60" w:after="60"/>
              <w:ind w:left="170"/>
              <w:rPr>
                <w:rFonts w:ascii="Arial" w:hAnsi="Arial" w:cs="Arial"/>
                <w:b/>
                <w:sz w:val="16"/>
                <w:szCs w:val="16"/>
              </w:rPr>
            </w:pPr>
          </w:p>
        </w:tc>
        <w:tc>
          <w:tcPr>
            <w:tcW w:w="1747" w:type="dxa"/>
            <w:tcBorders>
              <w:top w:val="single" w:sz="8" w:space="0" w:color="000000"/>
              <w:left w:val="single" w:sz="8" w:space="0" w:color="000000"/>
              <w:bottom w:val="single" w:sz="8" w:space="0" w:color="000000"/>
              <w:right w:val="single" w:sz="8" w:space="0" w:color="000000"/>
            </w:tcBorders>
          </w:tcPr>
          <w:p w14:paraId="733745D9" w14:textId="77777777" w:rsidR="00B96577" w:rsidRDefault="00B96577">
            <w:pPr>
              <w:snapToGrid w:val="0"/>
              <w:spacing w:before="60" w:after="60"/>
              <w:rPr>
                <w:rFonts w:ascii="Arial" w:hAnsi="Arial" w:cs="Arial"/>
                <w:b/>
                <w:sz w:val="16"/>
                <w:szCs w:val="16"/>
              </w:rPr>
            </w:pPr>
          </w:p>
        </w:tc>
      </w:tr>
      <w:tr w:rsidR="00B96577" w14:paraId="2D075113" w14:textId="77777777">
        <w:trPr>
          <w:trHeight w:val="691"/>
        </w:trPr>
        <w:tc>
          <w:tcPr>
            <w:tcW w:w="6629" w:type="dxa"/>
            <w:tcBorders>
              <w:top w:val="single" w:sz="8" w:space="0" w:color="000000"/>
              <w:left w:val="single" w:sz="8" w:space="0" w:color="000000"/>
              <w:bottom w:val="single" w:sz="8" w:space="0" w:color="000000"/>
              <w:right w:val="single" w:sz="8" w:space="0" w:color="000000"/>
            </w:tcBorders>
          </w:tcPr>
          <w:p w14:paraId="7BBCE83D" w14:textId="77777777" w:rsidR="00B96577" w:rsidRDefault="00000000">
            <w:pPr>
              <w:spacing w:before="60" w:after="60"/>
            </w:pPr>
            <w:r>
              <w:rPr>
                <w:rFonts w:ascii="Arial" w:hAnsi="Arial" w:cs="Arial"/>
                <w:b/>
                <w:sz w:val="16"/>
                <w:szCs w:val="16"/>
              </w:rPr>
              <w:t>Lekcja 73 (Cumulative revision 1-8)</w:t>
            </w:r>
          </w:p>
          <w:p w14:paraId="19265A28" w14:textId="77777777" w:rsidR="00B96577" w:rsidRDefault="00000000">
            <w:pPr>
              <w:spacing w:before="60" w:after="60"/>
              <w:rPr>
                <w:rFonts w:ascii="Arial" w:hAnsi="Arial" w:cs="Arial"/>
                <w:b/>
                <w:sz w:val="16"/>
                <w:szCs w:val="16"/>
              </w:rPr>
            </w:pPr>
            <w:r>
              <w:rPr>
                <w:rFonts w:ascii="Arial" w:hAnsi="Arial" w:cs="Arial"/>
                <w:b/>
                <w:sz w:val="16"/>
                <w:szCs w:val="16"/>
              </w:rPr>
              <w:t>Środki językowe</w:t>
            </w:r>
          </w:p>
          <w:p w14:paraId="6F5D7CE1" w14:textId="77777777" w:rsidR="00B96577" w:rsidRDefault="00000000">
            <w:pPr>
              <w:spacing w:before="60" w:after="60"/>
              <w:rPr>
                <w:rStyle w:val="Pogrubienie"/>
                <w:rFonts w:ascii="Arial" w:hAnsi="Arial" w:cs="Arial"/>
                <w:b w:val="0"/>
                <w:bCs w:val="0"/>
                <w:i/>
                <w:iCs/>
                <w:color w:val="000000"/>
                <w:sz w:val="16"/>
                <w:szCs w:val="16"/>
                <w:lang w:val="en-US"/>
              </w:rPr>
            </w:pPr>
            <w:r>
              <w:rPr>
                <w:rFonts w:ascii="Arial" w:hAnsi="Arial" w:cs="Arial"/>
                <w:sz w:val="16"/>
                <w:szCs w:val="16"/>
              </w:rPr>
              <w:t xml:space="preserve">Słownictwo i struktury czynne: </w:t>
            </w:r>
            <w:r>
              <w:rPr>
                <w:rStyle w:val="Pogrubienie"/>
                <w:rFonts w:ascii="Arial" w:hAnsi="Arial" w:cs="Arial"/>
                <w:b w:val="0"/>
                <w:bCs w:val="0"/>
                <w:color w:val="000000"/>
                <w:sz w:val="16"/>
                <w:szCs w:val="16"/>
              </w:rPr>
              <w:t>czynne z rozdziałów 1–8:</w:t>
            </w:r>
            <w:r>
              <w:rPr>
                <w:rStyle w:val="Pogrubienie"/>
                <w:rFonts w:ascii="Arial" w:hAnsi="Arial" w:cs="Arial"/>
                <w:color w:val="000000"/>
                <w:sz w:val="16"/>
                <w:szCs w:val="16"/>
              </w:rPr>
              <w:t xml:space="preserve"> </w:t>
            </w:r>
            <w:r>
              <w:rPr>
                <w:rFonts w:ascii="Arial" w:hAnsi="Arial" w:cs="Arial"/>
                <w:color w:val="000000"/>
                <w:sz w:val="16"/>
                <w:szCs w:val="16"/>
              </w:rPr>
              <w:t xml:space="preserve">przybory szkolne, owoc, zabawki i środki transport, plaża, części ciała, zwierzęta, rodzina i zwierzęta domowe, emocje i przymiotnik, liczebniki 1–1, kolory; </w:t>
            </w:r>
            <w:r>
              <w:rPr>
                <w:rStyle w:val="Pogrubienie"/>
                <w:rFonts w:ascii="Arial" w:hAnsi="Arial" w:cs="Arial"/>
                <w:b w:val="0"/>
                <w:bCs w:val="0"/>
                <w:i/>
                <w:iCs/>
                <w:color w:val="000000"/>
                <w:sz w:val="16"/>
                <w:szCs w:val="16"/>
              </w:rPr>
              <w:t xml:space="preserve">What is it? </w:t>
            </w:r>
            <w:r>
              <w:rPr>
                <w:rStyle w:val="Pogrubienie"/>
                <w:rFonts w:ascii="Arial" w:hAnsi="Arial" w:cs="Arial"/>
                <w:b w:val="0"/>
                <w:bCs w:val="0"/>
                <w:i/>
                <w:iCs/>
                <w:color w:val="000000"/>
                <w:sz w:val="16"/>
                <w:szCs w:val="16"/>
                <w:lang w:val="en-US"/>
              </w:rPr>
              <w:t>It's a monkey. This is a dad. He is happy. Yes. / No.</w:t>
            </w:r>
          </w:p>
          <w:p w14:paraId="708CC776" w14:textId="77777777" w:rsidR="00B96577" w:rsidRDefault="00000000">
            <w:pPr>
              <w:spacing w:before="60" w:after="60"/>
              <w:rPr>
                <w:rStyle w:val="Pogrubienie"/>
                <w:rFonts w:ascii="Arial" w:hAnsi="Arial" w:cs="Arial"/>
                <w:b w:val="0"/>
                <w:bCs w:val="0"/>
                <w:i/>
                <w:iCs/>
                <w:color w:val="000000"/>
                <w:sz w:val="16"/>
                <w:szCs w:val="16"/>
              </w:rPr>
            </w:pPr>
            <w:r>
              <w:rPr>
                <w:rFonts w:ascii="Arial" w:hAnsi="Arial" w:cs="Arial"/>
                <w:sz w:val="16"/>
                <w:szCs w:val="16"/>
                <w:lang w:val="en-GB"/>
              </w:rPr>
              <w:t xml:space="preserve">Słownictwo I struktury bierne: </w:t>
            </w:r>
            <w:r>
              <w:rPr>
                <w:rFonts w:ascii="Arial" w:hAnsi="Arial" w:cs="Arial"/>
                <w:i/>
                <w:iCs/>
                <w:color w:val="000000"/>
                <w:sz w:val="16"/>
                <w:szCs w:val="16"/>
                <w:lang w:val="en-US"/>
              </w:rPr>
              <w:t xml:space="preserve">square, colour, yes, no, </w:t>
            </w:r>
            <w:r>
              <w:rPr>
                <w:rFonts w:ascii="Arial" w:hAnsi="Arial" w:cs="Arial"/>
                <w:i/>
                <w:iCs/>
                <w:color w:val="000000"/>
                <w:sz w:val="27"/>
                <w:szCs w:val="27"/>
                <w:lang w:val="en-US"/>
              </w:rPr>
              <w:t xml:space="preserve"> </w:t>
            </w:r>
            <w:r>
              <w:rPr>
                <w:rFonts w:ascii="Arial" w:hAnsi="Arial" w:cs="Arial"/>
                <w:i/>
                <w:iCs/>
                <w:color w:val="000000"/>
                <w:sz w:val="16"/>
                <w:szCs w:val="16"/>
                <w:lang w:val="en-US"/>
              </w:rPr>
              <w:t xml:space="preserve">Say. Point. Read. Choose. </w:t>
            </w:r>
            <w:r>
              <w:rPr>
                <w:rStyle w:val="Pogrubienie"/>
                <w:rFonts w:ascii="Arial" w:hAnsi="Arial" w:cs="Arial"/>
                <w:b w:val="0"/>
                <w:bCs w:val="0"/>
                <w:i/>
                <w:iCs/>
                <w:color w:val="000000"/>
                <w:sz w:val="16"/>
                <w:szCs w:val="16"/>
                <w:lang w:val="en-US"/>
              </w:rPr>
              <w:t xml:space="preserve">Say a number and a colour. Yes or No? </w:t>
            </w:r>
            <w:r w:rsidRPr="0099511E">
              <w:rPr>
                <w:rStyle w:val="Pogrubienie"/>
                <w:rFonts w:ascii="Arial" w:hAnsi="Arial" w:cs="Arial"/>
                <w:b w:val="0"/>
                <w:bCs w:val="0"/>
                <w:i/>
                <w:iCs/>
                <w:color w:val="000000"/>
                <w:sz w:val="16"/>
                <w:szCs w:val="16"/>
              </w:rPr>
              <w:t xml:space="preserve">This is a... </w:t>
            </w:r>
            <w:r>
              <w:rPr>
                <w:rStyle w:val="Pogrubienie"/>
                <w:rFonts w:ascii="Arial" w:hAnsi="Arial" w:cs="Arial"/>
                <w:b w:val="0"/>
                <w:bCs w:val="0"/>
                <w:i/>
                <w:iCs/>
                <w:color w:val="000000"/>
                <w:sz w:val="16"/>
                <w:szCs w:val="16"/>
              </w:rPr>
              <w:t>He/She is...</w:t>
            </w:r>
          </w:p>
          <w:p w14:paraId="63CCE024"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45BFC308" w14:textId="77777777" w:rsidR="00B96577" w:rsidRDefault="00000000">
            <w:pPr>
              <w:spacing w:before="60" w:after="60"/>
              <w:rPr>
                <w:rFonts w:ascii="Arial" w:hAnsi="Arial" w:cs="Arial"/>
                <w:b/>
                <w:sz w:val="16"/>
                <w:szCs w:val="16"/>
              </w:rPr>
            </w:pPr>
            <w:r>
              <w:rPr>
                <w:rFonts w:ascii="Arial" w:hAnsi="Arial" w:cs="Arial"/>
                <w:b/>
                <w:sz w:val="16"/>
                <w:szCs w:val="16"/>
              </w:rPr>
              <w:t xml:space="preserve">Język obcy: </w:t>
            </w:r>
            <w:r>
              <w:rPr>
                <w:rFonts w:ascii="Arial" w:hAnsi="Arial" w:cs="Arial"/>
                <w:color w:val="000000"/>
                <w:sz w:val="16"/>
                <w:szCs w:val="16"/>
              </w:rPr>
              <w:t>utrwalenie bardzo podstawowego zasobu środków językowych z rozdziałów 1–8, reagowanie werbalne i niewerbalne na polecenia, zadawanie i odpowiadanie na bardzo proste pytania, rozpoznawanie i nazywanie osób, zwierząt i przedmiotów, odczytywanie krótkich zdań oraz współpraca z rówieśnikami podczas zabaw językowych</w:t>
            </w:r>
            <w:r>
              <w:rPr>
                <w:rFonts w:ascii="Arial" w:hAnsi="Arial" w:cs="Arial"/>
                <w:color w:val="000000"/>
                <w:sz w:val="27"/>
                <w:szCs w:val="27"/>
              </w:rPr>
              <w:t>.</w:t>
            </w:r>
          </w:p>
          <w:p w14:paraId="68A9F0B5" w14:textId="77777777" w:rsidR="00B96577" w:rsidRDefault="00B96577">
            <w:pPr>
              <w:spacing w:before="60" w:after="60"/>
              <w:rPr>
                <w:rFonts w:ascii="Arial" w:hAnsi="Arial" w:cs="Arial"/>
                <w:b/>
                <w:sz w:val="16"/>
                <w:szCs w:val="16"/>
              </w:rPr>
            </w:pPr>
          </w:p>
          <w:p w14:paraId="5A8431AF" w14:textId="77777777" w:rsidR="00B96577" w:rsidRDefault="00000000">
            <w:pPr>
              <w:spacing w:before="60" w:after="60"/>
              <w:rPr>
                <w:rFonts w:ascii="Arial" w:hAnsi="Arial" w:cs="Arial"/>
                <w:b/>
                <w:sz w:val="16"/>
                <w:szCs w:val="16"/>
                <w:lang w:val="pt-BR"/>
              </w:rPr>
            </w:pPr>
            <w:r>
              <w:rPr>
                <w:rFonts w:ascii="Arial" w:hAnsi="Arial" w:cs="Arial"/>
                <w:color w:val="000000"/>
                <w:sz w:val="16"/>
                <w:szCs w:val="16"/>
                <w:lang w:val="pt-BR"/>
              </w:rPr>
              <w:t>2.1.a, 2.1.b, 2.1.c, 2.1.d, 2.1.e, 2.1.f, 2.1.g, 2.1.h, 2.1.i, 2.2.a, 2.2.d, 2.3.b</w:t>
            </w:r>
          </w:p>
          <w:p w14:paraId="1C72EFED" w14:textId="57FD9DE6" w:rsidR="00B96577" w:rsidRDefault="00000000">
            <w:pPr>
              <w:spacing w:before="60" w:after="60"/>
              <w:rPr>
                <w:rFonts w:ascii="Arial" w:hAnsi="Arial" w:cs="Arial"/>
                <w:b/>
                <w:sz w:val="16"/>
                <w:szCs w:val="16"/>
              </w:rPr>
            </w:pPr>
            <w:r>
              <w:rPr>
                <w:rFonts w:ascii="Arial" w:hAnsi="Arial" w:cs="Arial"/>
                <w:color w:val="FFFFFF"/>
                <w:sz w:val="16"/>
                <w:szCs w:val="16"/>
                <w:highlight w:val="black"/>
                <w:lang w:eastAsia="en-GB"/>
              </w:rPr>
              <w:t>UMIEJĘTNOŚCI XXI WIEKU</w:t>
            </w:r>
            <w:r>
              <w:rPr>
                <w:rFonts w:ascii="Arial" w:hAnsi="Arial" w:cs="Arial"/>
                <w:color w:val="FFFFFF"/>
                <w:sz w:val="16"/>
                <w:szCs w:val="16"/>
                <w:lang w:eastAsia="en-GB"/>
              </w:rPr>
              <w:t xml:space="preserve"> </w:t>
            </w:r>
            <w:r>
              <w:rPr>
                <w:rStyle w:val="Pogrubienie"/>
                <w:rFonts w:ascii="Arial" w:hAnsi="Arial" w:cs="Arial"/>
                <w:color w:val="000000"/>
                <w:sz w:val="16"/>
                <w:szCs w:val="16"/>
              </w:rPr>
              <w:t>Komunikacja i współpraca:</w:t>
            </w:r>
            <w:r>
              <w:rPr>
                <w:rStyle w:val="apple-converted-space"/>
                <w:rFonts w:ascii="Arial" w:hAnsi="Arial" w:cs="Arial"/>
                <w:color w:val="000000"/>
                <w:sz w:val="16"/>
                <w:szCs w:val="16"/>
              </w:rPr>
              <w:t> </w:t>
            </w:r>
            <w:r>
              <w:rPr>
                <w:rFonts w:ascii="Arial" w:hAnsi="Arial" w:cs="Arial"/>
                <w:color w:val="000000"/>
                <w:sz w:val="16"/>
                <w:szCs w:val="16"/>
              </w:rPr>
              <w:t>uczniowie komunikują się w parach, rozwiązują zadania wymagające wspólnego podejmowania decyzji oraz utrwalają materiał poprzez wzajemne zadawanie pytań i udzielanie odpowiedzi</w:t>
            </w:r>
          </w:p>
        </w:tc>
        <w:tc>
          <w:tcPr>
            <w:tcW w:w="4678" w:type="dxa"/>
            <w:tcBorders>
              <w:top w:val="single" w:sz="8" w:space="0" w:color="000000"/>
              <w:left w:val="single" w:sz="8" w:space="0" w:color="000000"/>
              <w:bottom w:val="single" w:sz="8" w:space="0" w:color="000000"/>
              <w:right w:val="single" w:sz="8" w:space="0" w:color="000000"/>
            </w:tcBorders>
          </w:tcPr>
          <w:p w14:paraId="006B196A" w14:textId="77777777" w:rsidR="00B96577" w:rsidRDefault="00000000" w:rsidP="000A3C7B">
            <w:pPr>
              <w:spacing w:before="60" w:after="60"/>
              <w:rPr>
                <w:rFonts w:ascii="Arial" w:hAnsi="Arial" w:cs="Arial"/>
                <w:sz w:val="16"/>
                <w:szCs w:val="16"/>
              </w:rPr>
            </w:pPr>
            <w:r>
              <w:rPr>
                <w:rFonts w:ascii="Arial" w:hAnsi="Arial" w:cs="Arial"/>
                <w:sz w:val="16"/>
                <w:szCs w:val="16"/>
              </w:rPr>
              <w:t>Uczeń:</w:t>
            </w:r>
          </w:p>
          <w:p w14:paraId="27BAA178"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rozpoznaje i nazywa słownictwo poznane w rozdziałach 1–8</w:t>
            </w:r>
          </w:p>
          <w:p w14:paraId="3DD147A5"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wskazuje pole na planszy zgodnie z podaną cyfrą i kolorem</w:t>
            </w:r>
          </w:p>
          <w:p w14:paraId="20B65C1F"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xml:space="preserve">• zadaje pytanie </w:t>
            </w:r>
            <w:r>
              <w:rPr>
                <w:rFonts w:ascii="Arial" w:hAnsi="Arial" w:cs="Arial"/>
                <w:i/>
                <w:iCs/>
                <w:sz w:val="16"/>
                <w:szCs w:val="16"/>
              </w:rPr>
              <w:t>What is it? i</w:t>
            </w:r>
            <w:r>
              <w:rPr>
                <w:rFonts w:ascii="Arial" w:hAnsi="Arial" w:cs="Arial"/>
                <w:sz w:val="16"/>
                <w:szCs w:val="16"/>
              </w:rPr>
              <w:t xml:space="preserve"> udziela krótkiej odpowiedzi</w:t>
            </w:r>
          </w:p>
          <w:p w14:paraId="0EF8E4F6"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czyta proste zdania opisujące osoby, zwierzęta i przedmioty</w:t>
            </w:r>
          </w:p>
          <w:p w14:paraId="7D7460B8"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xml:space="preserve">• ocenia zgodność zdania z ilustracją, wybierając </w:t>
            </w:r>
            <w:r>
              <w:rPr>
                <w:rFonts w:ascii="Arial" w:hAnsi="Arial" w:cs="Arial"/>
                <w:i/>
                <w:iCs/>
                <w:sz w:val="16"/>
                <w:szCs w:val="16"/>
              </w:rPr>
              <w:t>Yes</w:t>
            </w:r>
            <w:r>
              <w:rPr>
                <w:rFonts w:ascii="Arial" w:hAnsi="Arial" w:cs="Arial"/>
                <w:sz w:val="16"/>
                <w:szCs w:val="16"/>
              </w:rPr>
              <w:t xml:space="preserve"> lub </w:t>
            </w:r>
            <w:r>
              <w:rPr>
                <w:rFonts w:ascii="Arial" w:hAnsi="Arial" w:cs="Arial"/>
                <w:i/>
                <w:iCs/>
                <w:sz w:val="16"/>
                <w:szCs w:val="16"/>
              </w:rPr>
              <w:t>No</w:t>
            </w:r>
          </w:p>
          <w:p w14:paraId="74AF6B40"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współpracuje z kolegą/koleżanką podczas gier i ćwiczeń powtórzeniowych</w:t>
            </w:r>
          </w:p>
          <w:p w14:paraId="3CCC0E30" w14:textId="77777777" w:rsidR="000A3C7B" w:rsidRDefault="00000000" w:rsidP="000A3C7B">
            <w:pPr>
              <w:spacing w:before="60" w:after="60"/>
              <w:ind w:left="173" w:hanging="115"/>
              <w:rPr>
                <w:rFonts w:ascii="Arial" w:hAnsi="Arial" w:cs="Arial"/>
                <w:sz w:val="16"/>
                <w:szCs w:val="16"/>
              </w:rPr>
            </w:pPr>
            <w:r>
              <w:rPr>
                <w:rFonts w:ascii="Arial" w:hAnsi="Arial" w:cs="Arial"/>
                <w:sz w:val="16"/>
                <w:szCs w:val="16"/>
              </w:rPr>
              <w:t>• wykonuje zadania utrwalające w zeszycie ćwiczeń</w:t>
            </w:r>
          </w:p>
          <w:p w14:paraId="3F62C2C5" w14:textId="77777777" w:rsidR="000A3C7B" w:rsidRDefault="000A3C7B" w:rsidP="000A3C7B">
            <w:pPr>
              <w:spacing w:before="60" w:after="60"/>
              <w:ind w:left="173" w:hanging="115"/>
              <w:rPr>
                <w:rFonts w:ascii="Arial" w:hAnsi="Arial" w:cs="Arial"/>
                <w:sz w:val="16"/>
                <w:szCs w:val="16"/>
              </w:rPr>
            </w:pPr>
            <w:r>
              <w:rPr>
                <w:rFonts w:ascii="Arial" w:hAnsi="Arial" w:cs="Arial"/>
                <w:sz w:val="16"/>
                <w:szCs w:val="16"/>
              </w:rPr>
              <w:t xml:space="preserve">• czyta zdania i zaznacza </w:t>
            </w:r>
            <w:r>
              <w:rPr>
                <w:rFonts w:ascii="Arial" w:hAnsi="Arial" w:cs="Arial"/>
                <w:i/>
                <w:iCs/>
                <w:sz w:val="16"/>
                <w:szCs w:val="16"/>
              </w:rPr>
              <w:t>Yes/No</w:t>
            </w:r>
            <w:r>
              <w:rPr>
                <w:rFonts w:ascii="Arial" w:hAnsi="Arial" w:cs="Arial"/>
                <w:sz w:val="16"/>
                <w:szCs w:val="16"/>
              </w:rPr>
              <w:t xml:space="preserve"> (WB)</w:t>
            </w:r>
          </w:p>
          <w:p w14:paraId="48B92339" w14:textId="77777777" w:rsidR="000A3C7B"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 xml:space="preserve"> dopasowuje ilustracje do opisów (WB)</w:t>
            </w:r>
          </w:p>
          <w:p w14:paraId="40E1989D" w14:textId="5234A560" w:rsidR="00F82266" w:rsidRDefault="00000000" w:rsidP="000A3C7B">
            <w:pPr>
              <w:spacing w:before="60" w:after="60"/>
              <w:ind w:left="173" w:hanging="115"/>
              <w:rPr>
                <w:rFonts w:ascii="Arial" w:hAnsi="Arial" w:cs="Arial"/>
                <w:sz w:val="16"/>
                <w:szCs w:val="16"/>
              </w:rPr>
            </w:pPr>
            <w:r>
              <w:rPr>
                <w:rFonts w:ascii="Arial" w:hAnsi="Arial" w:cs="Arial"/>
                <w:sz w:val="16"/>
                <w:szCs w:val="16"/>
              </w:rPr>
              <w:t>• wybiera właściwe odpowiedzi (WB)</w:t>
            </w:r>
            <w:r>
              <w:rPr>
                <w:rFonts w:ascii="Arial" w:hAnsi="Arial" w:cs="Arial"/>
                <w:sz w:val="16"/>
                <w:szCs w:val="16"/>
              </w:rPr>
              <w:br/>
            </w:r>
          </w:p>
        </w:tc>
        <w:tc>
          <w:tcPr>
            <w:tcW w:w="2552" w:type="dxa"/>
            <w:tcBorders>
              <w:top w:val="single" w:sz="8" w:space="0" w:color="000000"/>
              <w:left w:val="single" w:sz="8" w:space="0" w:color="000000"/>
              <w:bottom w:val="single" w:sz="8" w:space="0" w:color="000000"/>
              <w:right w:val="single" w:sz="8" w:space="0" w:color="000000"/>
            </w:tcBorders>
          </w:tcPr>
          <w:p w14:paraId="29A88F83" w14:textId="77777777" w:rsidR="00B96577" w:rsidRDefault="00000000">
            <w:r>
              <w:rPr>
                <w:rFonts w:ascii="Arial" w:hAnsi="Arial"/>
                <w:sz w:val="16"/>
              </w:rPr>
              <w:t>Uczeń:</w:t>
            </w:r>
          </w:p>
          <w:p w14:paraId="42964B36" w14:textId="77777777" w:rsidR="00B96577" w:rsidRDefault="00000000">
            <w:pPr>
              <w:ind w:left="173" w:hanging="115"/>
            </w:pPr>
            <w:r>
              <w:rPr>
                <w:rFonts w:ascii="Arial" w:hAnsi="Arial"/>
                <w:sz w:val="16"/>
              </w:rPr>
              <w:t>• samodzielnie tworzy pełne zdania opisujące pola na planszy</w:t>
            </w:r>
          </w:p>
          <w:p w14:paraId="1AD0406B" w14:textId="77777777" w:rsidR="00B96577" w:rsidRDefault="00000000">
            <w:pPr>
              <w:ind w:left="173" w:hanging="115"/>
            </w:pPr>
            <w:r>
              <w:rPr>
                <w:rFonts w:ascii="Arial" w:hAnsi="Arial"/>
                <w:sz w:val="16"/>
              </w:rPr>
              <w:t>• formułuje prawdziwe i fałszywe zdania na podstawie ilustracji</w:t>
            </w:r>
          </w:p>
          <w:p w14:paraId="42440EA1" w14:textId="77777777" w:rsidR="00B96577" w:rsidRDefault="00000000">
            <w:pPr>
              <w:ind w:left="173" w:hanging="115"/>
            </w:pPr>
            <w:r>
              <w:rPr>
                <w:rFonts w:ascii="Arial" w:hAnsi="Arial"/>
                <w:sz w:val="16"/>
              </w:rPr>
              <w:t>• sprawnie wykorzystuje słownictwo z różnych kategorii w nowych układach i zadaniach</w:t>
            </w:r>
          </w:p>
        </w:tc>
        <w:tc>
          <w:tcPr>
            <w:tcW w:w="1747" w:type="dxa"/>
            <w:tcBorders>
              <w:top w:val="single" w:sz="8" w:space="0" w:color="000000"/>
              <w:left w:val="single" w:sz="8" w:space="0" w:color="000000"/>
              <w:bottom w:val="single" w:sz="8" w:space="0" w:color="000000"/>
              <w:right w:val="single" w:sz="8" w:space="0" w:color="000000"/>
            </w:tcBorders>
          </w:tcPr>
          <w:p w14:paraId="47F21473" w14:textId="77777777" w:rsidR="00B96577" w:rsidRDefault="00B96577">
            <w:pPr>
              <w:snapToGrid w:val="0"/>
              <w:spacing w:before="60" w:after="60"/>
              <w:rPr>
                <w:rFonts w:ascii="Arial" w:hAnsi="Arial" w:cs="Arial"/>
                <w:b/>
                <w:sz w:val="16"/>
                <w:szCs w:val="16"/>
              </w:rPr>
            </w:pPr>
          </w:p>
        </w:tc>
      </w:tr>
      <w:tr w:rsidR="00B96577" w14:paraId="51F39576" w14:textId="77777777">
        <w:trPr>
          <w:trHeight w:val="691"/>
        </w:trPr>
        <w:tc>
          <w:tcPr>
            <w:tcW w:w="6629" w:type="dxa"/>
            <w:tcBorders>
              <w:top w:val="single" w:sz="8" w:space="0" w:color="000000"/>
              <w:left w:val="single" w:sz="8" w:space="0" w:color="000000"/>
              <w:bottom w:val="single" w:sz="8" w:space="0" w:color="000000"/>
              <w:right w:val="single" w:sz="8" w:space="0" w:color="000000"/>
            </w:tcBorders>
          </w:tcPr>
          <w:p w14:paraId="0CBE22D1" w14:textId="77777777" w:rsidR="00B96577" w:rsidRDefault="00000000">
            <w:pPr>
              <w:spacing w:before="60" w:after="60"/>
              <w:rPr>
                <w:rFonts w:ascii="Arial" w:hAnsi="Arial" w:cs="Arial"/>
                <w:b/>
                <w:sz w:val="16"/>
                <w:szCs w:val="16"/>
              </w:rPr>
            </w:pPr>
            <w:r>
              <w:rPr>
                <w:rFonts w:ascii="Arial" w:hAnsi="Arial" w:cs="Arial"/>
                <w:b/>
                <w:sz w:val="16"/>
                <w:szCs w:val="16"/>
              </w:rPr>
              <w:t>Lekcja 74 (Cumulative revision 1-8)</w:t>
            </w:r>
          </w:p>
          <w:p w14:paraId="754A6864" w14:textId="77777777" w:rsidR="00B96577" w:rsidRDefault="00000000">
            <w:pPr>
              <w:spacing w:before="60" w:after="60"/>
              <w:rPr>
                <w:rFonts w:ascii="Arial" w:hAnsi="Arial" w:cs="Arial"/>
                <w:b/>
                <w:sz w:val="16"/>
                <w:szCs w:val="16"/>
              </w:rPr>
            </w:pPr>
            <w:r>
              <w:rPr>
                <w:rFonts w:ascii="Arial" w:hAnsi="Arial" w:cs="Arial"/>
                <w:b/>
                <w:sz w:val="16"/>
                <w:szCs w:val="16"/>
              </w:rPr>
              <w:t xml:space="preserve">Środki językowe </w:t>
            </w:r>
          </w:p>
          <w:p w14:paraId="4293B492" w14:textId="77777777" w:rsidR="00B96577" w:rsidRDefault="00000000">
            <w:pPr>
              <w:spacing w:before="60" w:after="60"/>
              <w:rPr>
                <w:rStyle w:val="Pogrubienie"/>
                <w:rFonts w:ascii="Arial" w:hAnsi="Arial" w:cs="Arial"/>
                <w:b w:val="0"/>
                <w:bCs w:val="0"/>
                <w:i/>
                <w:iCs/>
                <w:color w:val="000000"/>
                <w:sz w:val="16"/>
                <w:szCs w:val="16"/>
                <w:lang w:val="en-US"/>
              </w:rPr>
            </w:pPr>
            <w:r>
              <w:rPr>
                <w:rStyle w:val="Pogrubienie"/>
                <w:rFonts w:ascii="Arial" w:hAnsi="Arial" w:cs="Arial"/>
                <w:b w:val="0"/>
                <w:bCs w:val="0"/>
                <w:color w:val="000000"/>
                <w:sz w:val="16"/>
                <w:szCs w:val="16"/>
              </w:rPr>
              <w:t>Słownictwo i struktury czynne z rozdziałów 1–8:</w:t>
            </w:r>
            <w:r>
              <w:rPr>
                <w:rStyle w:val="Pogrubienie"/>
                <w:rFonts w:ascii="Arial" w:hAnsi="Arial" w:cs="Arial"/>
                <w:color w:val="000000"/>
                <w:sz w:val="16"/>
                <w:szCs w:val="16"/>
              </w:rPr>
              <w:t xml:space="preserve"> </w:t>
            </w:r>
            <w:r>
              <w:rPr>
                <w:rFonts w:ascii="Arial" w:hAnsi="Arial" w:cs="Arial"/>
                <w:color w:val="000000"/>
                <w:sz w:val="16"/>
                <w:szCs w:val="16"/>
              </w:rPr>
              <w:t xml:space="preserve">przybory szkolne, owoc, zabawki i środki transport, plaża, części ciała, zwierzęta, rodzina i zwierzęta domowe, emocje i przymiotnik, liczebniki 1–1, kolory, </w:t>
            </w:r>
            <w:r>
              <w:rPr>
                <w:rStyle w:val="Pogrubienie"/>
                <w:rFonts w:ascii="Arial" w:hAnsi="Arial" w:cs="Arial"/>
                <w:b w:val="0"/>
                <w:bCs w:val="0"/>
                <w:i/>
                <w:iCs/>
                <w:color w:val="000000"/>
                <w:sz w:val="16"/>
                <w:szCs w:val="16"/>
              </w:rPr>
              <w:t xml:space="preserve">Who's this? </w:t>
            </w:r>
            <w:r>
              <w:rPr>
                <w:rStyle w:val="Pogrubienie"/>
                <w:rFonts w:ascii="Arial" w:hAnsi="Arial" w:cs="Arial"/>
                <w:b w:val="0"/>
                <w:bCs w:val="0"/>
                <w:i/>
                <w:iCs/>
                <w:color w:val="000000"/>
                <w:sz w:val="16"/>
                <w:szCs w:val="16"/>
                <w:lang w:val="en-US"/>
              </w:rPr>
              <w:t>This is my grandma. How are you? I'm fine, thank you. Here you are. Thanks. You're welcome. How many girls? Ten.</w:t>
            </w:r>
          </w:p>
          <w:p w14:paraId="378322A0" w14:textId="77777777" w:rsidR="00B96577" w:rsidRDefault="00000000">
            <w:pPr>
              <w:spacing w:before="60" w:after="60"/>
              <w:rPr>
                <w:rStyle w:val="Pogrubienie"/>
                <w:rFonts w:ascii="Arial" w:hAnsi="Arial" w:cs="Arial"/>
                <w:b w:val="0"/>
                <w:bCs w:val="0"/>
                <w:i/>
                <w:iCs/>
                <w:color w:val="000000"/>
                <w:sz w:val="16"/>
                <w:szCs w:val="16"/>
              </w:rPr>
            </w:pPr>
            <w:r>
              <w:rPr>
                <w:rFonts w:ascii="Arial" w:hAnsi="Arial" w:cs="Arial"/>
                <w:sz w:val="16"/>
                <w:szCs w:val="16"/>
                <w:lang w:val="en-GB"/>
              </w:rPr>
              <w:t xml:space="preserve">Słownictwo I struktury bierne: </w:t>
            </w:r>
            <w:r>
              <w:rPr>
                <w:rStyle w:val="NagwekZnak"/>
                <w:rFonts w:ascii="Arial" w:hAnsi="Arial" w:cs="Arial"/>
                <w:color w:val="000000"/>
                <w:lang w:val="en-US"/>
              </w:rPr>
              <w:t xml:space="preserve"> </w:t>
            </w:r>
            <w:r>
              <w:rPr>
                <w:rStyle w:val="Pogrubienie"/>
                <w:rFonts w:ascii="Arial" w:hAnsi="Arial" w:cs="Arial"/>
                <w:b w:val="0"/>
                <w:bCs w:val="0"/>
                <w:i/>
                <w:iCs/>
                <w:color w:val="000000"/>
                <w:sz w:val="16"/>
                <w:szCs w:val="16"/>
                <w:lang w:val="en-US"/>
              </w:rPr>
              <w:t xml:space="preserve">different,  write, choose, read, thanks, welcome, Which is different? </w:t>
            </w:r>
            <w:r>
              <w:rPr>
                <w:rStyle w:val="Pogrubienie"/>
                <w:rFonts w:ascii="Arial" w:hAnsi="Arial" w:cs="Arial"/>
                <w:b w:val="0"/>
                <w:bCs w:val="0"/>
                <w:i/>
                <w:iCs/>
                <w:color w:val="000000"/>
                <w:sz w:val="16"/>
                <w:szCs w:val="16"/>
              </w:rPr>
              <w:t>Why? Look and say. Now write. Read and choose.</w:t>
            </w:r>
          </w:p>
          <w:p w14:paraId="3CD428F2" w14:textId="77777777" w:rsidR="00B96577" w:rsidRDefault="00000000">
            <w:pPr>
              <w:spacing w:before="60" w:after="60"/>
              <w:rPr>
                <w:rFonts w:ascii="Arial" w:hAnsi="Arial" w:cs="Arial"/>
                <w:sz w:val="16"/>
                <w:szCs w:val="16"/>
              </w:rPr>
            </w:pPr>
            <w:r>
              <w:rPr>
                <w:rFonts w:ascii="Arial" w:hAnsi="Arial" w:cs="Arial"/>
                <w:b/>
                <w:sz w:val="16"/>
                <w:szCs w:val="16"/>
              </w:rPr>
              <w:t>Umiejętności językowe wg podstawy programowej</w:t>
            </w:r>
          </w:p>
          <w:p w14:paraId="32339711" w14:textId="6AF9FF7C" w:rsidR="00B96577" w:rsidRDefault="00000000">
            <w:pPr>
              <w:spacing w:before="60" w:after="60"/>
              <w:rPr>
                <w:rFonts w:ascii="Arial" w:hAnsi="Arial" w:cs="Arial"/>
                <w:color w:val="000000"/>
                <w:sz w:val="16"/>
                <w:szCs w:val="16"/>
              </w:rPr>
            </w:pPr>
            <w:r>
              <w:rPr>
                <w:rFonts w:ascii="Arial" w:hAnsi="Arial" w:cs="Arial"/>
                <w:b/>
                <w:sz w:val="16"/>
                <w:szCs w:val="16"/>
              </w:rPr>
              <w:t>Język obcy:</w:t>
            </w:r>
            <w:r>
              <w:rPr>
                <w:rFonts w:ascii="Arial" w:hAnsi="Arial" w:cs="Arial"/>
                <w:sz w:val="16"/>
                <w:szCs w:val="16"/>
              </w:rPr>
              <w:t xml:space="preserve"> </w:t>
            </w:r>
            <w:r>
              <w:rPr>
                <w:rFonts w:ascii="Arial" w:hAnsi="Arial" w:cs="Arial"/>
                <w:color w:val="000000"/>
                <w:sz w:val="16"/>
                <w:szCs w:val="16"/>
              </w:rPr>
              <w:t>utrwalanie bardzo podstawowego zasobu środków językowych z rozdziałów 1–8, rozpoznawanie kategorii wyrazów, czytanie krótkich zdań, zapisywanie pojedynczych wyrazów, prowadzenie bardzo prostych dialogów, stosowanie poznanych zwrotów grzecznościowych oraz współpraca z rówieśnikami.</w:t>
            </w:r>
          </w:p>
          <w:p w14:paraId="00374823" w14:textId="766F694B" w:rsidR="00B96577" w:rsidRDefault="00000000">
            <w:pPr>
              <w:spacing w:before="60" w:after="60"/>
              <w:rPr>
                <w:rFonts w:ascii="Arial" w:hAnsi="Arial" w:cs="Arial"/>
                <w:color w:val="000000"/>
                <w:sz w:val="16"/>
                <w:szCs w:val="16"/>
              </w:rPr>
            </w:pPr>
            <w:r>
              <w:rPr>
                <w:rFonts w:ascii="Arial" w:hAnsi="Arial" w:cs="Arial"/>
                <w:b/>
                <w:sz w:val="16"/>
                <w:szCs w:val="16"/>
              </w:rPr>
              <w:t xml:space="preserve">Język obcy/ edukacja polonistyczna: </w:t>
            </w:r>
            <w:r>
              <w:rPr>
                <w:rFonts w:ascii="Arial" w:hAnsi="Arial" w:cs="Arial"/>
                <w:color w:val="000000"/>
                <w:sz w:val="16"/>
                <w:szCs w:val="16"/>
              </w:rPr>
              <w:t>czytanie i zapisywanie pojedynczych wyrazów według wzoru</w:t>
            </w:r>
          </w:p>
          <w:p w14:paraId="63D71BD6" w14:textId="77777777" w:rsidR="00B96577" w:rsidRDefault="00000000">
            <w:pPr>
              <w:spacing w:before="60" w:after="60"/>
              <w:rPr>
                <w:rFonts w:ascii="Arial" w:hAnsi="Arial" w:cs="Arial"/>
                <w:i/>
                <w:sz w:val="16"/>
                <w:szCs w:val="16"/>
                <w:lang w:val="pt-BR"/>
              </w:rPr>
            </w:pPr>
            <w:r>
              <w:rPr>
                <w:rFonts w:ascii="Arial" w:hAnsi="Arial" w:cs="Arial"/>
                <w:color w:val="000000"/>
                <w:sz w:val="16"/>
                <w:szCs w:val="16"/>
                <w:lang w:val="pt-BR"/>
              </w:rPr>
              <w:t>2.1.a, 2.1.b, 2.1.c, 2.1.d, 2.1.e, 2.1.f, 2.1.g, 2.1.h, 2.1.i, 2.2.a, 2.2.d, 2.2.e, 2.3.b, 2.3.c</w:t>
            </w:r>
          </w:p>
          <w:p w14:paraId="4E53D8A1" w14:textId="19A5A76F" w:rsidR="00B96577" w:rsidRDefault="00000000">
            <w:pPr>
              <w:pStyle w:val="pdq2pgselectionanchorcontainer"/>
              <w:suppressAutoHyphens/>
              <w:spacing w:after="0"/>
              <w:rPr>
                <w:rFonts w:ascii="Arial" w:hAnsi="Arial" w:cs="Arial"/>
                <w:color w:val="000000"/>
                <w:sz w:val="16"/>
                <w:szCs w:val="16"/>
              </w:rPr>
            </w:pPr>
            <w:r>
              <w:rPr>
                <w:rFonts w:ascii="Arial" w:hAnsi="Arial" w:cs="Arial"/>
                <w:color w:val="FFFFFF"/>
                <w:sz w:val="16"/>
                <w:szCs w:val="16"/>
                <w:highlight w:val="black"/>
                <w:lang w:eastAsia="en-GB"/>
              </w:rPr>
              <w:lastRenderedPageBreak/>
              <w:t>UMIEJĘTNOŚCI XXI WIEKU</w:t>
            </w:r>
            <w:r>
              <w:rPr>
                <w:rFonts w:ascii="Arial" w:hAnsi="Arial" w:cs="Arial"/>
                <w:color w:val="FFFFFF"/>
                <w:sz w:val="16"/>
                <w:szCs w:val="16"/>
                <w:lang w:eastAsia="en-GB"/>
              </w:rPr>
              <w:t xml:space="preserve"> </w:t>
            </w:r>
            <w:r>
              <w:rPr>
                <w:rStyle w:val="Pogrubienie"/>
                <w:rFonts w:ascii="Arial" w:hAnsi="Arial" w:cs="Arial"/>
                <w:b w:val="0"/>
                <w:bCs w:val="0"/>
                <w:color w:val="000000"/>
                <w:sz w:val="16"/>
                <w:szCs w:val="16"/>
              </w:rPr>
              <w:t>Komunikacja, krytyczne myślenie i współpraca:</w:t>
            </w:r>
            <w:r w:rsidR="00BD2F63">
              <w:rPr>
                <w:rStyle w:val="apple-converted-space"/>
                <w:rFonts w:ascii="Arial" w:hAnsi="Arial" w:cs="Arial"/>
                <w:b/>
                <w:bCs/>
                <w:color w:val="000000"/>
                <w:sz w:val="16"/>
                <w:szCs w:val="16"/>
              </w:rPr>
              <w:t xml:space="preserve"> </w:t>
            </w:r>
            <w:r>
              <w:rPr>
                <w:rFonts w:ascii="Arial" w:hAnsi="Arial" w:cs="Arial"/>
                <w:color w:val="000000"/>
                <w:sz w:val="16"/>
                <w:szCs w:val="16"/>
              </w:rPr>
              <w:t>uczniowie porównują, klasyfikują i analizują informacje, uzasadniają swoje odpowiedzi, rozwiązują zadania w parach oraz prowadzą krótkie dialogi z wykorzystaniem poznanych zwrotów</w:t>
            </w:r>
            <w:r>
              <w:rPr>
                <w:rFonts w:ascii="Aptos" w:hAnsi="Aptos" w:cs="Aptos"/>
                <w:color w:val="000000"/>
                <w:sz w:val="16"/>
                <w:szCs w:val="16"/>
              </w:rPr>
              <w:t>.</w:t>
            </w:r>
          </w:p>
        </w:tc>
        <w:tc>
          <w:tcPr>
            <w:tcW w:w="4678" w:type="dxa"/>
            <w:tcBorders>
              <w:top w:val="single" w:sz="8" w:space="0" w:color="000000"/>
              <w:left w:val="single" w:sz="8" w:space="0" w:color="000000"/>
              <w:bottom w:val="single" w:sz="8" w:space="0" w:color="000000"/>
              <w:right w:val="single" w:sz="8" w:space="0" w:color="000000"/>
            </w:tcBorders>
          </w:tcPr>
          <w:p w14:paraId="01AA7255" w14:textId="77777777" w:rsidR="00B96577" w:rsidRDefault="00000000" w:rsidP="000A3C7B">
            <w:pPr>
              <w:spacing w:before="60" w:after="60"/>
              <w:rPr>
                <w:rFonts w:ascii="Arial" w:hAnsi="Arial" w:cs="Arial"/>
                <w:sz w:val="16"/>
                <w:szCs w:val="16"/>
              </w:rPr>
            </w:pPr>
            <w:r>
              <w:rPr>
                <w:rFonts w:ascii="Arial" w:hAnsi="Arial" w:cs="Arial"/>
                <w:sz w:val="16"/>
                <w:szCs w:val="16"/>
              </w:rPr>
              <w:lastRenderedPageBreak/>
              <w:t>Uczeń:</w:t>
            </w:r>
          </w:p>
          <w:p w14:paraId="02F0D231"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rozpoznaje i nazywa słownictwo poznane w rozdziałach 1–8</w:t>
            </w:r>
          </w:p>
          <w:p w14:paraId="6BBC54D4"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wskazuje element niepasujący do pozostałych i nazywa przedstawione osoby, zwierzęta lub przedmioty</w:t>
            </w:r>
          </w:p>
          <w:p w14:paraId="330F2E3D"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uzupełnia wyrazy brakującymi literami i zapisuje je w zeszycie</w:t>
            </w:r>
          </w:p>
          <w:p w14:paraId="686DBBA4"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sprawdza pisownię wyrazów z wykorzystaniem słowniczka obrazkowego</w:t>
            </w:r>
          </w:p>
          <w:p w14:paraId="54C4687B"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czyta pytania i wybiera właściwe odpowiedzi</w:t>
            </w:r>
          </w:p>
          <w:p w14:paraId="0DE911BA" w14:textId="77777777" w:rsidR="00B96577" w:rsidRDefault="00000000" w:rsidP="000A3C7B">
            <w:pPr>
              <w:spacing w:before="60" w:after="60"/>
              <w:ind w:left="173" w:hanging="115"/>
              <w:rPr>
                <w:rFonts w:ascii="Arial" w:hAnsi="Arial" w:cs="Arial"/>
                <w:sz w:val="16"/>
                <w:szCs w:val="16"/>
              </w:rPr>
            </w:pPr>
            <w:r>
              <w:rPr>
                <w:rFonts w:ascii="Arial" w:hAnsi="Arial" w:cs="Arial"/>
                <w:sz w:val="16"/>
                <w:szCs w:val="16"/>
              </w:rPr>
              <w:t>• stosuje podstawowe zwroty grzecznościowe w krótkich dialogach</w:t>
            </w:r>
          </w:p>
          <w:p w14:paraId="39742146" w14:textId="77777777" w:rsidR="000A3C7B" w:rsidRDefault="00000000" w:rsidP="000A3C7B">
            <w:pPr>
              <w:spacing w:before="60" w:after="60"/>
              <w:ind w:left="173" w:hanging="115"/>
              <w:rPr>
                <w:rFonts w:ascii="Arial" w:hAnsi="Arial" w:cs="Arial"/>
                <w:sz w:val="16"/>
                <w:szCs w:val="16"/>
              </w:rPr>
            </w:pPr>
            <w:r>
              <w:rPr>
                <w:rFonts w:ascii="Arial" w:hAnsi="Arial" w:cs="Arial"/>
                <w:sz w:val="16"/>
                <w:szCs w:val="16"/>
              </w:rPr>
              <w:t>• odgrywa miniscenki w parach</w:t>
            </w:r>
          </w:p>
          <w:p w14:paraId="4F17131F" w14:textId="77777777" w:rsidR="000A3C7B" w:rsidRDefault="00000000" w:rsidP="000A3C7B">
            <w:pPr>
              <w:spacing w:before="60" w:after="60"/>
              <w:ind w:left="173" w:hanging="115"/>
              <w:rPr>
                <w:rFonts w:ascii="Arial" w:hAnsi="Arial" w:cs="Arial"/>
                <w:sz w:val="16"/>
                <w:szCs w:val="16"/>
              </w:rPr>
            </w:pPr>
            <w:r>
              <w:rPr>
                <w:rFonts w:ascii="Arial" w:hAnsi="Arial" w:cs="Arial"/>
                <w:sz w:val="16"/>
                <w:szCs w:val="16"/>
              </w:rPr>
              <w:t>• czyta i wykonuje polecenia krok po kroku (WB)</w:t>
            </w:r>
          </w:p>
          <w:p w14:paraId="218C50B6" w14:textId="77777777" w:rsidR="000A3C7B"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rysuje zgodnie z tekstem (WB)</w:t>
            </w:r>
          </w:p>
          <w:p w14:paraId="29661256" w14:textId="1F0107A6" w:rsidR="00F82266" w:rsidRDefault="000A3C7B" w:rsidP="000A3C7B">
            <w:pPr>
              <w:spacing w:before="60" w:after="60"/>
              <w:ind w:left="173" w:hanging="115"/>
              <w:rPr>
                <w:rFonts w:ascii="Arial" w:hAnsi="Arial" w:cs="Arial"/>
                <w:sz w:val="16"/>
                <w:szCs w:val="16"/>
              </w:rPr>
            </w:pPr>
            <w:r>
              <w:rPr>
                <w:rFonts w:ascii="Arial" w:hAnsi="Arial"/>
                <w:sz w:val="16"/>
              </w:rPr>
              <w:t xml:space="preserve">• </w:t>
            </w:r>
            <w:r>
              <w:rPr>
                <w:rFonts w:ascii="Arial" w:hAnsi="Arial" w:cs="Arial"/>
                <w:sz w:val="16"/>
                <w:szCs w:val="16"/>
              </w:rPr>
              <w:t>uczestniczy w dialogach według wzoru (WB)</w:t>
            </w:r>
            <w:r>
              <w:rPr>
                <w:rFonts w:ascii="Arial" w:hAnsi="Arial" w:cs="Arial"/>
                <w:sz w:val="16"/>
                <w:szCs w:val="16"/>
              </w:rPr>
              <w:br/>
            </w:r>
          </w:p>
        </w:tc>
        <w:tc>
          <w:tcPr>
            <w:tcW w:w="2552" w:type="dxa"/>
            <w:tcBorders>
              <w:top w:val="single" w:sz="8" w:space="0" w:color="000000"/>
              <w:left w:val="single" w:sz="8" w:space="0" w:color="000000"/>
              <w:bottom w:val="single" w:sz="8" w:space="0" w:color="000000"/>
              <w:right w:val="single" w:sz="8" w:space="0" w:color="000000"/>
            </w:tcBorders>
          </w:tcPr>
          <w:p w14:paraId="4BDA4176" w14:textId="77777777" w:rsidR="00B96577" w:rsidRDefault="00000000">
            <w:r>
              <w:rPr>
                <w:rFonts w:ascii="Arial" w:hAnsi="Arial"/>
                <w:sz w:val="16"/>
              </w:rPr>
              <w:lastRenderedPageBreak/>
              <w:t>Uczeń:</w:t>
            </w:r>
          </w:p>
          <w:p w14:paraId="0F0E2C01" w14:textId="77777777" w:rsidR="00B96577" w:rsidRDefault="00000000">
            <w:pPr>
              <w:ind w:left="173" w:hanging="115"/>
            </w:pPr>
            <w:r>
              <w:rPr>
                <w:rFonts w:ascii="Arial" w:hAnsi="Arial"/>
                <w:sz w:val="16"/>
              </w:rPr>
              <w:t>• uzasadnia po angielsku lub po polsku, dlaczego wskazany element nie pasuje do grupy</w:t>
            </w:r>
          </w:p>
          <w:p w14:paraId="2DBAD790" w14:textId="77777777" w:rsidR="00B96577" w:rsidRDefault="00000000">
            <w:pPr>
              <w:ind w:left="173" w:hanging="115"/>
            </w:pPr>
            <w:r>
              <w:rPr>
                <w:rFonts w:ascii="Arial" w:hAnsi="Arial"/>
                <w:sz w:val="16"/>
              </w:rPr>
              <w:t>• samodzielnie poprawnie zapisuje poznane wyrazy i pomaga partnerowi sprawdzić pisownię</w:t>
            </w:r>
          </w:p>
          <w:p w14:paraId="73EC87CD" w14:textId="77777777" w:rsidR="00B96577" w:rsidRDefault="00000000">
            <w:pPr>
              <w:ind w:left="173" w:hanging="115"/>
            </w:pPr>
            <w:r>
              <w:rPr>
                <w:rFonts w:ascii="Arial" w:hAnsi="Arial"/>
                <w:sz w:val="16"/>
              </w:rPr>
              <w:t>• odgrywa dialogi bez wzoru, właściwie dobierając pytania i odpowiedzi</w:t>
            </w:r>
          </w:p>
        </w:tc>
        <w:tc>
          <w:tcPr>
            <w:tcW w:w="1747" w:type="dxa"/>
            <w:tcBorders>
              <w:top w:val="single" w:sz="8" w:space="0" w:color="000000"/>
              <w:left w:val="single" w:sz="8" w:space="0" w:color="000000"/>
              <w:bottom w:val="single" w:sz="8" w:space="0" w:color="000000"/>
              <w:right w:val="single" w:sz="8" w:space="0" w:color="000000"/>
            </w:tcBorders>
          </w:tcPr>
          <w:p w14:paraId="5422B12B" w14:textId="77777777" w:rsidR="00B96577" w:rsidRDefault="00B96577">
            <w:pPr>
              <w:snapToGrid w:val="0"/>
              <w:spacing w:before="60" w:after="60"/>
              <w:rPr>
                <w:rFonts w:ascii="Arial" w:hAnsi="Arial" w:cs="Arial"/>
                <w:b/>
                <w:sz w:val="16"/>
                <w:szCs w:val="16"/>
              </w:rPr>
            </w:pPr>
          </w:p>
        </w:tc>
      </w:tr>
    </w:tbl>
    <w:p w14:paraId="08B9BDB7" w14:textId="77777777" w:rsidR="00B96577" w:rsidRDefault="00B96577">
      <w:pPr>
        <w:rPr>
          <w:rFonts w:ascii="Arial" w:hAnsi="Arial" w:cs="Arial"/>
        </w:rPr>
      </w:pPr>
    </w:p>
    <w:p w14:paraId="58AFD3E5" w14:textId="77777777" w:rsidR="00B96577" w:rsidRDefault="00B96577">
      <w:pPr>
        <w:rPr>
          <w:rFonts w:ascii="Arial" w:hAnsi="Arial" w:cs="Arial"/>
        </w:rPr>
      </w:pPr>
    </w:p>
    <w:p w14:paraId="4C6DA65B" w14:textId="77777777" w:rsidR="00B96577" w:rsidRDefault="00B96577" w:rsidP="00BD2F63">
      <w:pPr>
        <w:rPr>
          <w:rFonts w:ascii="Arial" w:hAnsi="Arial" w:cs="Arial"/>
        </w:rPr>
      </w:pPr>
    </w:p>
    <w:sectPr w:rsidR="00B96577">
      <w:footerReference w:type="default" r:id="rId9"/>
      <w:pgSz w:w="16838" w:h="11906" w:orient="landscape"/>
      <w:pgMar w:top="851" w:right="1103" w:bottom="851" w:left="851"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B89FF5" w14:textId="77777777" w:rsidR="002F726D" w:rsidRDefault="002F726D">
      <w:r>
        <w:separator/>
      </w:r>
    </w:p>
  </w:endnote>
  <w:endnote w:type="continuationSeparator" w:id="0">
    <w:p w14:paraId="4AB5D05C" w14:textId="77777777" w:rsidR="002F726D" w:rsidRDefault="002F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iberation Serif">
    <w:altName w:val="Times New Roman"/>
    <w:panose1 w:val="020B0604020202020204"/>
    <w:charset w:val="00"/>
    <w:family w:val="roman"/>
    <w:pitch w:val="variable"/>
  </w:font>
  <w:font w:name="Noto Serif CJK SC">
    <w:panose1 w:val="020B0604020202020204"/>
    <w:charset w:val="00"/>
    <w:family w:val="roman"/>
    <w:pitch w:val="default"/>
  </w:font>
  <w:font w:name="Lohit Devanagari">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Noto Sans CJK SC">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DejaVu San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5086" w:type="dxa"/>
      <w:tblLayout w:type="fixed"/>
      <w:tblLook w:val="04A0" w:firstRow="1" w:lastRow="0" w:firstColumn="1" w:lastColumn="0" w:noHBand="0" w:noVBand="1"/>
    </w:tblPr>
    <w:tblGrid>
      <w:gridCol w:w="5056"/>
      <w:gridCol w:w="5056"/>
      <w:gridCol w:w="4974"/>
    </w:tblGrid>
    <w:tr w:rsidR="00B96577" w14:paraId="6477E22B" w14:textId="77777777">
      <w:tc>
        <w:tcPr>
          <w:tcW w:w="5056" w:type="dxa"/>
          <w:shd w:val="clear" w:color="auto" w:fill="D9D9D9"/>
        </w:tcPr>
        <w:p w14:paraId="685EB455" w14:textId="77777777" w:rsidR="00B96577" w:rsidRDefault="00000000">
          <w:pPr>
            <w:pStyle w:val="Stopka"/>
            <w:suppressAutoHyphens/>
            <w:ind w:right="-142"/>
            <w:rPr>
              <w:rFonts w:ascii="Calibri" w:eastAsia="Calibri" w:hAnsi="Calibri"/>
            </w:rPr>
          </w:pPr>
          <w:r>
            <w:rPr>
              <w:rFonts w:ascii="Arial" w:eastAsia="Calibri" w:hAnsi="Arial" w:cs="Arial"/>
              <w:b/>
              <w:bCs/>
              <w:color w:val="404040"/>
              <w:sz w:val="16"/>
              <w:szCs w:val="16"/>
              <w:lang w:val="pl-PL" w:eastAsia="en-US"/>
            </w:rPr>
            <w:t>Shine On! Second edition Klasa I: plan wynikowy</w:t>
          </w:r>
        </w:p>
      </w:tc>
      <w:tc>
        <w:tcPr>
          <w:tcW w:w="5056" w:type="dxa"/>
          <w:shd w:val="clear" w:color="auto" w:fill="D9D9D9"/>
        </w:tcPr>
        <w:p w14:paraId="14391432" w14:textId="77777777" w:rsidR="00B96577" w:rsidRDefault="00000000">
          <w:pPr>
            <w:pStyle w:val="Stopka"/>
            <w:suppressAutoHyphens/>
            <w:ind w:right="-142"/>
            <w:jc w:val="center"/>
            <w:rPr>
              <w:rFonts w:ascii="Arial" w:eastAsia="Calibri" w:hAnsi="Arial" w:cs="Arial"/>
              <w:b/>
              <w:bCs/>
              <w:color w:val="404040"/>
              <w:sz w:val="16"/>
              <w:szCs w:val="16"/>
              <w:lang w:val="en-GB" w:eastAsia="en-US"/>
            </w:rPr>
          </w:pPr>
          <w:r>
            <w:rPr>
              <w:rFonts w:ascii="Arial" w:eastAsia="Calibri" w:hAnsi="Arial" w:cs="Arial"/>
              <w:b/>
              <w:bCs/>
              <w:color w:val="404040"/>
              <w:sz w:val="16"/>
              <w:szCs w:val="16"/>
              <w:lang w:val="en-GB" w:eastAsia="en-US"/>
            </w:rPr>
            <w:t>Polanglo Publishing</w:t>
          </w:r>
        </w:p>
      </w:tc>
      <w:tc>
        <w:tcPr>
          <w:tcW w:w="4974" w:type="dxa"/>
          <w:shd w:val="clear" w:color="auto" w:fill="D9D9D9"/>
        </w:tcPr>
        <w:p w14:paraId="6CC88A8B" w14:textId="77777777" w:rsidR="00B96577" w:rsidRDefault="00000000">
          <w:pPr>
            <w:pStyle w:val="Stopka"/>
            <w:suppressAutoHyphens/>
            <w:ind w:right="4"/>
            <w:jc w:val="right"/>
            <w:rPr>
              <w:rFonts w:ascii="Arial" w:eastAsia="Calibri" w:hAnsi="Arial" w:cs="Arial"/>
              <w:b/>
              <w:bCs/>
              <w:color w:val="404040"/>
              <w:sz w:val="16"/>
              <w:szCs w:val="16"/>
              <w:lang w:val="en-GB" w:eastAsia="en-US"/>
            </w:rPr>
          </w:pPr>
          <w:r>
            <w:rPr>
              <w:rFonts w:ascii="Arial" w:eastAsia="Calibri" w:hAnsi="Arial" w:cs="Arial"/>
              <w:b/>
              <w:bCs/>
              <w:color w:val="404040"/>
              <w:sz w:val="16"/>
              <w:szCs w:val="16"/>
              <w:lang w:val="en-GB" w:eastAsia="en-US"/>
            </w:rPr>
            <w:t xml:space="preserve">Strona </w:t>
          </w:r>
          <w:r>
            <w:rPr>
              <w:rFonts w:ascii="Arial" w:eastAsia="Calibri" w:hAnsi="Arial" w:cs="Arial"/>
              <w:b/>
              <w:bCs/>
              <w:color w:val="404040"/>
              <w:sz w:val="16"/>
              <w:szCs w:val="16"/>
              <w:lang w:val="pl-PL" w:eastAsia="en-US"/>
            </w:rPr>
            <w:fldChar w:fldCharType="begin"/>
          </w:r>
          <w:r>
            <w:rPr>
              <w:rFonts w:ascii="Arial" w:eastAsia="Calibri" w:hAnsi="Arial" w:cs="Arial"/>
              <w:b/>
              <w:bCs/>
              <w:color w:val="404040"/>
              <w:sz w:val="16"/>
              <w:szCs w:val="16"/>
              <w:lang w:val="pl-PL" w:eastAsia="en-US"/>
            </w:rPr>
            <w:instrText xml:space="preserve"> PAGE </w:instrText>
          </w:r>
          <w:r>
            <w:rPr>
              <w:rFonts w:ascii="Arial" w:eastAsia="Calibri" w:hAnsi="Arial" w:cs="Arial"/>
              <w:b/>
              <w:bCs/>
              <w:color w:val="404040"/>
              <w:sz w:val="16"/>
              <w:szCs w:val="16"/>
              <w:lang w:val="pl-PL" w:eastAsia="en-US"/>
            </w:rPr>
            <w:fldChar w:fldCharType="separate"/>
          </w:r>
          <w:r>
            <w:rPr>
              <w:rFonts w:ascii="Arial" w:eastAsia="Calibri" w:hAnsi="Arial" w:cs="Arial"/>
              <w:b/>
              <w:bCs/>
              <w:color w:val="404040"/>
              <w:sz w:val="16"/>
              <w:szCs w:val="16"/>
              <w:lang w:val="pl-PL" w:eastAsia="en-US"/>
            </w:rPr>
            <w:t>33</w:t>
          </w:r>
          <w:r>
            <w:rPr>
              <w:rFonts w:ascii="Arial" w:eastAsia="Calibri" w:hAnsi="Arial" w:cs="Arial"/>
              <w:b/>
              <w:bCs/>
              <w:color w:val="404040"/>
              <w:sz w:val="16"/>
              <w:szCs w:val="16"/>
              <w:lang w:val="pl-PL" w:eastAsia="en-US"/>
            </w:rPr>
            <w:fldChar w:fldCharType="end"/>
          </w:r>
        </w:p>
      </w:tc>
    </w:tr>
  </w:tbl>
  <w:p w14:paraId="662C6635" w14:textId="77777777" w:rsidR="00B96577" w:rsidRDefault="00B965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BC3E2A" w14:textId="77777777" w:rsidR="002F726D" w:rsidRDefault="002F726D">
      <w:r>
        <w:separator/>
      </w:r>
    </w:p>
  </w:footnote>
  <w:footnote w:type="continuationSeparator" w:id="0">
    <w:p w14:paraId="6DCE5584" w14:textId="77777777" w:rsidR="002F726D" w:rsidRDefault="002F7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E5392"/>
    <w:multiLevelType w:val="multilevel"/>
    <w:tmpl w:val="B52838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8E252E"/>
    <w:multiLevelType w:val="hybridMultilevel"/>
    <w:tmpl w:val="35BCC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4E11263B"/>
    <w:multiLevelType w:val="multilevel"/>
    <w:tmpl w:val="D7929CEA"/>
    <w:lvl w:ilvl="0">
      <w:start w:val="1"/>
      <w:numFmt w:val="bullet"/>
      <w:lvlText w:val=""/>
      <w:lvlJc w:val="left"/>
      <w:pPr>
        <w:tabs>
          <w:tab w:val="num" w:pos="0"/>
        </w:tabs>
        <w:ind w:left="340" w:hanging="17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10956368">
    <w:abstractNumId w:val="2"/>
  </w:num>
  <w:num w:numId="2" w16cid:durableId="1361661387">
    <w:abstractNumId w:val="0"/>
  </w:num>
  <w:num w:numId="3" w16cid:durableId="19380566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oNotTrackMoves/>
  <w:defaultTabStop w:val="708"/>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6577"/>
    <w:rsid w:val="00086BAF"/>
    <w:rsid w:val="000A3C7B"/>
    <w:rsid w:val="002F726D"/>
    <w:rsid w:val="00302E8D"/>
    <w:rsid w:val="003772C0"/>
    <w:rsid w:val="003A2D71"/>
    <w:rsid w:val="005D7F17"/>
    <w:rsid w:val="0063026B"/>
    <w:rsid w:val="006B63B3"/>
    <w:rsid w:val="007C366C"/>
    <w:rsid w:val="007F2F57"/>
    <w:rsid w:val="008A158E"/>
    <w:rsid w:val="009616EF"/>
    <w:rsid w:val="0099511E"/>
    <w:rsid w:val="009B0054"/>
    <w:rsid w:val="00AD2E0A"/>
    <w:rsid w:val="00B96577"/>
    <w:rsid w:val="00BD2F63"/>
    <w:rsid w:val="00F8226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6E07BA"/>
  <w15:docId w15:val="{554B7644-F275-254F-9EC8-743CF1BD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Lohit Devanagari"/>
        <w:lang w:val="p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63B3"/>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StopkaZnak">
    <w:name w:val="Stopka Znak"/>
    <w:qFormat/>
    <w:rPr>
      <w:rFonts w:ascii="Calibri" w:eastAsia="Calibri" w:hAnsi="Calibri" w:cs="Times New Roman"/>
    </w:rPr>
  </w:style>
  <w:style w:type="character" w:customStyle="1" w:styleId="TekstdymkaZnak">
    <w:name w:val="Tekst dymka Znak"/>
    <w:qFormat/>
    <w:rPr>
      <w:rFonts w:ascii="Tahoma" w:eastAsia="Calibri" w:hAnsi="Tahoma" w:cs="Tahoma"/>
      <w:sz w:val="16"/>
      <w:szCs w:val="16"/>
    </w:rPr>
  </w:style>
  <w:style w:type="character" w:customStyle="1" w:styleId="NagwekZnak">
    <w:name w:val="Nagłówek Znak"/>
    <w:qFormat/>
    <w:rPr>
      <w:rFonts w:ascii="Calibri" w:eastAsia="Calibri" w:hAnsi="Calibri" w:cs="Times New Roman"/>
    </w:rPr>
  </w:style>
  <w:style w:type="character" w:styleId="Odwoaniedokomentarza">
    <w:name w:val="annotation reference"/>
    <w:qFormat/>
    <w:rPr>
      <w:sz w:val="16"/>
      <w:szCs w:val="16"/>
    </w:rPr>
  </w:style>
  <w:style w:type="character" w:customStyle="1" w:styleId="TekstkomentarzaZnak">
    <w:name w:val="Tekst komentarza Znak"/>
    <w:qFormat/>
    <w:rPr>
      <w:rFonts w:ascii="Calibri" w:eastAsia="Calibri" w:hAnsi="Calibri" w:cs="Times New Roman"/>
      <w:sz w:val="20"/>
      <w:szCs w:val="20"/>
    </w:rPr>
  </w:style>
  <w:style w:type="character" w:customStyle="1" w:styleId="TematkomentarzaZnak">
    <w:name w:val="Temat komentarza Znak"/>
    <w:qFormat/>
    <w:rPr>
      <w:rFonts w:ascii="Calibri" w:eastAsia="Calibri" w:hAnsi="Calibri" w:cs="Times New Roman"/>
      <w:b/>
      <w:bCs/>
      <w:sz w:val="20"/>
      <w:szCs w:val="20"/>
    </w:rPr>
  </w:style>
  <w:style w:type="character" w:customStyle="1" w:styleId="TekstprzypisukocowegoZnak">
    <w:name w:val="Tekst przypisu końcowego Znak"/>
    <w:qFormat/>
    <w:rPr>
      <w:rFonts w:ascii="Calibri" w:eastAsia="Calibri" w:hAnsi="Calibri" w:cs="Times New Roman"/>
      <w:sz w:val="20"/>
      <w:szCs w:val="20"/>
    </w:rPr>
  </w:style>
  <w:style w:type="character" w:customStyle="1" w:styleId="EndnoteCharacters">
    <w:name w:val="Endnote Characters"/>
    <w:qFormat/>
    <w:rPr>
      <w:vertAlign w:val="superscript"/>
    </w:rPr>
  </w:style>
  <w:style w:type="character" w:styleId="Pogrubienie">
    <w:name w:val="Strong"/>
    <w:qFormat/>
    <w:rPr>
      <w:b/>
      <w:bCs/>
    </w:rPr>
  </w:style>
  <w:style w:type="character" w:customStyle="1" w:styleId="apple-converted-space">
    <w:name w:val="apple-converted-space"/>
    <w:basedOn w:val="Domylnaczcionkaakapitu"/>
    <w:qFormat/>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suppressAutoHyphens/>
    </w:pPr>
    <w:rPr>
      <w:rFonts w:cs="Lohit Devanagari"/>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rPr>
      <w:sz w:val="20"/>
      <w:szCs w:val="20"/>
      <w:lang w:val="en-US"/>
    </w:rPr>
  </w:style>
  <w:style w:type="paragraph" w:styleId="Tekstdymka">
    <w:name w:val="Balloon Text"/>
    <w:basedOn w:val="Normalny"/>
    <w:qFormat/>
    <w:rPr>
      <w:rFonts w:ascii="Tahoma" w:hAnsi="Tahoma" w:cs="Tahoma"/>
      <w:sz w:val="16"/>
      <w:szCs w:val="16"/>
      <w:lang w:val="en-US"/>
    </w:rPr>
  </w:style>
  <w:style w:type="paragraph" w:styleId="Nagwek">
    <w:name w:val="header"/>
    <w:basedOn w:val="Normalny"/>
    <w:rPr>
      <w:sz w:val="20"/>
      <w:szCs w:val="20"/>
      <w:lang w:val="en-US"/>
    </w:rPr>
  </w:style>
  <w:style w:type="paragraph" w:styleId="Tekstkomentarza">
    <w:name w:val="annotation text"/>
    <w:basedOn w:val="Normalny"/>
    <w:qFormat/>
    <w:rPr>
      <w:sz w:val="20"/>
      <w:szCs w:val="20"/>
      <w:lang w:val="en-US"/>
    </w:rPr>
  </w:style>
  <w:style w:type="paragraph" w:styleId="Tematkomentarza">
    <w:name w:val="annotation subject"/>
    <w:basedOn w:val="Tekstkomentarza"/>
    <w:next w:val="Tekstkomentarza"/>
    <w:qFormat/>
    <w:rPr>
      <w:b/>
      <w:bCs/>
    </w:rPr>
  </w:style>
  <w:style w:type="paragraph" w:styleId="Tekstprzypisukocowego">
    <w:name w:val="endnote text"/>
    <w:basedOn w:val="Normalny"/>
    <w:rPr>
      <w:sz w:val="20"/>
      <w:szCs w:val="20"/>
      <w:lang w:val="en-US"/>
    </w:rPr>
  </w:style>
  <w:style w:type="paragraph" w:customStyle="1" w:styleId="pdq2pgselectionanchorcontainer">
    <w:name w:val="pdq2pg_selectionanchorcontainer"/>
    <w:basedOn w:val="Normalny"/>
    <w:qFormat/>
    <w:pPr>
      <w:spacing w:before="280" w:after="280"/>
    </w:p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paragraph" w:styleId="Akapitzlist">
    <w:name w:val="List Paragraph"/>
    <w:basedOn w:val="Normalny"/>
    <w:uiPriority w:val="34"/>
    <w:qFormat/>
    <w:rsid w:val="006B63B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33</Pages>
  <Words>18465</Words>
  <Characters>110794</Characters>
  <Application>Microsoft Office Word</Application>
  <DocSecurity>0</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OUP</dc:creator>
  <cp:keywords/>
  <dc:description/>
  <cp:lastModifiedBy>Sylwia Wiśniewska</cp:lastModifiedBy>
  <cp:revision>23</cp:revision>
  <dcterms:created xsi:type="dcterms:W3CDTF">2026-06-22T11:56:00Z</dcterms:created>
  <dcterms:modified xsi:type="dcterms:W3CDTF">2026-08-03T19:57:00Z</dcterms:modified>
  <dc:language>en-US</dc:language>
</cp:coreProperties>
</file>